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D4FC" w14:textId="7ACCB23B" w:rsidR="0098451B" w:rsidRDefault="007576DC" w:rsidP="007576D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AUTOMATION REPORT</w:t>
      </w:r>
    </w:p>
    <w:p w14:paraId="19DE7965" w14:textId="06E3EA31" w:rsidR="007576DC" w:rsidRDefault="007576DC" w:rsidP="007576DC">
      <w:pPr>
        <w:jc w:val="center"/>
        <w:rPr>
          <w:b/>
          <w:bCs/>
          <w:sz w:val="40"/>
          <w:szCs w:val="40"/>
          <w:lang w:val="en-US"/>
        </w:rPr>
      </w:pPr>
    </w:p>
    <w:p w14:paraId="709C0CC0" w14:textId="1130E490" w:rsidR="007576DC" w:rsidRDefault="007576DC" w:rsidP="007576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first 3 test cases are automated and resides within the “</w:t>
      </w:r>
      <w:proofErr w:type="spellStart"/>
      <w:r>
        <w:rPr>
          <w:sz w:val="28"/>
          <w:szCs w:val="28"/>
          <w:lang w:val="en-US"/>
        </w:rPr>
        <w:t>ReferenceiOSUITests</w:t>
      </w:r>
      <w:proofErr w:type="spellEnd"/>
      <w:r>
        <w:rPr>
          <w:sz w:val="28"/>
          <w:szCs w:val="28"/>
          <w:lang w:val="en-US"/>
        </w:rPr>
        <w:t>”</w:t>
      </w:r>
    </w:p>
    <w:p w14:paraId="1BBD2768" w14:textId="429D7202" w:rsidR="007576DC" w:rsidRDefault="007576DC" w:rsidP="007576DC">
      <w:pPr>
        <w:rPr>
          <w:sz w:val="28"/>
          <w:szCs w:val="28"/>
          <w:lang w:val="en-US"/>
        </w:rPr>
      </w:pPr>
    </w:p>
    <w:p w14:paraId="2D2B9D88" w14:textId="638B86F0" w:rsidR="007576DC" w:rsidRDefault="007576DC" w:rsidP="007576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results – 100% Passes</w:t>
      </w:r>
    </w:p>
    <w:p w14:paraId="7AC49966" w14:textId="2ED67B15" w:rsidR="007576DC" w:rsidRDefault="007576DC" w:rsidP="007576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Automation coverage – </w:t>
      </w:r>
      <w:r w:rsidR="0088714D">
        <w:rPr>
          <w:sz w:val="28"/>
          <w:szCs w:val="28"/>
          <w:lang w:val="en-US"/>
        </w:rPr>
        <w:t>3/6</w:t>
      </w:r>
      <w:r>
        <w:rPr>
          <w:sz w:val="28"/>
          <w:szCs w:val="28"/>
          <w:lang w:val="en-US"/>
        </w:rPr>
        <w:t xml:space="preserve"> = </w:t>
      </w:r>
      <w:r w:rsidR="0088714D">
        <w:rPr>
          <w:sz w:val="28"/>
          <w:szCs w:val="28"/>
          <w:lang w:val="en-US"/>
        </w:rPr>
        <w:t>50</w:t>
      </w:r>
      <w:r>
        <w:rPr>
          <w:sz w:val="28"/>
          <w:szCs w:val="28"/>
          <w:lang w:val="en-US"/>
        </w:rPr>
        <w:t>% of total test cases</w:t>
      </w:r>
    </w:p>
    <w:p w14:paraId="753C9DC2" w14:textId="317D001B" w:rsidR="00A22DC5" w:rsidRDefault="00A22DC5" w:rsidP="007576DC">
      <w:pPr>
        <w:rPr>
          <w:sz w:val="28"/>
          <w:szCs w:val="28"/>
          <w:lang w:val="en-US"/>
        </w:rPr>
      </w:pPr>
    </w:p>
    <w:p w14:paraId="2379E38D" w14:textId="343BD546" w:rsidR="00A22DC5" w:rsidRPr="007576DC" w:rsidRDefault="00A22DC5" w:rsidP="007576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71A229" wp14:editId="16CA9484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22DC5" w:rsidRPr="007576DC" w:rsidSect="00792D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DC"/>
    <w:rsid w:val="000B0C2E"/>
    <w:rsid w:val="007576DC"/>
    <w:rsid w:val="00792D9E"/>
    <w:rsid w:val="0088714D"/>
    <w:rsid w:val="009E72B2"/>
    <w:rsid w:val="00A22DC5"/>
    <w:rsid w:val="00D437A0"/>
    <w:rsid w:val="00E5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74AEB"/>
  <w15:chartTrackingRefBased/>
  <w15:docId w15:val="{1CC93965-5A33-5440-8DB2-B870E0D7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Coverage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0FA-4D4A-A5E1-8C27875D854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50FA-4D4A-A5E1-8C27875D8549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0FA-4D4A-A5E1-8C27875D8549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0FA-4D4A-A5E1-8C27875D854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Manual</c:v>
                </c:pt>
                <c:pt idx="1">
                  <c:v>Automated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FA-4D4A-A5E1-8C27875D85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Parkash (2019)</dc:creator>
  <cp:keywords/>
  <dc:description/>
  <cp:lastModifiedBy>Bir Parkash (2019)</cp:lastModifiedBy>
  <cp:revision>4</cp:revision>
  <dcterms:created xsi:type="dcterms:W3CDTF">2022-08-14T20:33:00Z</dcterms:created>
  <dcterms:modified xsi:type="dcterms:W3CDTF">2022-08-14T21:03:00Z</dcterms:modified>
</cp:coreProperties>
</file>