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2D9" w:rsidRPr="00114186" w:rsidRDefault="00114186" w:rsidP="00114186">
      <w:pPr>
        <w:pStyle w:val="Heading1"/>
        <w:rPr>
          <w:b w:val="0"/>
        </w:rPr>
      </w:pPr>
      <w:r w:rsidRPr="00114186">
        <w:rPr>
          <w:b w:val="0"/>
        </w:rPr>
        <w:t>2.G</w:t>
      </w:r>
      <w:r w:rsidR="00CE5291" w:rsidRPr="00114186">
        <w:rPr>
          <w:b w:val="0"/>
        </w:rPr>
        <w:t>erman credit data</w:t>
      </w:r>
    </w:p>
    <w:p w:rsidR="00114186" w:rsidRDefault="00114186" w:rsidP="00114186">
      <w:pPr>
        <w:pStyle w:val="Heading2"/>
        <w:rPr>
          <w:b w:val="0"/>
        </w:rPr>
      </w:pPr>
      <w:r w:rsidRPr="00114186">
        <w:rPr>
          <w:b w:val="0"/>
        </w:rPr>
        <w:t>2.1 Executive summary</w:t>
      </w:r>
    </w:p>
    <w:p w:rsidR="00114186" w:rsidRDefault="00114186" w:rsidP="00114186">
      <w:pPr>
        <w:pStyle w:val="BodyText"/>
      </w:pPr>
      <w:r>
        <w:t>Aim: To design a model to predict the defaulters for a credit company</w:t>
      </w:r>
    </w:p>
    <w:p w:rsidR="00114186" w:rsidRDefault="00114186" w:rsidP="00114186">
      <w:pPr>
        <w:pStyle w:val="BodyText"/>
      </w:pPr>
      <w:r>
        <w:t xml:space="preserve">Approach: </w:t>
      </w:r>
    </w:p>
    <w:p w:rsidR="00114186" w:rsidRDefault="00114186" w:rsidP="00114186">
      <w:pPr>
        <w:pStyle w:val="BodyText"/>
      </w:pPr>
      <w:r>
        <w:t xml:space="preserve">In order to classify customers as defaulters or non-defaulters based on factors such as income levels, job, residence, property, we used logistic regression approach. Before predicting however, we performed EDA on the data and tried various models by using the </w:t>
      </w:r>
      <w:proofErr w:type="gramStart"/>
      <w:r>
        <w:t>step(</w:t>
      </w:r>
      <w:proofErr w:type="gramEnd"/>
      <w:r>
        <w:t xml:space="preserve">). After getting a good model, we then changed the cost metrics for the False Positive and False Negative classifications according to the ratio of 5:1. This is the asymmetric cost method. This is done so that our classification </w:t>
      </w:r>
      <w:r w:rsidR="004C6CD0">
        <w:t>of defaulters as non- defaulters goes down significantly. After selecting a model, we then use the test data for prediction</w:t>
      </w:r>
    </w:p>
    <w:p w:rsidR="004C6CD0" w:rsidRDefault="004C6CD0" w:rsidP="00114186">
      <w:pPr>
        <w:pStyle w:val="BodyText"/>
      </w:pPr>
      <w:r>
        <w:t>Results:</w:t>
      </w:r>
    </w:p>
    <w:p w:rsidR="004C6CD0" w:rsidRDefault="004C6CD0" w:rsidP="00114186">
      <w:pPr>
        <w:pStyle w:val="BodyText"/>
      </w:pPr>
      <w:r>
        <w:t>One of the major observations we get is that the FNR reduces by using an asymmetric cost value. The following table compares the in sample and out of sample evaluation metrics:</w:t>
      </w:r>
    </w:p>
    <w:tbl>
      <w:tblPr>
        <w:tblW w:w="7420" w:type="dxa"/>
        <w:tblInd w:w="108" w:type="dxa"/>
        <w:tblLook w:val="04A0" w:firstRow="1" w:lastRow="0" w:firstColumn="1" w:lastColumn="0" w:noHBand="0" w:noVBand="1"/>
      </w:tblPr>
      <w:tblGrid>
        <w:gridCol w:w="1340"/>
        <w:gridCol w:w="960"/>
        <w:gridCol w:w="1360"/>
        <w:gridCol w:w="1480"/>
        <w:gridCol w:w="1241"/>
        <w:gridCol w:w="1268"/>
      </w:tblGrid>
      <w:tr w:rsidR="004C6CD0" w:rsidRPr="004C6CD0" w:rsidTr="004C6CD0">
        <w:trPr>
          <w:trHeight w:val="300"/>
        </w:trPr>
        <w:tc>
          <w:tcPr>
            <w:tcW w:w="1340" w:type="dxa"/>
            <w:tcBorders>
              <w:top w:val="nil"/>
              <w:left w:val="nil"/>
              <w:bottom w:val="nil"/>
              <w:right w:val="nil"/>
            </w:tcBorders>
            <w:shd w:val="clear" w:color="auto" w:fill="auto"/>
            <w:noWrap/>
            <w:vAlign w:val="bottom"/>
            <w:hideMark/>
          </w:tcPr>
          <w:p w:rsidR="004C6CD0" w:rsidRPr="004C6CD0" w:rsidRDefault="004C6CD0" w:rsidP="004C6CD0">
            <w:pPr>
              <w:spacing w:after="0"/>
              <w:rPr>
                <w:rFonts w:ascii="Times New Roman" w:eastAsia="Times New Roman" w:hAnsi="Times New Roman" w:cs="Times New Roman"/>
                <w:lang w:val="en-IN" w:eastAsia="en-IN"/>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C6CD0" w:rsidRPr="004C6CD0" w:rsidRDefault="004C6CD0" w:rsidP="004C6CD0">
            <w:pPr>
              <w:spacing w:after="0"/>
              <w:jc w:val="center"/>
              <w:rPr>
                <w:rFonts w:ascii="Calibri" w:eastAsia="Times New Roman" w:hAnsi="Calibri" w:cs="Calibri"/>
                <w:b/>
                <w:bCs/>
                <w:color w:val="000000"/>
                <w:sz w:val="22"/>
                <w:szCs w:val="22"/>
                <w:lang w:val="en-IN" w:eastAsia="en-IN"/>
              </w:rPr>
            </w:pPr>
            <w:r w:rsidRPr="004C6CD0">
              <w:rPr>
                <w:rFonts w:ascii="Calibri" w:eastAsia="Times New Roman" w:hAnsi="Calibri" w:cs="Calibri"/>
                <w:b/>
                <w:bCs/>
                <w:color w:val="000000"/>
                <w:sz w:val="22"/>
                <w:szCs w:val="22"/>
                <w:lang w:val="en-IN" w:eastAsia="en-IN"/>
              </w:rPr>
              <w:t>AUC</w:t>
            </w:r>
          </w:p>
        </w:tc>
        <w:tc>
          <w:tcPr>
            <w:tcW w:w="1360" w:type="dxa"/>
            <w:tcBorders>
              <w:top w:val="single" w:sz="8" w:space="0" w:color="auto"/>
              <w:left w:val="nil"/>
              <w:bottom w:val="nil"/>
              <w:right w:val="single" w:sz="4" w:space="0" w:color="auto"/>
            </w:tcBorders>
            <w:shd w:val="clear" w:color="auto" w:fill="auto"/>
            <w:noWrap/>
            <w:vAlign w:val="bottom"/>
            <w:hideMark/>
          </w:tcPr>
          <w:p w:rsidR="004C6CD0" w:rsidRPr="004C6CD0" w:rsidRDefault="004C6CD0" w:rsidP="004C6CD0">
            <w:pPr>
              <w:spacing w:after="0"/>
              <w:jc w:val="center"/>
              <w:rPr>
                <w:rFonts w:ascii="Calibri" w:eastAsia="Times New Roman" w:hAnsi="Calibri" w:cs="Calibri"/>
                <w:b/>
                <w:bCs/>
                <w:color w:val="000000"/>
                <w:sz w:val="22"/>
                <w:szCs w:val="22"/>
                <w:lang w:val="en-IN" w:eastAsia="en-IN"/>
              </w:rPr>
            </w:pPr>
            <w:r w:rsidRPr="004C6CD0">
              <w:rPr>
                <w:rFonts w:ascii="Calibri" w:eastAsia="Times New Roman" w:hAnsi="Calibri" w:cs="Calibri"/>
                <w:b/>
                <w:bCs/>
                <w:color w:val="000000"/>
                <w:sz w:val="22"/>
                <w:szCs w:val="22"/>
                <w:lang w:val="en-IN" w:eastAsia="en-IN"/>
              </w:rPr>
              <w:t>Symmetric MR</w:t>
            </w:r>
          </w:p>
        </w:tc>
        <w:tc>
          <w:tcPr>
            <w:tcW w:w="1480" w:type="dxa"/>
            <w:tcBorders>
              <w:top w:val="single" w:sz="8" w:space="0" w:color="auto"/>
              <w:left w:val="nil"/>
              <w:bottom w:val="nil"/>
              <w:right w:val="single" w:sz="4" w:space="0" w:color="auto"/>
            </w:tcBorders>
            <w:shd w:val="clear" w:color="auto" w:fill="auto"/>
            <w:noWrap/>
            <w:vAlign w:val="bottom"/>
            <w:hideMark/>
          </w:tcPr>
          <w:p w:rsidR="004C6CD0" w:rsidRPr="004C6CD0" w:rsidRDefault="004C6CD0" w:rsidP="004C6CD0">
            <w:pPr>
              <w:spacing w:after="0"/>
              <w:jc w:val="center"/>
              <w:rPr>
                <w:rFonts w:ascii="Calibri" w:eastAsia="Times New Roman" w:hAnsi="Calibri" w:cs="Calibri"/>
                <w:b/>
                <w:bCs/>
                <w:color w:val="000000"/>
                <w:sz w:val="22"/>
                <w:szCs w:val="22"/>
                <w:lang w:val="en-IN" w:eastAsia="en-IN"/>
              </w:rPr>
            </w:pPr>
            <w:r w:rsidRPr="004C6CD0">
              <w:rPr>
                <w:rFonts w:ascii="Calibri" w:eastAsia="Times New Roman" w:hAnsi="Calibri" w:cs="Calibri"/>
                <w:b/>
                <w:bCs/>
                <w:color w:val="000000"/>
                <w:sz w:val="22"/>
                <w:szCs w:val="22"/>
                <w:lang w:val="en-IN" w:eastAsia="en-IN"/>
              </w:rPr>
              <w:t>Asymmetric MR</w:t>
            </w:r>
          </w:p>
        </w:tc>
        <w:tc>
          <w:tcPr>
            <w:tcW w:w="1120" w:type="dxa"/>
            <w:tcBorders>
              <w:top w:val="single" w:sz="8" w:space="0" w:color="auto"/>
              <w:left w:val="nil"/>
              <w:bottom w:val="nil"/>
              <w:right w:val="single" w:sz="4" w:space="0" w:color="auto"/>
            </w:tcBorders>
            <w:shd w:val="clear" w:color="auto" w:fill="auto"/>
            <w:noWrap/>
            <w:vAlign w:val="bottom"/>
            <w:hideMark/>
          </w:tcPr>
          <w:p w:rsidR="004C6CD0" w:rsidRPr="004C6CD0" w:rsidRDefault="004C6CD0" w:rsidP="004C6CD0">
            <w:pPr>
              <w:spacing w:after="0"/>
              <w:jc w:val="center"/>
              <w:rPr>
                <w:rFonts w:ascii="Calibri" w:eastAsia="Times New Roman" w:hAnsi="Calibri" w:cs="Calibri"/>
                <w:b/>
                <w:bCs/>
                <w:color w:val="000000"/>
                <w:sz w:val="22"/>
                <w:szCs w:val="22"/>
                <w:lang w:val="en-IN" w:eastAsia="en-IN"/>
              </w:rPr>
            </w:pPr>
            <w:r w:rsidRPr="004C6CD0">
              <w:rPr>
                <w:rFonts w:ascii="Calibri" w:eastAsia="Times New Roman" w:hAnsi="Calibri" w:cs="Calibri"/>
                <w:b/>
                <w:bCs/>
                <w:color w:val="000000"/>
                <w:sz w:val="22"/>
                <w:szCs w:val="22"/>
                <w:lang w:val="en-IN" w:eastAsia="en-IN"/>
              </w:rPr>
              <w:t>FPR(p=1/6)</w:t>
            </w:r>
          </w:p>
        </w:tc>
        <w:tc>
          <w:tcPr>
            <w:tcW w:w="1160" w:type="dxa"/>
            <w:tcBorders>
              <w:top w:val="single" w:sz="8" w:space="0" w:color="auto"/>
              <w:left w:val="nil"/>
              <w:bottom w:val="nil"/>
              <w:right w:val="single" w:sz="8" w:space="0" w:color="auto"/>
            </w:tcBorders>
            <w:shd w:val="clear" w:color="auto" w:fill="auto"/>
            <w:noWrap/>
            <w:vAlign w:val="bottom"/>
            <w:hideMark/>
          </w:tcPr>
          <w:p w:rsidR="004C6CD0" w:rsidRPr="004C6CD0" w:rsidRDefault="004C6CD0" w:rsidP="004C6CD0">
            <w:pPr>
              <w:spacing w:after="0"/>
              <w:jc w:val="center"/>
              <w:rPr>
                <w:rFonts w:ascii="Calibri" w:eastAsia="Times New Roman" w:hAnsi="Calibri" w:cs="Calibri"/>
                <w:b/>
                <w:bCs/>
                <w:color w:val="000000"/>
                <w:sz w:val="22"/>
                <w:szCs w:val="22"/>
                <w:lang w:val="en-IN" w:eastAsia="en-IN"/>
              </w:rPr>
            </w:pPr>
            <w:r w:rsidRPr="004C6CD0">
              <w:rPr>
                <w:rFonts w:ascii="Calibri" w:eastAsia="Times New Roman" w:hAnsi="Calibri" w:cs="Calibri"/>
                <w:b/>
                <w:bCs/>
                <w:color w:val="000000"/>
                <w:sz w:val="22"/>
                <w:szCs w:val="22"/>
                <w:lang w:val="en-IN" w:eastAsia="en-IN"/>
              </w:rPr>
              <w:t>FNR(p=1/6)</w:t>
            </w:r>
          </w:p>
        </w:tc>
      </w:tr>
      <w:tr w:rsidR="004C6CD0" w:rsidRPr="004C6CD0" w:rsidTr="004C6CD0">
        <w:trPr>
          <w:trHeight w:val="30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C6CD0" w:rsidRPr="004C6CD0" w:rsidRDefault="004C6CD0" w:rsidP="004C6CD0">
            <w:pPr>
              <w:spacing w:after="0"/>
              <w:rPr>
                <w:rFonts w:ascii="Calibri" w:eastAsia="Times New Roman" w:hAnsi="Calibri" w:cs="Calibri"/>
                <w:b/>
                <w:bCs/>
                <w:color w:val="000000"/>
                <w:sz w:val="22"/>
                <w:szCs w:val="22"/>
                <w:lang w:val="en-IN" w:eastAsia="en-IN"/>
              </w:rPr>
            </w:pPr>
            <w:r w:rsidRPr="004C6CD0">
              <w:rPr>
                <w:rFonts w:ascii="Calibri" w:eastAsia="Times New Roman" w:hAnsi="Calibri" w:cs="Calibri"/>
                <w:b/>
                <w:bCs/>
                <w:color w:val="000000"/>
                <w:sz w:val="22"/>
                <w:szCs w:val="22"/>
                <w:lang w:val="en-IN" w:eastAsia="en-IN"/>
              </w:rPr>
              <w:t>In Sample</w:t>
            </w:r>
          </w:p>
        </w:tc>
        <w:tc>
          <w:tcPr>
            <w:tcW w:w="960" w:type="dxa"/>
            <w:tcBorders>
              <w:top w:val="nil"/>
              <w:left w:val="nil"/>
              <w:bottom w:val="single" w:sz="8" w:space="0" w:color="auto"/>
              <w:right w:val="single" w:sz="4" w:space="0" w:color="auto"/>
            </w:tcBorders>
            <w:shd w:val="clear" w:color="auto" w:fill="auto"/>
            <w:noWrap/>
            <w:vAlign w:val="bottom"/>
            <w:hideMark/>
          </w:tcPr>
          <w:p w:rsidR="004C6CD0" w:rsidRPr="004C6CD0" w:rsidRDefault="004C6CD0" w:rsidP="004C6CD0">
            <w:pPr>
              <w:spacing w:after="0"/>
              <w:jc w:val="right"/>
              <w:rPr>
                <w:rFonts w:ascii="Calibri" w:eastAsia="Times New Roman" w:hAnsi="Calibri" w:cs="Calibri"/>
                <w:color w:val="000000"/>
                <w:sz w:val="22"/>
                <w:szCs w:val="22"/>
                <w:lang w:val="en-IN" w:eastAsia="en-IN"/>
              </w:rPr>
            </w:pPr>
            <w:r w:rsidRPr="004C6CD0">
              <w:rPr>
                <w:rFonts w:ascii="Calibri" w:eastAsia="Times New Roman" w:hAnsi="Calibri" w:cs="Calibri"/>
                <w:color w:val="000000"/>
                <w:sz w:val="22"/>
                <w:szCs w:val="22"/>
                <w:lang w:val="en-IN" w:eastAsia="en-IN"/>
              </w:rPr>
              <w:t>0.83</w:t>
            </w:r>
          </w:p>
        </w:tc>
        <w:tc>
          <w:tcPr>
            <w:tcW w:w="1360" w:type="dxa"/>
            <w:tcBorders>
              <w:top w:val="single" w:sz="8" w:space="0" w:color="auto"/>
              <w:left w:val="nil"/>
              <w:bottom w:val="single" w:sz="8" w:space="0" w:color="auto"/>
              <w:right w:val="single" w:sz="4" w:space="0" w:color="auto"/>
            </w:tcBorders>
            <w:shd w:val="clear" w:color="auto" w:fill="auto"/>
            <w:noWrap/>
            <w:vAlign w:val="bottom"/>
            <w:hideMark/>
          </w:tcPr>
          <w:p w:rsidR="004C6CD0" w:rsidRPr="004C6CD0" w:rsidRDefault="004C6CD0" w:rsidP="004C6CD0">
            <w:pPr>
              <w:spacing w:after="0"/>
              <w:jc w:val="right"/>
              <w:rPr>
                <w:rFonts w:ascii="Calibri" w:eastAsia="Times New Roman" w:hAnsi="Calibri" w:cs="Calibri"/>
                <w:color w:val="000000"/>
                <w:sz w:val="22"/>
                <w:szCs w:val="22"/>
                <w:lang w:val="en-IN" w:eastAsia="en-IN"/>
              </w:rPr>
            </w:pPr>
            <w:r w:rsidRPr="004C6CD0">
              <w:rPr>
                <w:rFonts w:ascii="Calibri" w:eastAsia="Times New Roman" w:hAnsi="Calibri" w:cs="Calibri"/>
                <w:color w:val="000000"/>
                <w:sz w:val="22"/>
                <w:szCs w:val="22"/>
                <w:lang w:val="en-IN" w:eastAsia="en-IN"/>
              </w:rPr>
              <w:t>0.253</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rsidR="004C6CD0" w:rsidRPr="004C6CD0" w:rsidRDefault="004C6CD0" w:rsidP="004C6CD0">
            <w:pPr>
              <w:spacing w:after="0"/>
              <w:jc w:val="right"/>
              <w:rPr>
                <w:rFonts w:ascii="Calibri" w:eastAsia="Times New Roman" w:hAnsi="Calibri" w:cs="Calibri"/>
                <w:color w:val="000000"/>
                <w:sz w:val="22"/>
                <w:szCs w:val="22"/>
                <w:lang w:val="en-IN" w:eastAsia="en-IN"/>
              </w:rPr>
            </w:pPr>
            <w:r w:rsidRPr="004C6CD0">
              <w:rPr>
                <w:rFonts w:ascii="Calibri" w:eastAsia="Times New Roman" w:hAnsi="Calibri" w:cs="Calibri"/>
                <w:color w:val="000000"/>
                <w:sz w:val="22"/>
                <w:szCs w:val="22"/>
                <w:lang w:val="en-IN" w:eastAsia="en-IN"/>
              </w:rPr>
              <w:t>0.344</w:t>
            </w:r>
          </w:p>
        </w:tc>
        <w:tc>
          <w:tcPr>
            <w:tcW w:w="1120" w:type="dxa"/>
            <w:tcBorders>
              <w:top w:val="single" w:sz="8" w:space="0" w:color="auto"/>
              <w:left w:val="nil"/>
              <w:bottom w:val="single" w:sz="8" w:space="0" w:color="auto"/>
              <w:right w:val="single" w:sz="4" w:space="0" w:color="auto"/>
            </w:tcBorders>
            <w:shd w:val="clear" w:color="auto" w:fill="auto"/>
            <w:noWrap/>
            <w:vAlign w:val="bottom"/>
            <w:hideMark/>
          </w:tcPr>
          <w:p w:rsidR="004C6CD0" w:rsidRPr="004C6CD0" w:rsidRDefault="004C6CD0" w:rsidP="004C6CD0">
            <w:pPr>
              <w:spacing w:after="0"/>
              <w:jc w:val="right"/>
              <w:rPr>
                <w:rFonts w:ascii="Calibri" w:eastAsia="Times New Roman" w:hAnsi="Calibri" w:cs="Calibri"/>
                <w:color w:val="000000"/>
                <w:sz w:val="22"/>
                <w:szCs w:val="22"/>
                <w:lang w:val="en-IN" w:eastAsia="en-IN"/>
              </w:rPr>
            </w:pPr>
            <w:r w:rsidRPr="004C6CD0">
              <w:rPr>
                <w:rFonts w:ascii="Calibri" w:eastAsia="Times New Roman" w:hAnsi="Calibri" w:cs="Calibri"/>
                <w:color w:val="000000"/>
                <w:sz w:val="22"/>
                <w:szCs w:val="22"/>
                <w:lang w:val="en-IN" w:eastAsia="en-IN"/>
              </w:rPr>
              <w:t>0.431</w:t>
            </w:r>
          </w:p>
        </w:tc>
        <w:tc>
          <w:tcPr>
            <w:tcW w:w="1160" w:type="dxa"/>
            <w:tcBorders>
              <w:top w:val="single" w:sz="8" w:space="0" w:color="auto"/>
              <w:left w:val="nil"/>
              <w:bottom w:val="single" w:sz="8" w:space="0" w:color="auto"/>
              <w:right w:val="single" w:sz="8" w:space="0" w:color="auto"/>
            </w:tcBorders>
            <w:shd w:val="clear" w:color="auto" w:fill="auto"/>
            <w:noWrap/>
            <w:vAlign w:val="bottom"/>
            <w:hideMark/>
          </w:tcPr>
          <w:p w:rsidR="004C6CD0" w:rsidRPr="004C6CD0" w:rsidRDefault="004C6CD0" w:rsidP="004C6CD0">
            <w:pPr>
              <w:spacing w:after="0"/>
              <w:jc w:val="right"/>
              <w:rPr>
                <w:rFonts w:ascii="Calibri" w:eastAsia="Times New Roman" w:hAnsi="Calibri" w:cs="Calibri"/>
                <w:color w:val="000000"/>
                <w:sz w:val="22"/>
                <w:szCs w:val="22"/>
                <w:lang w:val="en-IN" w:eastAsia="en-IN"/>
              </w:rPr>
            </w:pPr>
            <w:r w:rsidRPr="004C6CD0">
              <w:rPr>
                <w:rFonts w:ascii="Calibri" w:eastAsia="Times New Roman" w:hAnsi="Calibri" w:cs="Calibri"/>
                <w:color w:val="000000"/>
                <w:sz w:val="22"/>
                <w:szCs w:val="22"/>
                <w:lang w:val="en-IN" w:eastAsia="en-IN"/>
              </w:rPr>
              <w:t>0.132</w:t>
            </w:r>
          </w:p>
        </w:tc>
      </w:tr>
      <w:tr w:rsidR="004C6CD0" w:rsidRPr="004C6CD0" w:rsidTr="004C6CD0">
        <w:trPr>
          <w:trHeight w:val="300"/>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4C6CD0" w:rsidRPr="004C6CD0" w:rsidRDefault="004C6CD0" w:rsidP="004C6CD0">
            <w:pPr>
              <w:spacing w:after="0"/>
              <w:rPr>
                <w:rFonts w:ascii="Calibri" w:eastAsia="Times New Roman" w:hAnsi="Calibri" w:cs="Calibri"/>
                <w:b/>
                <w:bCs/>
                <w:color w:val="000000"/>
                <w:sz w:val="22"/>
                <w:szCs w:val="22"/>
                <w:lang w:val="en-IN" w:eastAsia="en-IN"/>
              </w:rPr>
            </w:pPr>
            <w:r w:rsidRPr="004C6CD0">
              <w:rPr>
                <w:rFonts w:ascii="Calibri" w:eastAsia="Times New Roman" w:hAnsi="Calibri" w:cs="Calibri"/>
                <w:b/>
                <w:bCs/>
                <w:color w:val="000000"/>
                <w:sz w:val="22"/>
                <w:szCs w:val="22"/>
                <w:lang w:val="en-IN" w:eastAsia="en-IN"/>
              </w:rPr>
              <w:t>Out of sample</w:t>
            </w:r>
          </w:p>
        </w:tc>
        <w:tc>
          <w:tcPr>
            <w:tcW w:w="960" w:type="dxa"/>
            <w:tcBorders>
              <w:top w:val="nil"/>
              <w:left w:val="nil"/>
              <w:bottom w:val="single" w:sz="8" w:space="0" w:color="auto"/>
              <w:right w:val="single" w:sz="4" w:space="0" w:color="auto"/>
            </w:tcBorders>
            <w:shd w:val="clear" w:color="auto" w:fill="auto"/>
            <w:noWrap/>
            <w:vAlign w:val="bottom"/>
            <w:hideMark/>
          </w:tcPr>
          <w:p w:rsidR="004C6CD0" w:rsidRPr="004C6CD0" w:rsidRDefault="004C6CD0" w:rsidP="004C6CD0">
            <w:pPr>
              <w:spacing w:after="0"/>
              <w:jc w:val="right"/>
              <w:rPr>
                <w:rFonts w:ascii="Calibri" w:eastAsia="Times New Roman" w:hAnsi="Calibri" w:cs="Calibri"/>
                <w:color w:val="000000"/>
                <w:sz w:val="22"/>
                <w:szCs w:val="22"/>
                <w:lang w:val="en-IN" w:eastAsia="en-IN"/>
              </w:rPr>
            </w:pPr>
            <w:r w:rsidRPr="004C6CD0">
              <w:rPr>
                <w:rFonts w:ascii="Calibri" w:eastAsia="Times New Roman" w:hAnsi="Calibri" w:cs="Calibri"/>
                <w:color w:val="000000"/>
                <w:sz w:val="22"/>
                <w:szCs w:val="22"/>
                <w:lang w:val="en-IN" w:eastAsia="en-IN"/>
              </w:rPr>
              <w:t>0.777</w:t>
            </w:r>
          </w:p>
        </w:tc>
        <w:tc>
          <w:tcPr>
            <w:tcW w:w="1360" w:type="dxa"/>
            <w:tcBorders>
              <w:top w:val="nil"/>
              <w:left w:val="nil"/>
              <w:bottom w:val="single" w:sz="8" w:space="0" w:color="auto"/>
              <w:right w:val="single" w:sz="4" w:space="0" w:color="auto"/>
            </w:tcBorders>
            <w:shd w:val="clear" w:color="auto" w:fill="auto"/>
            <w:noWrap/>
            <w:vAlign w:val="bottom"/>
            <w:hideMark/>
          </w:tcPr>
          <w:p w:rsidR="004C6CD0" w:rsidRPr="004C6CD0" w:rsidRDefault="004C6CD0" w:rsidP="004C6CD0">
            <w:pPr>
              <w:spacing w:after="0"/>
              <w:jc w:val="right"/>
              <w:rPr>
                <w:rFonts w:ascii="Calibri" w:eastAsia="Times New Roman" w:hAnsi="Calibri" w:cs="Calibri"/>
                <w:color w:val="000000"/>
                <w:sz w:val="22"/>
                <w:szCs w:val="22"/>
                <w:lang w:val="en-IN" w:eastAsia="en-IN"/>
              </w:rPr>
            </w:pPr>
            <w:r w:rsidRPr="004C6CD0">
              <w:rPr>
                <w:rFonts w:ascii="Calibri" w:eastAsia="Times New Roman" w:hAnsi="Calibri" w:cs="Calibri"/>
                <w:color w:val="000000"/>
                <w:sz w:val="22"/>
                <w:szCs w:val="22"/>
                <w:lang w:val="en-IN" w:eastAsia="en-IN"/>
              </w:rPr>
              <w:t>0.292</w:t>
            </w:r>
          </w:p>
        </w:tc>
        <w:tc>
          <w:tcPr>
            <w:tcW w:w="1480" w:type="dxa"/>
            <w:tcBorders>
              <w:top w:val="nil"/>
              <w:left w:val="nil"/>
              <w:bottom w:val="single" w:sz="8" w:space="0" w:color="auto"/>
              <w:right w:val="single" w:sz="4" w:space="0" w:color="auto"/>
            </w:tcBorders>
            <w:shd w:val="clear" w:color="auto" w:fill="auto"/>
            <w:noWrap/>
            <w:vAlign w:val="bottom"/>
            <w:hideMark/>
          </w:tcPr>
          <w:p w:rsidR="004C6CD0" w:rsidRPr="004C6CD0" w:rsidRDefault="004C6CD0" w:rsidP="004C6CD0">
            <w:pPr>
              <w:spacing w:after="0"/>
              <w:jc w:val="right"/>
              <w:rPr>
                <w:rFonts w:ascii="Calibri" w:eastAsia="Times New Roman" w:hAnsi="Calibri" w:cs="Calibri"/>
                <w:color w:val="000000"/>
                <w:sz w:val="22"/>
                <w:szCs w:val="22"/>
                <w:lang w:val="en-IN" w:eastAsia="en-IN"/>
              </w:rPr>
            </w:pPr>
            <w:r w:rsidRPr="004C6CD0">
              <w:rPr>
                <w:rFonts w:ascii="Calibri" w:eastAsia="Times New Roman" w:hAnsi="Calibri" w:cs="Calibri"/>
                <w:color w:val="000000"/>
                <w:sz w:val="22"/>
                <w:szCs w:val="22"/>
                <w:lang w:val="en-IN" w:eastAsia="en-IN"/>
              </w:rPr>
              <w:t>0.408</w:t>
            </w:r>
          </w:p>
        </w:tc>
        <w:tc>
          <w:tcPr>
            <w:tcW w:w="1120" w:type="dxa"/>
            <w:tcBorders>
              <w:top w:val="nil"/>
              <w:left w:val="nil"/>
              <w:bottom w:val="single" w:sz="8" w:space="0" w:color="auto"/>
              <w:right w:val="single" w:sz="4" w:space="0" w:color="auto"/>
            </w:tcBorders>
            <w:shd w:val="clear" w:color="auto" w:fill="auto"/>
            <w:noWrap/>
            <w:vAlign w:val="bottom"/>
            <w:hideMark/>
          </w:tcPr>
          <w:p w:rsidR="004C6CD0" w:rsidRPr="004C6CD0" w:rsidRDefault="004C6CD0" w:rsidP="004C6CD0">
            <w:pPr>
              <w:spacing w:after="0"/>
              <w:jc w:val="right"/>
              <w:rPr>
                <w:rFonts w:ascii="Calibri" w:eastAsia="Times New Roman" w:hAnsi="Calibri" w:cs="Calibri"/>
                <w:color w:val="000000"/>
                <w:sz w:val="22"/>
                <w:szCs w:val="22"/>
                <w:lang w:val="en-IN" w:eastAsia="en-IN"/>
              </w:rPr>
            </w:pPr>
            <w:r w:rsidRPr="004C6CD0">
              <w:rPr>
                <w:rFonts w:ascii="Calibri" w:eastAsia="Times New Roman" w:hAnsi="Calibri" w:cs="Calibri"/>
                <w:color w:val="000000"/>
                <w:sz w:val="22"/>
                <w:szCs w:val="22"/>
                <w:lang w:val="en-IN" w:eastAsia="en-IN"/>
              </w:rPr>
              <w:t>0.185</w:t>
            </w:r>
          </w:p>
        </w:tc>
        <w:tc>
          <w:tcPr>
            <w:tcW w:w="1160" w:type="dxa"/>
            <w:tcBorders>
              <w:top w:val="nil"/>
              <w:left w:val="nil"/>
              <w:bottom w:val="single" w:sz="8" w:space="0" w:color="auto"/>
              <w:right w:val="single" w:sz="8" w:space="0" w:color="auto"/>
            </w:tcBorders>
            <w:shd w:val="clear" w:color="auto" w:fill="auto"/>
            <w:noWrap/>
            <w:vAlign w:val="bottom"/>
            <w:hideMark/>
          </w:tcPr>
          <w:p w:rsidR="004C6CD0" w:rsidRPr="004C6CD0" w:rsidRDefault="004C6CD0" w:rsidP="004C6CD0">
            <w:pPr>
              <w:spacing w:after="0"/>
              <w:jc w:val="right"/>
              <w:rPr>
                <w:rFonts w:ascii="Calibri" w:eastAsia="Times New Roman" w:hAnsi="Calibri" w:cs="Calibri"/>
                <w:color w:val="000000"/>
                <w:sz w:val="22"/>
                <w:szCs w:val="22"/>
                <w:lang w:val="en-IN" w:eastAsia="en-IN"/>
              </w:rPr>
            </w:pPr>
            <w:r w:rsidRPr="004C6CD0">
              <w:rPr>
                <w:rFonts w:ascii="Calibri" w:eastAsia="Times New Roman" w:hAnsi="Calibri" w:cs="Calibri"/>
                <w:color w:val="000000"/>
                <w:sz w:val="22"/>
                <w:szCs w:val="22"/>
                <w:lang w:val="en-IN" w:eastAsia="en-IN"/>
              </w:rPr>
              <w:t>0.132</w:t>
            </w:r>
          </w:p>
        </w:tc>
      </w:tr>
      <w:tr w:rsidR="004C6CD0" w:rsidRPr="004C6CD0" w:rsidTr="004C6CD0">
        <w:trPr>
          <w:trHeight w:val="288"/>
        </w:trPr>
        <w:tc>
          <w:tcPr>
            <w:tcW w:w="7420" w:type="dxa"/>
            <w:gridSpan w:val="6"/>
            <w:tcBorders>
              <w:top w:val="nil"/>
              <w:left w:val="nil"/>
              <w:bottom w:val="nil"/>
              <w:right w:val="nil"/>
            </w:tcBorders>
            <w:shd w:val="clear" w:color="auto" w:fill="auto"/>
            <w:noWrap/>
            <w:vAlign w:val="bottom"/>
            <w:hideMark/>
          </w:tcPr>
          <w:p w:rsidR="004C6CD0" w:rsidRPr="004C6CD0" w:rsidRDefault="004C6CD0" w:rsidP="004C6CD0">
            <w:pPr>
              <w:spacing w:after="0"/>
              <w:rPr>
                <w:rFonts w:ascii="Calibri Light" w:eastAsia="Times New Roman" w:hAnsi="Calibri Light" w:cs="Calibri Light"/>
                <w:color w:val="000000"/>
                <w:szCs w:val="20"/>
                <w:lang w:val="en-IN" w:eastAsia="en-IN"/>
              </w:rPr>
            </w:pPr>
            <w:r w:rsidRPr="004C6CD0">
              <w:rPr>
                <w:rFonts w:ascii="Calibri Light" w:eastAsia="Times New Roman" w:hAnsi="Calibri Light" w:cs="Calibri Light"/>
                <w:color w:val="000000"/>
                <w:szCs w:val="20"/>
                <w:lang w:val="en-IN" w:eastAsia="en-IN"/>
              </w:rPr>
              <w:t>Table 2.1: Comparison of in sample and out of sample evaluation metrics</w:t>
            </w:r>
          </w:p>
        </w:tc>
      </w:tr>
    </w:tbl>
    <w:p w:rsidR="004C6CD0" w:rsidRDefault="004C6CD0">
      <w:pPr>
        <w:pStyle w:val="FirstParagraph"/>
      </w:pPr>
      <w:r>
        <w:t xml:space="preserve">The misclassification rate using the step technique (0.25) is lower than the full model </w:t>
      </w:r>
      <w:proofErr w:type="gramStart"/>
      <w:r>
        <w:t>MR(</w:t>
      </w:r>
      <w:proofErr w:type="gramEnd"/>
      <w:r>
        <w:t xml:space="preserve">0.3). This is </w:t>
      </w:r>
      <w:proofErr w:type="gramStart"/>
      <w:r>
        <w:t>due to the fact that</w:t>
      </w:r>
      <w:proofErr w:type="gramEnd"/>
      <w:r>
        <w:t xml:space="preserve"> some variables with low predictive power were dropped from the full model to get an AIC of</w:t>
      </w:r>
      <w:r w:rsidR="00195112">
        <w:t xml:space="preserve"> 738.81</w:t>
      </w:r>
    </w:p>
    <w:p w:rsidR="00195112" w:rsidRDefault="00195112" w:rsidP="00195112">
      <w:pPr>
        <w:pStyle w:val="BodyText"/>
      </w:pPr>
    </w:p>
    <w:p w:rsidR="00195112" w:rsidRDefault="00195112" w:rsidP="00195112">
      <w:pPr>
        <w:pStyle w:val="BodyText"/>
      </w:pPr>
    </w:p>
    <w:p w:rsidR="00195112" w:rsidRDefault="00195112" w:rsidP="00195112">
      <w:pPr>
        <w:pStyle w:val="BodyText"/>
      </w:pPr>
    </w:p>
    <w:p w:rsidR="00195112" w:rsidRDefault="00195112" w:rsidP="00195112">
      <w:pPr>
        <w:pStyle w:val="BodyText"/>
      </w:pPr>
    </w:p>
    <w:p w:rsidR="00195112" w:rsidRDefault="00195112" w:rsidP="00195112">
      <w:pPr>
        <w:pStyle w:val="BodyText"/>
      </w:pPr>
    </w:p>
    <w:p w:rsidR="00195112" w:rsidRDefault="00195112" w:rsidP="00195112">
      <w:pPr>
        <w:pStyle w:val="BodyText"/>
      </w:pPr>
    </w:p>
    <w:p w:rsidR="00195112" w:rsidRPr="00195112" w:rsidRDefault="00195112" w:rsidP="00195112">
      <w:pPr>
        <w:pStyle w:val="BodyText"/>
      </w:pPr>
    </w:p>
    <w:p w:rsidR="004C6CD0" w:rsidRDefault="004C6CD0">
      <w:pPr>
        <w:pStyle w:val="FirstParagraph"/>
      </w:pPr>
    </w:p>
    <w:p w:rsidR="00195112" w:rsidRDefault="00195112">
      <w:pPr>
        <w:pStyle w:val="FirstParagraph"/>
      </w:pPr>
    </w:p>
    <w:p w:rsidR="00195112" w:rsidRPr="00195112" w:rsidRDefault="00195112" w:rsidP="00195112">
      <w:pPr>
        <w:pStyle w:val="Heading2"/>
        <w:rPr>
          <w:b w:val="0"/>
        </w:rPr>
      </w:pPr>
      <w:r w:rsidRPr="00195112">
        <w:rPr>
          <w:b w:val="0"/>
        </w:rPr>
        <w:lastRenderedPageBreak/>
        <w:t>2.2 Analysis</w:t>
      </w:r>
    </w:p>
    <w:p w:rsidR="007E12D9" w:rsidRDefault="00CE5291">
      <w:pPr>
        <w:pStyle w:val="FirstParagraph"/>
      </w:pPr>
      <w:r>
        <w:t>The German credit dataset consists of information about 1000 customers who have been classified based on their propensity to default on their loans. We are trying to model this prediction using logistic regression in this problem. We load the data at look at the summary table for this</w:t>
      </w:r>
    </w:p>
    <w:p w:rsidR="007E12D9" w:rsidRDefault="00B63A9D">
      <w:pPr>
        <w:pStyle w:val="SourceCode"/>
      </w:pPr>
      <w:r>
        <w:rPr>
          <w:noProof/>
        </w:rPr>
        <mc:AlternateContent>
          <mc:Choice Requires="wps">
            <w:drawing>
              <wp:anchor distT="0" distB="0" distL="114300" distR="114300" simplePos="0" relativeHeight="251658240" behindDoc="0" locked="0" layoutInCell="1" allowOverlap="1">
                <wp:simplePos x="0" y="0"/>
                <wp:positionH relativeFrom="column">
                  <wp:posOffset>434340</wp:posOffset>
                </wp:positionH>
                <wp:positionV relativeFrom="paragraph">
                  <wp:posOffset>5318125</wp:posOffset>
                </wp:positionV>
                <wp:extent cx="5074920" cy="297180"/>
                <wp:effectExtent l="0" t="3810" r="0" b="381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5112" w:rsidRPr="00B24F87" w:rsidRDefault="00195112">
                            <w:pPr>
                              <w:rPr>
                                <w:rFonts w:asciiTheme="majorHAnsi" w:hAnsiTheme="majorHAnsi" w:cstheme="majorHAnsi"/>
                                <w:sz w:val="20"/>
                                <w:szCs w:val="20"/>
                                <w:lang w:val="en-IN"/>
                              </w:rPr>
                            </w:pPr>
                            <w:r w:rsidRPr="00B24F87">
                              <w:rPr>
                                <w:rFonts w:asciiTheme="majorHAnsi" w:hAnsiTheme="majorHAnsi" w:cstheme="majorHAnsi"/>
                                <w:sz w:val="20"/>
                                <w:szCs w:val="20"/>
                                <w:lang w:val="en-IN"/>
                              </w:rPr>
                              <w:t>Fig</w:t>
                            </w:r>
                            <w:r w:rsidR="00B24F87" w:rsidRPr="00B24F87">
                              <w:rPr>
                                <w:rFonts w:asciiTheme="majorHAnsi" w:hAnsiTheme="majorHAnsi" w:cstheme="majorHAnsi"/>
                                <w:sz w:val="20"/>
                                <w:szCs w:val="20"/>
                                <w:lang w:val="en-IN"/>
                              </w:rPr>
                              <w:t xml:space="preserve"> 2.1: Summary of the credit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2pt;margin-top:418.75pt;width:399.6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IFPggIAABA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" stroked="f">
                <v:textbox>
                  <w:txbxContent>
                    <w:p w:rsidR="00195112" w:rsidRPr="00B24F87" w:rsidRDefault="00195112">
                      <w:pPr>
                        <w:rPr>
                          <w:rFonts w:asciiTheme="majorHAnsi" w:hAnsiTheme="majorHAnsi" w:cstheme="majorHAnsi"/>
                          <w:sz w:val="20"/>
                          <w:szCs w:val="20"/>
                          <w:lang w:val="en-IN"/>
                        </w:rPr>
                      </w:pPr>
                      <w:r w:rsidRPr="00B24F87">
                        <w:rPr>
                          <w:rFonts w:asciiTheme="majorHAnsi" w:hAnsiTheme="majorHAnsi" w:cstheme="majorHAnsi"/>
                          <w:sz w:val="20"/>
                          <w:szCs w:val="20"/>
                          <w:lang w:val="en-IN"/>
                        </w:rPr>
                        <w:t>Fig</w:t>
                      </w:r>
                      <w:r w:rsidR="00B24F87" w:rsidRPr="00B24F87">
                        <w:rPr>
                          <w:rFonts w:asciiTheme="majorHAnsi" w:hAnsiTheme="majorHAnsi" w:cstheme="majorHAnsi"/>
                          <w:sz w:val="20"/>
                          <w:szCs w:val="20"/>
                          <w:lang w:val="en-IN"/>
                        </w:rPr>
                        <w:t xml:space="preserve"> 2.1: Summary of the credit data</w:t>
                      </w:r>
                    </w:p>
                  </w:txbxContent>
                </v:textbox>
              </v:shape>
            </w:pict>
          </mc:Fallback>
        </mc:AlternateContent>
      </w:r>
      <w:r w:rsidR="00CE5291">
        <w:rPr>
          <w:rStyle w:val="VerbatimChar"/>
        </w:rPr>
        <w:t xml:space="preserve">##  </w:t>
      </w:r>
      <w:proofErr w:type="spellStart"/>
      <w:r w:rsidR="00CE5291">
        <w:rPr>
          <w:rStyle w:val="VerbatimChar"/>
        </w:rPr>
        <w:t>chk_acct</w:t>
      </w:r>
      <w:proofErr w:type="spellEnd"/>
      <w:r w:rsidR="00CE5291">
        <w:rPr>
          <w:rStyle w:val="VerbatimChar"/>
        </w:rPr>
        <w:t xml:space="preserve">     duration    </w:t>
      </w:r>
      <w:proofErr w:type="spellStart"/>
      <w:r w:rsidR="00CE5291">
        <w:rPr>
          <w:rStyle w:val="VerbatimChar"/>
        </w:rPr>
        <w:t>credit_his</w:t>
      </w:r>
      <w:proofErr w:type="spellEnd"/>
      <w:r w:rsidR="00CE5291">
        <w:rPr>
          <w:rStyle w:val="VerbatimChar"/>
        </w:rPr>
        <w:t xml:space="preserve">    purpose        amount     </w:t>
      </w:r>
      <w:r w:rsidR="00CE5291">
        <w:br/>
      </w:r>
      <w:r w:rsidR="00CE5291">
        <w:rPr>
          <w:rStyle w:val="VerbatimChar"/>
        </w:rPr>
        <w:t xml:space="preserve">##  A11:274   Min.   : 4.0   A30: 40    A43    :280   Min.   :  250  </w:t>
      </w:r>
      <w:r w:rsidR="00CE5291">
        <w:br/>
      </w:r>
      <w:r w:rsidR="00CE5291">
        <w:rPr>
          <w:rStyle w:val="VerbatimChar"/>
        </w:rPr>
        <w:t xml:space="preserve">##  A12:269   1st Qu.:12.0   A31: 49    A40    :234   1st Qu.: 1366  </w:t>
      </w:r>
      <w:r w:rsidR="00CE5291">
        <w:br/>
      </w:r>
      <w:r w:rsidR="00CE5291">
        <w:rPr>
          <w:rStyle w:val="VerbatimChar"/>
        </w:rPr>
        <w:t xml:space="preserve">##  A13: 63   Median :18.0   A32:530    A42    :181   Median : 2320  </w:t>
      </w:r>
      <w:r w:rsidR="00CE5291">
        <w:br/>
      </w:r>
      <w:r w:rsidR="00CE5291">
        <w:rPr>
          <w:rStyle w:val="VerbatimChar"/>
        </w:rPr>
        <w:t xml:space="preserve">##  A14:394   Mean   :20.9   A33: 88    A41    :103   Mean   : 3271  </w:t>
      </w:r>
      <w:r w:rsidR="00CE5291">
        <w:br/>
      </w:r>
      <w:r w:rsidR="00CE5291">
        <w:rPr>
          <w:rStyle w:val="VerbatimChar"/>
        </w:rPr>
        <w:t xml:space="preserve">##            3rd Qu.:24.0   A34:293    A49    : 97   3rd Qu.: 3972  </w:t>
      </w:r>
      <w:r w:rsidR="00CE5291">
        <w:br/>
      </w:r>
      <w:r w:rsidR="00CE5291">
        <w:rPr>
          <w:rStyle w:val="VerbatimChar"/>
        </w:rPr>
        <w:t xml:space="preserve">##            Max.   :72.0              A46  </w:t>
      </w:r>
      <w:proofErr w:type="gramStart"/>
      <w:r w:rsidR="00CE5291">
        <w:rPr>
          <w:rStyle w:val="VerbatimChar"/>
        </w:rPr>
        <w:t xml:space="preserve">  :</w:t>
      </w:r>
      <w:proofErr w:type="gramEnd"/>
      <w:r w:rsidR="00CE5291">
        <w:rPr>
          <w:rStyle w:val="VerbatimChar"/>
        </w:rPr>
        <w:t xml:space="preserve"> 50   Max.   :18424  </w:t>
      </w:r>
      <w:r w:rsidR="00CE5291">
        <w:br/>
      </w:r>
      <w:r w:rsidR="00CE5291">
        <w:rPr>
          <w:rStyle w:val="VerbatimChar"/>
        </w:rPr>
        <w:t xml:space="preserve">##                                   </w:t>
      </w:r>
      <w:proofErr w:type="gramStart"/>
      <w:r w:rsidR="00CE5291">
        <w:rPr>
          <w:rStyle w:val="VerbatimChar"/>
        </w:rPr>
        <w:t xml:space="preserve">   (</w:t>
      </w:r>
      <w:proofErr w:type="gramEnd"/>
      <w:r w:rsidR="00CE5291">
        <w:rPr>
          <w:rStyle w:val="VerbatimChar"/>
        </w:rPr>
        <w:t xml:space="preserve">Other): 55                  </w:t>
      </w:r>
      <w:r w:rsidR="00CE5291">
        <w:br/>
      </w:r>
      <w:r w:rsidR="00CE5291">
        <w:rPr>
          <w:rStyle w:val="VerbatimChar"/>
        </w:rPr>
        <w:t xml:space="preserve">##  </w:t>
      </w:r>
      <w:proofErr w:type="spellStart"/>
      <w:r w:rsidR="00CE5291">
        <w:rPr>
          <w:rStyle w:val="VerbatimChar"/>
        </w:rPr>
        <w:t>saving_acct</w:t>
      </w:r>
      <w:proofErr w:type="spellEnd"/>
      <w:r w:rsidR="00CE5291">
        <w:rPr>
          <w:rStyle w:val="VerbatimChar"/>
        </w:rPr>
        <w:t xml:space="preserve"> </w:t>
      </w:r>
      <w:proofErr w:type="spellStart"/>
      <w:r w:rsidR="00CE5291">
        <w:rPr>
          <w:rStyle w:val="VerbatimChar"/>
        </w:rPr>
        <w:t>present_emp</w:t>
      </w:r>
      <w:proofErr w:type="spellEnd"/>
      <w:r w:rsidR="00CE5291">
        <w:rPr>
          <w:rStyle w:val="VerbatimChar"/>
        </w:rPr>
        <w:t xml:space="preserve"> </w:t>
      </w:r>
      <w:proofErr w:type="spellStart"/>
      <w:r w:rsidR="00CE5291">
        <w:rPr>
          <w:rStyle w:val="VerbatimChar"/>
        </w:rPr>
        <w:t>installment_rate</w:t>
      </w:r>
      <w:proofErr w:type="spellEnd"/>
      <w:r w:rsidR="00CE5291">
        <w:rPr>
          <w:rStyle w:val="VerbatimChar"/>
        </w:rPr>
        <w:t xml:space="preserve">  sex      </w:t>
      </w:r>
      <w:proofErr w:type="spellStart"/>
      <w:r w:rsidR="00CE5291">
        <w:rPr>
          <w:rStyle w:val="VerbatimChar"/>
        </w:rPr>
        <w:t>other_debtor</w:t>
      </w:r>
      <w:proofErr w:type="spellEnd"/>
      <w:r w:rsidR="00CE5291">
        <w:br/>
      </w:r>
      <w:r w:rsidR="00CE5291">
        <w:rPr>
          <w:rStyle w:val="VerbatimChar"/>
        </w:rPr>
        <w:t xml:space="preserve">##  A61:603     A71: 62     Min.   :1.000    A91: 50   A101:907    </w:t>
      </w:r>
      <w:r w:rsidR="00CE5291">
        <w:br/>
      </w:r>
      <w:r w:rsidR="00CE5291">
        <w:rPr>
          <w:rStyle w:val="VerbatimChar"/>
        </w:rPr>
        <w:t>#</w:t>
      </w:r>
      <w:proofErr w:type="gramStart"/>
      <w:r w:rsidR="00CE5291">
        <w:rPr>
          <w:rStyle w:val="VerbatimChar"/>
        </w:rPr>
        <w:t>#  A</w:t>
      </w:r>
      <w:proofErr w:type="gramEnd"/>
      <w:r w:rsidR="00CE5291">
        <w:rPr>
          <w:rStyle w:val="VerbatimChar"/>
        </w:rPr>
        <w:t xml:space="preserve">62:103     A72:172     1st Qu.:2.000    A92:310   A102: 41    </w:t>
      </w:r>
      <w:r w:rsidR="00CE5291">
        <w:br/>
      </w:r>
      <w:r w:rsidR="00CE5291">
        <w:rPr>
          <w:rStyle w:val="VerbatimChar"/>
        </w:rPr>
        <w:t xml:space="preserve">##  A63: 63     A73:339     Median :3.000    A93:548   A103: 52    </w:t>
      </w:r>
      <w:r w:rsidR="00CE5291">
        <w:br/>
      </w:r>
      <w:r w:rsidR="00CE5291">
        <w:rPr>
          <w:rStyle w:val="VerbatimChar"/>
        </w:rPr>
        <w:t xml:space="preserve">##  A64: 48     A74:174     Mean   :2.973    A94: 92               </w:t>
      </w:r>
      <w:r w:rsidR="00CE5291">
        <w:br/>
      </w:r>
      <w:r w:rsidR="00CE5291">
        <w:rPr>
          <w:rStyle w:val="VerbatimChar"/>
        </w:rPr>
        <w:t xml:space="preserve">##  A65:183     A75:253     3rd Qu.:4.000                          </w:t>
      </w:r>
      <w:r w:rsidR="00CE5291">
        <w:br/>
      </w:r>
      <w:r w:rsidR="00CE5291">
        <w:rPr>
          <w:rStyle w:val="VerbatimChar"/>
        </w:rPr>
        <w:t xml:space="preserve">##                          Max.   :4.000                          </w:t>
      </w:r>
      <w:r w:rsidR="00CE5291">
        <w:br/>
      </w:r>
      <w:r w:rsidR="00CE5291">
        <w:rPr>
          <w:rStyle w:val="VerbatimChar"/>
        </w:rPr>
        <w:t xml:space="preserve">##                                                                 </w:t>
      </w:r>
      <w:r w:rsidR="00CE5291">
        <w:br/>
      </w:r>
      <w:r w:rsidR="00CE5291">
        <w:rPr>
          <w:rStyle w:val="VerbatimChar"/>
        </w:rPr>
        <w:t>#</w:t>
      </w:r>
      <w:proofErr w:type="gramStart"/>
      <w:r w:rsidR="00CE5291">
        <w:rPr>
          <w:rStyle w:val="VerbatimChar"/>
        </w:rPr>
        <w:t xml:space="preserve">#  </w:t>
      </w:r>
      <w:proofErr w:type="spellStart"/>
      <w:r w:rsidR="00CE5291">
        <w:rPr>
          <w:rStyle w:val="VerbatimChar"/>
        </w:rPr>
        <w:t>present</w:t>
      </w:r>
      <w:proofErr w:type="gramEnd"/>
      <w:r w:rsidR="00CE5291">
        <w:rPr>
          <w:rStyle w:val="VerbatimChar"/>
        </w:rPr>
        <w:t>_resid</w:t>
      </w:r>
      <w:proofErr w:type="spellEnd"/>
      <w:r w:rsidR="00CE5291">
        <w:rPr>
          <w:rStyle w:val="VerbatimChar"/>
        </w:rPr>
        <w:t xml:space="preserve">   property        age        </w:t>
      </w:r>
      <w:proofErr w:type="spellStart"/>
      <w:r w:rsidR="00CE5291">
        <w:rPr>
          <w:rStyle w:val="VerbatimChar"/>
        </w:rPr>
        <w:t>other_install</w:t>
      </w:r>
      <w:proofErr w:type="spellEnd"/>
      <w:r w:rsidR="00CE5291">
        <w:rPr>
          <w:rStyle w:val="VerbatimChar"/>
        </w:rPr>
        <w:t xml:space="preserve"> housing   </w:t>
      </w:r>
      <w:r w:rsidR="00CE5291">
        <w:br/>
      </w:r>
      <w:r w:rsidR="00CE5291">
        <w:rPr>
          <w:rStyle w:val="VerbatimChar"/>
        </w:rPr>
        <w:t xml:space="preserve">##  Min.   :1.000   A121:282   Min.   :19.00   A141:139      A151:179  </w:t>
      </w:r>
      <w:r w:rsidR="00CE5291">
        <w:br/>
      </w:r>
      <w:r w:rsidR="00CE5291">
        <w:rPr>
          <w:rStyle w:val="VerbatimChar"/>
        </w:rPr>
        <w:t>#</w:t>
      </w:r>
      <w:proofErr w:type="gramStart"/>
      <w:r w:rsidR="00CE5291">
        <w:rPr>
          <w:rStyle w:val="VerbatimChar"/>
        </w:rPr>
        <w:t>#  1</w:t>
      </w:r>
      <w:proofErr w:type="gramEnd"/>
      <w:r w:rsidR="00CE5291">
        <w:rPr>
          <w:rStyle w:val="VerbatimChar"/>
        </w:rPr>
        <w:t xml:space="preserve">st Qu.:2.000   A122:232   1st Qu.:27.00   A142: 47      A152:713  </w:t>
      </w:r>
      <w:r w:rsidR="00CE5291">
        <w:br/>
      </w:r>
      <w:r w:rsidR="00CE5291">
        <w:rPr>
          <w:rStyle w:val="VerbatimChar"/>
        </w:rPr>
        <w:t xml:space="preserve">##  Median :3.000   A123:332   Median :33.00   A143:814      A153:108  </w:t>
      </w:r>
      <w:r w:rsidR="00CE5291">
        <w:br/>
      </w:r>
      <w:r w:rsidR="00CE5291">
        <w:rPr>
          <w:rStyle w:val="VerbatimChar"/>
        </w:rPr>
        <w:t xml:space="preserve">##  Mean   :2.845   A124:154   Mean   :35.55                           </w:t>
      </w:r>
      <w:r w:rsidR="00CE5291">
        <w:br/>
      </w:r>
      <w:r w:rsidR="00CE5291">
        <w:rPr>
          <w:rStyle w:val="VerbatimChar"/>
        </w:rPr>
        <w:t xml:space="preserve">##  3rd Qu.:4.000              3rd Qu.:42.00                           </w:t>
      </w:r>
      <w:r w:rsidR="00CE5291">
        <w:br/>
      </w:r>
      <w:r w:rsidR="00CE5291">
        <w:rPr>
          <w:rStyle w:val="VerbatimChar"/>
        </w:rPr>
        <w:t xml:space="preserve">##  Max.   :4.000              Max.   :75.00                           </w:t>
      </w:r>
      <w:r w:rsidR="00CE5291">
        <w:br/>
      </w:r>
      <w:r w:rsidR="00CE5291">
        <w:rPr>
          <w:rStyle w:val="VerbatimChar"/>
        </w:rPr>
        <w:t xml:space="preserve">##                                                                     </w:t>
      </w:r>
      <w:r w:rsidR="00CE5291">
        <w:br/>
      </w:r>
      <w:r w:rsidR="00CE5291">
        <w:rPr>
          <w:rStyle w:val="VerbatimChar"/>
        </w:rPr>
        <w:t xml:space="preserve">##    </w:t>
      </w:r>
      <w:proofErr w:type="spellStart"/>
      <w:r w:rsidR="00CE5291">
        <w:rPr>
          <w:rStyle w:val="VerbatimChar"/>
        </w:rPr>
        <w:t>n_credits</w:t>
      </w:r>
      <w:proofErr w:type="spellEnd"/>
      <w:r w:rsidR="00CE5291">
        <w:rPr>
          <w:rStyle w:val="VerbatimChar"/>
        </w:rPr>
        <w:t xml:space="preserve">       job         </w:t>
      </w:r>
      <w:proofErr w:type="spellStart"/>
      <w:r w:rsidR="00CE5291">
        <w:rPr>
          <w:rStyle w:val="VerbatimChar"/>
        </w:rPr>
        <w:t>n_people</w:t>
      </w:r>
      <w:proofErr w:type="spellEnd"/>
      <w:r w:rsidR="00CE5291">
        <w:rPr>
          <w:rStyle w:val="VerbatimChar"/>
        </w:rPr>
        <w:t xml:space="preserve">     </w:t>
      </w:r>
      <w:proofErr w:type="gramStart"/>
      <w:r w:rsidR="00CE5291">
        <w:rPr>
          <w:rStyle w:val="VerbatimChar"/>
        </w:rPr>
        <w:t>telephone  foreign</w:t>
      </w:r>
      <w:proofErr w:type="gramEnd"/>
      <w:r w:rsidR="00CE5291">
        <w:rPr>
          <w:rStyle w:val="VerbatimChar"/>
        </w:rPr>
        <w:t xml:space="preserve">    response</w:t>
      </w:r>
      <w:r w:rsidR="00CE5291">
        <w:br/>
      </w:r>
      <w:r w:rsidR="00CE5291">
        <w:rPr>
          <w:rStyle w:val="VerbatimChar"/>
        </w:rPr>
        <w:t xml:space="preserve">##  Min.   :1.000   A171: 22   Min.   :1.000   A191:596   A201:963   0:700   </w:t>
      </w:r>
      <w:r w:rsidR="00CE5291">
        <w:br/>
      </w:r>
      <w:r w:rsidR="00CE5291">
        <w:rPr>
          <w:rStyle w:val="VerbatimChar"/>
        </w:rPr>
        <w:t>#</w:t>
      </w:r>
      <w:proofErr w:type="gramStart"/>
      <w:r w:rsidR="00CE5291">
        <w:rPr>
          <w:rStyle w:val="VerbatimChar"/>
        </w:rPr>
        <w:t>#  1</w:t>
      </w:r>
      <w:proofErr w:type="gramEnd"/>
      <w:r w:rsidR="00CE5291">
        <w:rPr>
          <w:rStyle w:val="VerbatimChar"/>
        </w:rPr>
        <w:t xml:space="preserve">st Qu.:1.000   A172:200   1st Qu.:1.000   A192:404   A202: 37   1:300   </w:t>
      </w:r>
      <w:r w:rsidR="00CE5291">
        <w:br/>
      </w:r>
      <w:r w:rsidR="00CE5291">
        <w:rPr>
          <w:rStyle w:val="VerbatimChar"/>
        </w:rPr>
        <w:t xml:space="preserve">##  Median :1.000   A173:630   Median :1.000                                 </w:t>
      </w:r>
      <w:r w:rsidR="00CE5291">
        <w:br/>
      </w:r>
      <w:r w:rsidR="00CE5291">
        <w:rPr>
          <w:rStyle w:val="VerbatimChar"/>
        </w:rPr>
        <w:t xml:space="preserve">##  Mean   :1.407   A174:148   Mean   :1.155                                 </w:t>
      </w:r>
      <w:r w:rsidR="00CE5291">
        <w:br/>
      </w:r>
      <w:r w:rsidR="00CE5291">
        <w:rPr>
          <w:rStyle w:val="VerbatimChar"/>
        </w:rPr>
        <w:t xml:space="preserve">##  3rd Qu.:2.000              3rd Qu.:1.000                                 </w:t>
      </w:r>
      <w:r w:rsidR="00CE5291">
        <w:br/>
      </w:r>
      <w:r w:rsidR="00CE5291">
        <w:rPr>
          <w:rStyle w:val="VerbatimChar"/>
        </w:rPr>
        <w:t xml:space="preserve">##  Max.   :4.000              Max.   :2.000                                 </w:t>
      </w:r>
      <w:r w:rsidR="00CE5291">
        <w:br/>
      </w:r>
      <w:r w:rsidR="00CE5291">
        <w:rPr>
          <w:rStyle w:val="VerbatimChar"/>
        </w:rPr>
        <w:t xml:space="preserve">## </w:t>
      </w:r>
    </w:p>
    <w:p w:rsidR="00195112" w:rsidRDefault="00195112">
      <w:pPr>
        <w:pStyle w:val="FirstParagraph"/>
      </w:pPr>
    </w:p>
    <w:p w:rsidR="007E12D9" w:rsidRDefault="00CE5291">
      <w:pPr>
        <w:pStyle w:val="FirstParagraph"/>
      </w:pPr>
      <w:r>
        <w:t>The data contains 21 attributes including the response variable and there are no null values in the dataset. Let us look at the individual distributions:</w:t>
      </w:r>
    </w:p>
    <w:p w:rsidR="00B24F87" w:rsidRDefault="00B63A9D">
      <w:pPr>
        <w:pStyle w:val="FirstParagraph"/>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2933700</wp:posOffset>
                </wp:positionH>
                <wp:positionV relativeFrom="paragraph">
                  <wp:posOffset>2339340</wp:posOffset>
                </wp:positionV>
                <wp:extent cx="2331720" cy="472440"/>
                <wp:effectExtent l="0" t="0" r="1905"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72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4F87" w:rsidRPr="00B24F87" w:rsidRDefault="00B24F87" w:rsidP="00B24F87">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3</w:t>
                            </w:r>
                            <w:r w:rsidRPr="00B24F87">
                              <w:rPr>
                                <w:rFonts w:asciiTheme="majorHAnsi" w:hAnsiTheme="majorHAnsi" w:cstheme="majorHAnsi"/>
                                <w:sz w:val="20"/>
                                <w:szCs w:val="20"/>
                                <w:lang w:val="en-IN"/>
                              </w:rPr>
                              <w:t xml:space="preserve">: </w:t>
                            </w:r>
                            <w:r>
                              <w:rPr>
                                <w:rFonts w:asciiTheme="majorHAnsi" w:hAnsiTheme="majorHAnsi" w:cstheme="majorHAnsi"/>
                                <w:sz w:val="20"/>
                                <w:szCs w:val="20"/>
                                <w:lang w:val="en-IN"/>
                              </w:rPr>
                              <w:t>distribution of the credit amount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231pt;margin-top:184.2pt;width:183.6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rhAIAABc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" stroked="f">
                <v:textbox>
                  <w:txbxContent>
                    <w:p w:rsidR="00B24F87" w:rsidRPr="00B24F87" w:rsidRDefault="00B24F87" w:rsidP="00B24F87">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3</w:t>
                      </w:r>
                      <w:r w:rsidRPr="00B24F87">
                        <w:rPr>
                          <w:rFonts w:asciiTheme="majorHAnsi" w:hAnsiTheme="majorHAnsi" w:cstheme="majorHAnsi"/>
                          <w:sz w:val="20"/>
                          <w:szCs w:val="20"/>
                          <w:lang w:val="en-IN"/>
                        </w:rPr>
                        <w:t xml:space="preserve">: </w:t>
                      </w:r>
                      <w:r>
                        <w:rPr>
                          <w:rFonts w:asciiTheme="majorHAnsi" w:hAnsiTheme="majorHAnsi" w:cstheme="majorHAnsi"/>
                          <w:sz w:val="20"/>
                          <w:szCs w:val="20"/>
                          <w:lang w:val="en-IN"/>
                        </w:rPr>
                        <w:t>distribution of the credit amount variable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403860</wp:posOffset>
                </wp:positionH>
                <wp:positionV relativeFrom="paragraph">
                  <wp:posOffset>2369820</wp:posOffset>
                </wp:positionV>
                <wp:extent cx="2331720" cy="472440"/>
                <wp:effectExtent l="3810" t="0" r="0" b="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72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4F87" w:rsidRPr="00B24F87" w:rsidRDefault="00B24F87" w:rsidP="00B24F87">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2</w:t>
                            </w:r>
                            <w:r w:rsidRPr="00B24F87">
                              <w:rPr>
                                <w:rFonts w:asciiTheme="majorHAnsi" w:hAnsiTheme="majorHAnsi" w:cstheme="majorHAnsi"/>
                                <w:sz w:val="20"/>
                                <w:szCs w:val="20"/>
                                <w:lang w:val="en-IN"/>
                              </w:rPr>
                              <w:t xml:space="preserve">: </w:t>
                            </w:r>
                            <w:r>
                              <w:rPr>
                                <w:rFonts w:asciiTheme="majorHAnsi" w:hAnsiTheme="majorHAnsi" w:cstheme="majorHAnsi"/>
                                <w:sz w:val="20"/>
                                <w:szCs w:val="20"/>
                                <w:lang w:val="en-IN"/>
                              </w:rPr>
                              <w:t>Histogram of the response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31.8pt;margin-top:186.6pt;width:183.6pt;height:3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" stroked="f">
                <v:textbox>
                  <w:txbxContent>
                    <w:p w:rsidR="00B24F87" w:rsidRPr="00B24F87" w:rsidRDefault="00B24F87" w:rsidP="00B24F87">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2</w:t>
                      </w:r>
                      <w:r w:rsidRPr="00B24F87">
                        <w:rPr>
                          <w:rFonts w:asciiTheme="majorHAnsi" w:hAnsiTheme="majorHAnsi" w:cstheme="majorHAnsi"/>
                          <w:sz w:val="20"/>
                          <w:szCs w:val="20"/>
                          <w:lang w:val="en-IN"/>
                        </w:rPr>
                        <w:t xml:space="preserve">: </w:t>
                      </w:r>
                      <w:r>
                        <w:rPr>
                          <w:rFonts w:asciiTheme="majorHAnsi" w:hAnsiTheme="majorHAnsi" w:cstheme="majorHAnsi"/>
                          <w:sz w:val="20"/>
                          <w:szCs w:val="20"/>
                          <w:lang w:val="en-IN"/>
                        </w:rPr>
                        <w:t>Histogram of the response variable</w:t>
                      </w:r>
                    </w:p>
                  </w:txbxContent>
                </v:textbox>
              </v:shape>
            </w:pict>
          </mc:Fallback>
        </mc:AlternateContent>
      </w:r>
      <w:r w:rsidR="00CE5291">
        <w:rPr>
          <w:noProof/>
        </w:rPr>
        <w:drawing>
          <wp:inline distT="0" distB="0" distL="0" distR="0">
            <wp:extent cx="2766060" cy="23850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erman_credit_report_files/figure-docx/unnamed-chunk-2-1.png"/>
                    <pic:cNvPicPr>
                      <a:picLocks noChangeAspect="1" noChangeArrowheads="1"/>
                    </pic:cNvPicPr>
                  </pic:nvPicPr>
                  <pic:blipFill>
                    <a:blip r:embed="rId7"/>
                    <a:stretch>
                      <a:fillRect/>
                    </a:stretch>
                  </pic:blipFill>
                  <pic:spPr bwMode="auto">
                    <a:xfrm>
                      <a:off x="0" y="0"/>
                      <a:ext cx="2766363" cy="2385321"/>
                    </a:xfrm>
                    <a:prstGeom prst="rect">
                      <a:avLst/>
                    </a:prstGeom>
                    <a:noFill/>
                    <a:ln w="9525">
                      <a:noFill/>
                      <a:headEnd/>
                      <a:tailEnd/>
                    </a:ln>
                  </pic:spPr>
                </pic:pic>
              </a:graphicData>
            </a:graphic>
          </wp:inline>
        </w:drawing>
      </w:r>
      <w:r w:rsidR="00B24F87">
        <w:rPr>
          <w:noProof/>
        </w:rPr>
        <w:drawing>
          <wp:inline distT="0" distB="0" distL="0" distR="0" wp14:anchorId="6DF5BBBE" wp14:editId="073049CF">
            <wp:extent cx="2750820" cy="23926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erman_credit_report_files/figure-docx/unnamed-chunk-2-2.png"/>
                    <pic:cNvPicPr>
                      <a:picLocks noChangeAspect="1" noChangeArrowheads="1"/>
                    </pic:cNvPicPr>
                  </pic:nvPicPr>
                  <pic:blipFill>
                    <a:blip r:embed="rId8"/>
                    <a:stretch>
                      <a:fillRect/>
                    </a:stretch>
                  </pic:blipFill>
                  <pic:spPr bwMode="auto">
                    <a:xfrm>
                      <a:off x="0" y="0"/>
                      <a:ext cx="2751130" cy="2392950"/>
                    </a:xfrm>
                    <a:prstGeom prst="rect">
                      <a:avLst/>
                    </a:prstGeom>
                    <a:noFill/>
                    <a:ln w="9525">
                      <a:noFill/>
                      <a:headEnd/>
                      <a:tailEnd/>
                    </a:ln>
                  </pic:spPr>
                </pic:pic>
              </a:graphicData>
            </a:graphic>
          </wp:inline>
        </w:drawing>
      </w:r>
    </w:p>
    <w:p w:rsidR="00B24F87" w:rsidRDefault="00B24F87" w:rsidP="00B24F87">
      <w:pPr>
        <w:pStyle w:val="BodyText"/>
      </w:pPr>
    </w:p>
    <w:p w:rsidR="00B24F87" w:rsidRDefault="00B24F87" w:rsidP="00B24F87">
      <w:pPr>
        <w:pStyle w:val="BodyText"/>
      </w:pPr>
    </w:p>
    <w:p w:rsidR="00B24F87" w:rsidRDefault="00B24F87" w:rsidP="00B24F87">
      <w:pPr>
        <w:pStyle w:val="BodyText"/>
      </w:pPr>
    </w:p>
    <w:p w:rsidR="00B24F87" w:rsidRPr="00B24F87" w:rsidRDefault="00B63A9D" w:rsidP="00B24F87">
      <w:pPr>
        <w:pStyle w:val="BodyText"/>
      </w:pPr>
      <w:r>
        <w:rPr>
          <w:noProof/>
        </w:rPr>
        <mc:AlternateContent>
          <mc:Choice Requires="wps">
            <w:drawing>
              <wp:anchor distT="0" distB="0" distL="114300" distR="114300" simplePos="0" relativeHeight="251663360" behindDoc="0" locked="0" layoutInCell="1" allowOverlap="1">
                <wp:simplePos x="0" y="0"/>
                <wp:positionH relativeFrom="column">
                  <wp:posOffset>3101340</wp:posOffset>
                </wp:positionH>
                <wp:positionV relativeFrom="paragraph">
                  <wp:posOffset>2321560</wp:posOffset>
                </wp:positionV>
                <wp:extent cx="2049780" cy="472440"/>
                <wp:effectExtent l="0" t="1905" r="1905" b="1905"/>
                <wp:wrapNone/>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472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4F87" w:rsidRPr="00B24F87" w:rsidRDefault="00B24F87" w:rsidP="00B24F87">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5</w:t>
                            </w:r>
                            <w:r w:rsidRPr="00B24F87">
                              <w:rPr>
                                <w:rFonts w:asciiTheme="majorHAnsi" w:hAnsiTheme="majorHAnsi" w:cstheme="majorHAnsi"/>
                                <w:sz w:val="20"/>
                                <w:szCs w:val="20"/>
                                <w:lang w:val="en-IN"/>
                              </w:rPr>
                              <w:t xml:space="preserve">: </w:t>
                            </w:r>
                            <w:r>
                              <w:rPr>
                                <w:rFonts w:asciiTheme="majorHAnsi" w:hAnsiTheme="majorHAnsi" w:cstheme="majorHAnsi"/>
                                <w:sz w:val="20"/>
                                <w:szCs w:val="20"/>
                                <w:lang w:val="en-IN"/>
                              </w:rPr>
                              <w:t>Histogram of the years of employment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244.2pt;margin-top:182.8pt;width:161.4pt;height:3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0NXhAIAABc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" stroked="f">
                <v:textbox>
                  <w:txbxContent>
                    <w:p w:rsidR="00B24F87" w:rsidRPr="00B24F87" w:rsidRDefault="00B24F87" w:rsidP="00B24F87">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5</w:t>
                      </w:r>
                      <w:r w:rsidRPr="00B24F87">
                        <w:rPr>
                          <w:rFonts w:asciiTheme="majorHAnsi" w:hAnsiTheme="majorHAnsi" w:cstheme="majorHAnsi"/>
                          <w:sz w:val="20"/>
                          <w:szCs w:val="20"/>
                          <w:lang w:val="en-IN"/>
                        </w:rPr>
                        <w:t xml:space="preserve">: </w:t>
                      </w:r>
                      <w:r>
                        <w:rPr>
                          <w:rFonts w:asciiTheme="majorHAnsi" w:hAnsiTheme="majorHAnsi" w:cstheme="majorHAnsi"/>
                          <w:sz w:val="20"/>
                          <w:szCs w:val="20"/>
                          <w:lang w:val="en-IN"/>
                        </w:rPr>
                        <w:t>Histogram of the years of employment variable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335280</wp:posOffset>
                </wp:positionH>
                <wp:positionV relativeFrom="paragraph">
                  <wp:posOffset>2260600</wp:posOffset>
                </wp:positionV>
                <wp:extent cx="2049780" cy="472440"/>
                <wp:effectExtent l="1905" t="0" r="0" b="0"/>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472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4F87" w:rsidRPr="00B24F87" w:rsidRDefault="00B24F87" w:rsidP="00B24F87">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4</w:t>
                            </w:r>
                            <w:r w:rsidRPr="00B24F87">
                              <w:rPr>
                                <w:rFonts w:asciiTheme="majorHAnsi" w:hAnsiTheme="majorHAnsi" w:cstheme="majorHAnsi"/>
                                <w:sz w:val="20"/>
                                <w:szCs w:val="20"/>
                                <w:lang w:val="en-IN"/>
                              </w:rPr>
                              <w:t xml:space="preserve">: </w:t>
                            </w:r>
                            <w:r>
                              <w:rPr>
                                <w:rFonts w:asciiTheme="majorHAnsi" w:hAnsiTheme="majorHAnsi" w:cstheme="majorHAnsi"/>
                                <w:sz w:val="20"/>
                                <w:szCs w:val="20"/>
                                <w:lang w:val="en-IN"/>
                              </w:rPr>
                              <w:t>Histogram of the savings amount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margin-left:26.4pt;margin-top:178pt;width:161.4pt;height:3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nohAIAABc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" stroked="f">
                <v:textbox>
                  <w:txbxContent>
                    <w:p w:rsidR="00B24F87" w:rsidRPr="00B24F87" w:rsidRDefault="00B24F87" w:rsidP="00B24F87">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4</w:t>
                      </w:r>
                      <w:r w:rsidRPr="00B24F87">
                        <w:rPr>
                          <w:rFonts w:asciiTheme="majorHAnsi" w:hAnsiTheme="majorHAnsi" w:cstheme="majorHAnsi"/>
                          <w:sz w:val="20"/>
                          <w:szCs w:val="20"/>
                          <w:lang w:val="en-IN"/>
                        </w:rPr>
                        <w:t xml:space="preserve">: </w:t>
                      </w:r>
                      <w:r>
                        <w:rPr>
                          <w:rFonts w:asciiTheme="majorHAnsi" w:hAnsiTheme="majorHAnsi" w:cstheme="majorHAnsi"/>
                          <w:sz w:val="20"/>
                          <w:szCs w:val="20"/>
                          <w:lang w:val="en-IN"/>
                        </w:rPr>
                        <w:t>Histogram of the savings amount variable</w:t>
                      </w:r>
                    </w:p>
                  </w:txbxContent>
                </v:textbox>
              </v:shape>
            </w:pict>
          </mc:Fallback>
        </mc:AlternateContent>
      </w:r>
      <w:r w:rsidR="00B24F87">
        <w:rPr>
          <w:noProof/>
        </w:rPr>
        <w:drawing>
          <wp:inline distT="0" distB="0" distL="0" distR="0" wp14:anchorId="356069A2" wp14:editId="4EC1397A">
            <wp:extent cx="2819400" cy="230124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erman_credit_report_files/figure-docx/unnamed-chunk-2-3.png"/>
                    <pic:cNvPicPr>
                      <a:picLocks noChangeAspect="1" noChangeArrowheads="1"/>
                    </pic:cNvPicPr>
                  </pic:nvPicPr>
                  <pic:blipFill>
                    <a:blip r:embed="rId9"/>
                    <a:stretch>
                      <a:fillRect/>
                    </a:stretch>
                  </pic:blipFill>
                  <pic:spPr bwMode="auto">
                    <a:xfrm>
                      <a:off x="0" y="0"/>
                      <a:ext cx="2819725" cy="2301505"/>
                    </a:xfrm>
                    <a:prstGeom prst="rect">
                      <a:avLst/>
                    </a:prstGeom>
                    <a:noFill/>
                    <a:ln w="9525">
                      <a:noFill/>
                      <a:headEnd/>
                      <a:tailEnd/>
                    </a:ln>
                  </pic:spPr>
                </pic:pic>
              </a:graphicData>
            </a:graphic>
          </wp:inline>
        </w:drawing>
      </w:r>
      <w:r w:rsidR="00B24F87">
        <w:rPr>
          <w:noProof/>
        </w:rPr>
        <w:drawing>
          <wp:anchor distT="0" distB="0" distL="114300" distR="114300" simplePos="0" relativeHeight="251662336" behindDoc="0" locked="0" layoutInCell="1" allowOverlap="1" wp14:anchorId="68359E4C">
            <wp:simplePos x="0" y="0"/>
            <wp:positionH relativeFrom="column">
              <wp:posOffset>2819400</wp:posOffset>
            </wp:positionH>
            <wp:positionV relativeFrom="paragraph">
              <wp:posOffset>-2540</wp:posOffset>
            </wp:positionV>
            <wp:extent cx="2827020" cy="2316480"/>
            <wp:effectExtent l="0" t="0" r="0" b="0"/>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german_credit_report_files/figure-docx/unnamed-chunk-2-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827020" cy="2316480"/>
                    </a:xfrm>
                    <a:prstGeom prst="rect">
                      <a:avLst/>
                    </a:prstGeom>
                    <a:noFill/>
                    <a:ln w="9525">
                      <a:noFill/>
                      <a:headEnd/>
                      <a:tailEnd/>
                    </a:ln>
                  </pic:spPr>
                </pic:pic>
              </a:graphicData>
            </a:graphic>
          </wp:anchor>
        </w:drawing>
      </w:r>
    </w:p>
    <w:p w:rsidR="00B24F87" w:rsidRDefault="00B63A9D" w:rsidP="00B24F87">
      <w:pPr>
        <w:pStyle w:val="FirstParagraph"/>
      </w:pPr>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922020</wp:posOffset>
                </wp:positionH>
                <wp:positionV relativeFrom="paragraph">
                  <wp:posOffset>2438400</wp:posOffset>
                </wp:positionV>
                <wp:extent cx="4251960" cy="472440"/>
                <wp:effectExtent l="0" t="0" r="0" b="381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472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4F87" w:rsidRPr="00B24F87" w:rsidRDefault="00B24F87" w:rsidP="00B24F87">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sidR="00B63A9D">
                              <w:rPr>
                                <w:rFonts w:asciiTheme="majorHAnsi" w:hAnsiTheme="majorHAnsi" w:cstheme="majorHAnsi"/>
                                <w:sz w:val="20"/>
                                <w:szCs w:val="20"/>
                                <w:lang w:val="en-IN"/>
                              </w:rPr>
                              <w:t>6</w:t>
                            </w:r>
                            <w:r w:rsidRPr="00B24F87">
                              <w:rPr>
                                <w:rFonts w:asciiTheme="majorHAnsi" w:hAnsiTheme="majorHAnsi" w:cstheme="majorHAnsi"/>
                                <w:sz w:val="20"/>
                                <w:szCs w:val="20"/>
                                <w:lang w:val="en-IN"/>
                              </w:rPr>
                              <w:t xml:space="preserve">: </w:t>
                            </w:r>
                            <w:r>
                              <w:rPr>
                                <w:rFonts w:asciiTheme="majorHAnsi" w:hAnsiTheme="majorHAnsi" w:cstheme="majorHAnsi"/>
                                <w:sz w:val="20"/>
                                <w:szCs w:val="20"/>
                                <w:lang w:val="en-IN"/>
                              </w:rPr>
                              <w:t>Histogram</w:t>
                            </w:r>
                            <w:r w:rsidR="00B63A9D">
                              <w:rPr>
                                <w:rFonts w:asciiTheme="majorHAnsi" w:hAnsiTheme="majorHAnsi" w:cstheme="majorHAnsi"/>
                                <w:sz w:val="20"/>
                                <w:szCs w:val="20"/>
                                <w:lang w:val="en-IN"/>
                              </w:rPr>
                              <w:t>s</w:t>
                            </w:r>
                            <w:r>
                              <w:rPr>
                                <w:rFonts w:asciiTheme="majorHAnsi" w:hAnsiTheme="majorHAnsi" w:cstheme="majorHAnsi"/>
                                <w:sz w:val="20"/>
                                <w:szCs w:val="20"/>
                                <w:lang w:val="en-IN"/>
                              </w:rPr>
                              <w:t xml:space="preserve"> of the </w:t>
                            </w:r>
                            <w:r w:rsidR="00B63A9D">
                              <w:rPr>
                                <w:rFonts w:asciiTheme="majorHAnsi" w:hAnsiTheme="majorHAnsi" w:cstheme="majorHAnsi"/>
                                <w:sz w:val="20"/>
                                <w:szCs w:val="20"/>
                                <w:lang w:val="en-IN"/>
                              </w:rPr>
                              <w:t>housing situation and job type variables</w:t>
                            </w:r>
                            <w:r>
                              <w:rPr>
                                <w:rFonts w:asciiTheme="majorHAnsi" w:hAnsiTheme="majorHAnsi" w:cstheme="majorHAnsi"/>
                                <w:sz w:val="20"/>
                                <w:szCs w:val="20"/>
                                <w:lang w:val="en-IN"/>
                              </w:rPr>
                              <w:t xml:space="preserve">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72.6pt;margin-top:192pt;width:334.8pt;height:3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archAIAABc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" stroked="f">
                <v:textbox>
                  <w:txbxContent>
                    <w:p w:rsidR="00B24F87" w:rsidRPr="00B24F87" w:rsidRDefault="00B24F87" w:rsidP="00B24F87">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sidR="00B63A9D">
                        <w:rPr>
                          <w:rFonts w:asciiTheme="majorHAnsi" w:hAnsiTheme="majorHAnsi" w:cstheme="majorHAnsi"/>
                          <w:sz w:val="20"/>
                          <w:szCs w:val="20"/>
                          <w:lang w:val="en-IN"/>
                        </w:rPr>
                        <w:t>6</w:t>
                      </w:r>
                      <w:r w:rsidRPr="00B24F87">
                        <w:rPr>
                          <w:rFonts w:asciiTheme="majorHAnsi" w:hAnsiTheme="majorHAnsi" w:cstheme="majorHAnsi"/>
                          <w:sz w:val="20"/>
                          <w:szCs w:val="20"/>
                          <w:lang w:val="en-IN"/>
                        </w:rPr>
                        <w:t xml:space="preserve">: </w:t>
                      </w:r>
                      <w:r>
                        <w:rPr>
                          <w:rFonts w:asciiTheme="majorHAnsi" w:hAnsiTheme="majorHAnsi" w:cstheme="majorHAnsi"/>
                          <w:sz w:val="20"/>
                          <w:szCs w:val="20"/>
                          <w:lang w:val="en-IN"/>
                        </w:rPr>
                        <w:t>Histogram</w:t>
                      </w:r>
                      <w:r w:rsidR="00B63A9D">
                        <w:rPr>
                          <w:rFonts w:asciiTheme="majorHAnsi" w:hAnsiTheme="majorHAnsi" w:cstheme="majorHAnsi"/>
                          <w:sz w:val="20"/>
                          <w:szCs w:val="20"/>
                          <w:lang w:val="en-IN"/>
                        </w:rPr>
                        <w:t>s</w:t>
                      </w:r>
                      <w:r>
                        <w:rPr>
                          <w:rFonts w:asciiTheme="majorHAnsi" w:hAnsiTheme="majorHAnsi" w:cstheme="majorHAnsi"/>
                          <w:sz w:val="20"/>
                          <w:szCs w:val="20"/>
                          <w:lang w:val="en-IN"/>
                        </w:rPr>
                        <w:t xml:space="preserve"> of the </w:t>
                      </w:r>
                      <w:r w:rsidR="00B63A9D">
                        <w:rPr>
                          <w:rFonts w:asciiTheme="majorHAnsi" w:hAnsiTheme="majorHAnsi" w:cstheme="majorHAnsi"/>
                          <w:sz w:val="20"/>
                          <w:szCs w:val="20"/>
                          <w:lang w:val="en-IN"/>
                        </w:rPr>
                        <w:t>housing situation and job type variables</w:t>
                      </w:r>
                      <w:r>
                        <w:rPr>
                          <w:rFonts w:asciiTheme="majorHAnsi" w:hAnsiTheme="majorHAnsi" w:cstheme="majorHAnsi"/>
                          <w:sz w:val="20"/>
                          <w:szCs w:val="20"/>
                          <w:lang w:val="en-IN"/>
                        </w:rPr>
                        <w:t xml:space="preserve"> variable</w:t>
                      </w:r>
                    </w:p>
                  </w:txbxContent>
                </v:textbox>
              </v:shape>
            </w:pict>
          </mc:Fallback>
        </mc:AlternateContent>
      </w:r>
      <w:r w:rsidR="00CE5291">
        <w:rPr>
          <w:noProof/>
        </w:rPr>
        <w:drawing>
          <wp:inline distT="0" distB="0" distL="0" distR="0">
            <wp:extent cx="2438400" cy="249174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erman_credit_report_files/figure-docx/unnamed-chunk-2-5.png"/>
                    <pic:cNvPicPr>
                      <a:picLocks noChangeAspect="1" noChangeArrowheads="1"/>
                    </pic:cNvPicPr>
                  </pic:nvPicPr>
                  <pic:blipFill>
                    <a:blip r:embed="rId11"/>
                    <a:stretch>
                      <a:fillRect/>
                    </a:stretch>
                  </pic:blipFill>
                  <pic:spPr bwMode="auto">
                    <a:xfrm>
                      <a:off x="0" y="0"/>
                      <a:ext cx="2438682" cy="2492028"/>
                    </a:xfrm>
                    <a:prstGeom prst="rect">
                      <a:avLst/>
                    </a:prstGeom>
                    <a:noFill/>
                    <a:ln w="9525">
                      <a:noFill/>
                      <a:headEnd/>
                      <a:tailEnd/>
                    </a:ln>
                  </pic:spPr>
                </pic:pic>
              </a:graphicData>
            </a:graphic>
          </wp:inline>
        </w:drawing>
      </w:r>
      <w:r w:rsidR="00CE5291">
        <w:rPr>
          <w:noProof/>
        </w:rPr>
        <w:drawing>
          <wp:inline distT="0" distB="0" distL="0" distR="0">
            <wp:extent cx="3453765" cy="2514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erman_credit_report_files/figure-docx/unnamed-chunk-2-6.png"/>
                    <pic:cNvPicPr>
                      <a:picLocks noChangeAspect="1" noChangeArrowheads="1"/>
                    </pic:cNvPicPr>
                  </pic:nvPicPr>
                  <pic:blipFill>
                    <a:blip r:embed="rId12"/>
                    <a:stretch>
                      <a:fillRect/>
                    </a:stretch>
                  </pic:blipFill>
                  <pic:spPr bwMode="auto">
                    <a:xfrm>
                      <a:off x="0" y="0"/>
                      <a:ext cx="3454161" cy="2514888"/>
                    </a:xfrm>
                    <a:prstGeom prst="rect">
                      <a:avLst/>
                    </a:prstGeom>
                    <a:noFill/>
                    <a:ln w="9525">
                      <a:noFill/>
                      <a:headEnd/>
                      <a:tailEnd/>
                    </a:ln>
                  </pic:spPr>
                </pic:pic>
              </a:graphicData>
            </a:graphic>
          </wp:inline>
        </w:drawing>
      </w:r>
      <w:r w:rsidR="00CE5291">
        <w:t xml:space="preserve"> </w:t>
      </w:r>
    </w:p>
    <w:p w:rsidR="00B24F87" w:rsidRDefault="00B24F87" w:rsidP="00B24F87">
      <w:pPr>
        <w:pStyle w:val="FirstParagraph"/>
      </w:pPr>
    </w:p>
    <w:p w:rsidR="007E12D9" w:rsidRDefault="00CE5291" w:rsidP="00B24F87">
      <w:pPr>
        <w:pStyle w:val="FirstParagraph"/>
      </w:pPr>
      <w:r>
        <w:t xml:space="preserve">The data has 700 non-defaulters and 300 defaulters. Some observations from the data: 1. The defaulters seem to borrow a slightly higher amount than non-defaulters 2. Defaulters seem to have a savings account with a low balance 3. Most defaulters have been </w:t>
      </w:r>
      <w:proofErr w:type="spellStart"/>
      <w:r>
        <w:t>employeed</w:t>
      </w:r>
      <w:proofErr w:type="spellEnd"/>
      <w:r>
        <w:t xml:space="preserve"> for 1 to 7 years 4. </w:t>
      </w:r>
      <w:proofErr w:type="gramStart"/>
      <w:r>
        <w:t>Most defaulters,</w:t>
      </w:r>
      <w:proofErr w:type="gramEnd"/>
      <w:r>
        <w:t xml:space="preserve"> own their houses 5. </w:t>
      </w:r>
      <w:proofErr w:type="spellStart"/>
      <w:r>
        <w:t>Deaulters</w:t>
      </w:r>
      <w:proofErr w:type="spellEnd"/>
      <w:r>
        <w:t xml:space="preserve"> generally are unskilled residents or skilled employees</w:t>
      </w:r>
    </w:p>
    <w:p w:rsidR="007E12D9" w:rsidRDefault="00CE5291">
      <w:pPr>
        <w:pStyle w:val="BodyText"/>
      </w:pPr>
      <w:r>
        <w:t>Let us split the data into training and testing sets and fit a logistic model on it:</w:t>
      </w:r>
    </w:p>
    <w:p w:rsidR="007E12D9" w:rsidRDefault="0070771A">
      <w:pPr>
        <w:pStyle w:val="SourceCode"/>
      </w:pPr>
      <w:r>
        <w:rPr>
          <w:rFonts w:ascii="Consolas" w:hAnsi="Consolas"/>
          <w:noProof/>
          <w:sz w:val="22"/>
        </w:rPr>
        <mc:AlternateContent>
          <mc:Choice Requires="wps">
            <w:drawing>
              <wp:anchor distT="0" distB="0" distL="114300" distR="114300" simplePos="0" relativeHeight="251673600" behindDoc="0" locked="0" layoutInCell="1" allowOverlap="1">
                <wp:simplePos x="0" y="0"/>
                <wp:positionH relativeFrom="column">
                  <wp:posOffset>-20782</wp:posOffset>
                </wp:positionH>
                <wp:positionV relativeFrom="paragraph">
                  <wp:posOffset>2940050</wp:posOffset>
                </wp:positionV>
                <wp:extent cx="4890655" cy="180109"/>
                <wp:effectExtent l="57150" t="19050" r="81915" b="86995"/>
                <wp:wrapNone/>
                <wp:docPr id="24" name="Rectangle 24"/>
                <wp:cNvGraphicFramePr/>
                <a:graphic xmlns:a="http://schemas.openxmlformats.org/drawingml/2006/main">
                  <a:graphicData uri="http://schemas.microsoft.com/office/word/2010/wordprocessingShape">
                    <wps:wsp>
                      <wps:cNvSpPr/>
                      <wps:spPr>
                        <a:xfrm>
                          <a:off x="0" y="0"/>
                          <a:ext cx="4890655" cy="180109"/>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EE65E" id="Rectangle 24" o:spid="_x0000_s1026" style="position:absolute;margin-left:-1.65pt;margin-top:231.5pt;width:385.1pt;height:14.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" filled="f" strokecolor="red" strokeweight="1pt">
                <v:shadow on="t" color="black" opacity="22937f" origin=",.5" offset="0,.63889mm"/>
              </v:rect>
            </w:pict>
          </mc:Fallback>
        </mc:AlternateContent>
      </w:r>
      <w:r w:rsidR="00CE5291">
        <w:rPr>
          <w:rStyle w:val="VerbatimChar"/>
        </w:rPr>
        <w:t xml:space="preserve">## </w:t>
      </w:r>
      <w:r w:rsidR="00CE5291">
        <w:br/>
      </w:r>
      <w:r w:rsidR="00CE5291">
        <w:rPr>
          <w:rStyle w:val="VerbatimChar"/>
        </w:rPr>
        <w:t>## Call:</w:t>
      </w:r>
      <w:r w:rsidR="00CE5291">
        <w:br/>
      </w:r>
      <w:r w:rsidR="00CE5291">
        <w:rPr>
          <w:rStyle w:val="VerbatimChar"/>
        </w:rPr>
        <w:t xml:space="preserve">## </w:t>
      </w:r>
      <w:proofErr w:type="spellStart"/>
      <w:r w:rsidR="00CE5291">
        <w:rPr>
          <w:rStyle w:val="VerbatimChar"/>
        </w:rPr>
        <w:t>glm</w:t>
      </w:r>
      <w:proofErr w:type="spellEnd"/>
      <w:r w:rsidR="00CE5291">
        <w:rPr>
          <w:rStyle w:val="VerbatimChar"/>
        </w:rPr>
        <w:t xml:space="preserve">(formula = response ~ ., family = binomial, data = </w:t>
      </w:r>
      <w:proofErr w:type="spellStart"/>
      <w:r w:rsidR="00CE5291">
        <w:rPr>
          <w:rStyle w:val="VerbatimChar"/>
        </w:rPr>
        <w:t>credit.train</w:t>
      </w:r>
      <w:proofErr w:type="spellEnd"/>
      <w:r w:rsidR="00CE5291">
        <w:rPr>
          <w:rStyle w:val="VerbatimChar"/>
        </w:rPr>
        <w:t>)</w:t>
      </w:r>
      <w:r w:rsidR="00CE5291">
        <w:br/>
      </w:r>
      <w:r w:rsidR="00CE5291">
        <w:rPr>
          <w:rStyle w:val="VerbatimChar"/>
        </w:rPr>
        <w:t xml:space="preserve">## </w:t>
      </w:r>
      <w:r w:rsidR="00CE5291">
        <w:br/>
      </w:r>
      <w:r w:rsidR="00CE5291">
        <w:rPr>
          <w:rStyle w:val="VerbatimChar"/>
        </w:rPr>
        <w:t xml:space="preserve">## Deviance Residuals: </w:t>
      </w:r>
      <w:r w:rsidR="00CE5291">
        <w:br/>
      </w:r>
      <w:r w:rsidR="00CE5291">
        <w:rPr>
          <w:rStyle w:val="VerbatimChar"/>
        </w:rPr>
        <w:t xml:space="preserve">##     Min       1Q   Median       3Q      Max  </w:t>
      </w:r>
      <w:r w:rsidR="00CE5291">
        <w:br/>
      </w:r>
      <w:r w:rsidR="00CE5291">
        <w:rPr>
          <w:rStyle w:val="VerbatimChar"/>
        </w:rPr>
        <w:t xml:space="preserve">## -2.5173  -0.6783  -0.3371   0.6603   2.4331  </w:t>
      </w:r>
      <w:r w:rsidR="00CE5291">
        <w:br/>
      </w:r>
      <w:r w:rsidR="00CE5291">
        <w:rPr>
          <w:rStyle w:val="VerbatimChar"/>
        </w:rPr>
        <w:t xml:space="preserve">## </w:t>
      </w:r>
      <w:r w:rsidR="00CE5291">
        <w:br/>
      </w:r>
      <w:r w:rsidR="00CE5291">
        <w:rPr>
          <w:rStyle w:val="VerbatimChar"/>
        </w:rPr>
        <w:t>## Coefficients:</w:t>
      </w:r>
      <w:r w:rsidR="00CE5291">
        <w:br/>
      </w:r>
      <w:r w:rsidR="00CE5291">
        <w:rPr>
          <w:rStyle w:val="VerbatimChar"/>
        </w:rPr>
        <w:t xml:space="preserve">##                     Estimate Std. Error z value </w:t>
      </w:r>
      <w:proofErr w:type="spellStart"/>
      <w:r w:rsidR="00CE5291">
        <w:rPr>
          <w:rStyle w:val="VerbatimChar"/>
        </w:rPr>
        <w:t>Pr</w:t>
      </w:r>
      <w:proofErr w:type="spellEnd"/>
      <w:r w:rsidR="00CE5291">
        <w:rPr>
          <w:rStyle w:val="VerbatimChar"/>
        </w:rPr>
        <w:t xml:space="preserve">(&gt;|z|)    </w:t>
      </w:r>
      <w:r w:rsidR="00CE5291">
        <w:br/>
      </w:r>
      <w:r w:rsidR="00CE5291">
        <w:rPr>
          <w:rStyle w:val="VerbatimChar"/>
        </w:rPr>
        <w:t xml:space="preserve">## (Intercept)        9.522e-01  1.222e+00   0.779 0.435725    </w:t>
      </w:r>
      <w:r w:rsidR="00CE5291">
        <w:br/>
      </w:r>
      <w:r w:rsidR="00CE5291">
        <w:rPr>
          <w:rStyle w:val="VerbatimChar"/>
        </w:rPr>
        <w:t xml:space="preserve">## chk_acctA12       -4.628e-01  2.557e-01  -1.810 0.070367 .  </w:t>
      </w:r>
      <w:r w:rsidR="00CE5291">
        <w:br/>
      </w:r>
      <w:r w:rsidR="00CE5291">
        <w:rPr>
          <w:rStyle w:val="VerbatimChar"/>
        </w:rPr>
        <w:t xml:space="preserve">## chk_acctA13       -1.455e+00  4.806e-01  -3.026 0.002474 ** </w:t>
      </w:r>
      <w:r w:rsidR="00CE5291">
        <w:br/>
      </w:r>
      <w:r w:rsidR="00CE5291">
        <w:rPr>
          <w:rStyle w:val="VerbatimChar"/>
        </w:rPr>
        <w:t>## chk_acctA14       -1.770e+00  2.748e-01  -6.442 1.18e-10 ***</w:t>
      </w:r>
      <w:r w:rsidR="00CE5291">
        <w:br/>
      </w:r>
      <w:r w:rsidR="00CE5291">
        <w:rPr>
          <w:rStyle w:val="VerbatimChar"/>
        </w:rPr>
        <w:t xml:space="preserve">## duration           2.959e-02  1.119e-02   2.644 0.008191 ** </w:t>
      </w:r>
      <w:r w:rsidR="00CE5291">
        <w:br/>
      </w:r>
      <w:r w:rsidR="00CE5291">
        <w:rPr>
          <w:rStyle w:val="VerbatimChar"/>
        </w:rPr>
        <w:t xml:space="preserve">## credit_hisA31     -1.121e-01  6.228e-01  -0.180 0.857128    </w:t>
      </w:r>
      <w:r w:rsidR="00CE5291">
        <w:br/>
      </w:r>
      <w:r w:rsidR="00CE5291">
        <w:rPr>
          <w:rStyle w:val="VerbatimChar"/>
        </w:rPr>
        <w:t xml:space="preserve">## credit_hisA32     -5.900e-01  5.019e-01  -1.176 0.239765    </w:t>
      </w:r>
      <w:r w:rsidR="00CE5291">
        <w:br/>
      </w:r>
      <w:r w:rsidR="00CE5291">
        <w:rPr>
          <w:rStyle w:val="VerbatimChar"/>
        </w:rPr>
        <w:t xml:space="preserve">## credit_hisA33     -1.142e+00  5.465e-01  -2.089 0.036699 *  </w:t>
      </w:r>
      <w:r w:rsidR="00CE5291">
        <w:br/>
      </w:r>
      <w:r w:rsidR="00CE5291">
        <w:rPr>
          <w:rStyle w:val="VerbatimChar"/>
        </w:rPr>
        <w:t>## credit_hisA34     -1.832e+00  5.210e-01  -3.517 0.000437 ***</w:t>
      </w:r>
      <w:r w:rsidR="00CE5291">
        <w:br/>
      </w:r>
      <w:r w:rsidR="00CE5291">
        <w:rPr>
          <w:rStyle w:val="VerbatimChar"/>
        </w:rPr>
        <w:t>## purposeA41        -1.807e+00  4.441e-01  -4.068 4.74e-05 ***</w:t>
      </w:r>
      <w:r w:rsidR="00CE5291">
        <w:br/>
      </w:r>
      <w:r w:rsidR="00CE5291">
        <w:rPr>
          <w:rStyle w:val="VerbatimChar"/>
        </w:rPr>
        <w:t xml:space="preserve">## purposeA410       -2.299e+00  1.061e+00  -2.167 0.030266 *  </w:t>
      </w:r>
      <w:r w:rsidR="00CE5291">
        <w:br/>
      </w:r>
      <w:r w:rsidR="00CE5291">
        <w:rPr>
          <w:rStyle w:val="VerbatimChar"/>
        </w:rPr>
        <w:t xml:space="preserve">## purposeA42        -6.490e-01  3.126e-01  -2.076 0.037894 *  </w:t>
      </w:r>
      <w:r w:rsidR="00CE5291">
        <w:br/>
      </w:r>
      <w:r w:rsidR="00CE5291">
        <w:rPr>
          <w:rStyle w:val="VerbatimChar"/>
        </w:rPr>
        <w:t xml:space="preserve">## purposeA43        -9.449e-01  2.905e-01  -3.253 0.001143 ** </w:t>
      </w:r>
      <w:r w:rsidR="00CE5291">
        <w:br/>
      </w:r>
      <w:r w:rsidR="00CE5291">
        <w:rPr>
          <w:rStyle w:val="VerbatimChar"/>
        </w:rPr>
        <w:t xml:space="preserve">## purposeA44        -1.368e+00  1.022e+00  -1.339 0.180453    </w:t>
      </w:r>
      <w:r w:rsidR="00CE5291">
        <w:br/>
      </w:r>
      <w:r w:rsidR="00CE5291">
        <w:rPr>
          <w:rStyle w:val="VerbatimChar"/>
        </w:rPr>
        <w:lastRenderedPageBreak/>
        <w:t xml:space="preserve">## purposeA45        -6.235e-01  7.034e-01  -0.886 0.375369    </w:t>
      </w:r>
      <w:r w:rsidR="00CE5291">
        <w:br/>
      </w:r>
      <w:r w:rsidR="00CE5291">
        <w:rPr>
          <w:rStyle w:val="VerbatimChar"/>
        </w:rPr>
        <w:t xml:space="preserve">## purposeA46        -1.134e-01  4.565e-01  -0.248 0.803770    </w:t>
      </w:r>
      <w:r w:rsidR="00CE5291">
        <w:br/>
      </w:r>
      <w:r w:rsidR="00CE5291">
        <w:rPr>
          <w:rStyle w:val="VerbatimChar"/>
        </w:rPr>
        <w:t xml:space="preserve">## purposeA48        -2.034e+00  1.242e+00  -1.637 0.101596    </w:t>
      </w:r>
      <w:r w:rsidR="00CE5291">
        <w:br/>
      </w:r>
      <w:r w:rsidR="00CE5291">
        <w:rPr>
          <w:rStyle w:val="VerbatimChar"/>
        </w:rPr>
        <w:t xml:space="preserve">## purposeA49        -6.358e-01  3.875e-01  -1.641 0.100826    </w:t>
      </w:r>
      <w:r w:rsidR="00CE5291">
        <w:br/>
      </w:r>
      <w:r w:rsidR="00CE5291">
        <w:rPr>
          <w:rStyle w:val="VerbatimChar"/>
        </w:rPr>
        <w:t xml:space="preserve">## amount             1.230e-04  5.015e-05   2.452 0.014202 *  </w:t>
      </w:r>
      <w:r w:rsidR="00CE5291">
        <w:br/>
      </w:r>
      <w:r w:rsidR="00CE5291">
        <w:rPr>
          <w:rStyle w:val="VerbatimChar"/>
        </w:rPr>
        <w:t xml:space="preserve">## saving_acctA62    -4.488e-01  3.453e-01  -1.300 0.193706    </w:t>
      </w:r>
      <w:r w:rsidR="00CE5291">
        <w:br/>
      </w:r>
      <w:r w:rsidR="00CE5291">
        <w:rPr>
          <w:rStyle w:val="VerbatimChar"/>
        </w:rPr>
        <w:t xml:space="preserve">## saving_acctA63    -2.410e-03  4.423e-01  -0.005 0.995652    </w:t>
      </w:r>
      <w:r w:rsidR="00CE5291">
        <w:br/>
      </w:r>
      <w:r w:rsidR="00CE5291">
        <w:rPr>
          <w:rStyle w:val="VerbatimChar"/>
        </w:rPr>
        <w:t xml:space="preserve">## saving_acctA64    -1.130e+00  6.045e-01  -1.869 0.061600 .  </w:t>
      </w:r>
      <w:r w:rsidR="00CE5291">
        <w:br/>
      </w:r>
      <w:r w:rsidR="00CE5291">
        <w:rPr>
          <w:rStyle w:val="VerbatimChar"/>
        </w:rPr>
        <w:t>## saving_acctA65    -1.012e+00  3.048e-01  -3.320 0.000901 ***</w:t>
      </w:r>
      <w:r w:rsidR="00CE5291">
        <w:br/>
      </w:r>
      <w:r w:rsidR="00CE5291">
        <w:rPr>
          <w:rStyle w:val="VerbatimChar"/>
        </w:rPr>
        <w:t xml:space="preserve">## present_empA72     1.481e-01  5.183e-01   0.286 0.775148    </w:t>
      </w:r>
      <w:r w:rsidR="00CE5291">
        <w:br/>
      </w:r>
      <w:r w:rsidR="00CE5291">
        <w:rPr>
          <w:rStyle w:val="VerbatimChar"/>
        </w:rPr>
        <w:t xml:space="preserve">## present_empA73    -1.657e-01  4.975e-01  -0.333 0.739110    </w:t>
      </w:r>
      <w:r w:rsidR="00CE5291">
        <w:br/>
      </w:r>
      <w:r w:rsidR="00CE5291">
        <w:rPr>
          <w:rStyle w:val="VerbatimChar"/>
        </w:rPr>
        <w:t xml:space="preserve">## present_empA74    -8.216e-01  5.426e-01  -1.514 0.129966    </w:t>
      </w:r>
      <w:r w:rsidR="00CE5291">
        <w:br/>
      </w:r>
      <w:r w:rsidR="00CE5291">
        <w:rPr>
          <w:rStyle w:val="VerbatimChar"/>
        </w:rPr>
        <w:t xml:space="preserve">## present_empA75    -2.717e-01  5.000e-01  -0.543 0.586798    </w:t>
      </w:r>
      <w:r w:rsidR="00CE5291">
        <w:br/>
      </w:r>
      <w:r w:rsidR="00CE5291">
        <w:rPr>
          <w:rStyle w:val="VerbatimChar"/>
        </w:rPr>
        <w:t xml:space="preserve">## </w:t>
      </w:r>
      <w:proofErr w:type="spellStart"/>
      <w:r w:rsidR="00CE5291">
        <w:rPr>
          <w:rStyle w:val="VerbatimChar"/>
        </w:rPr>
        <w:t>installment_rate</w:t>
      </w:r>
      <w:proofErr w:type="spellEnd"/>
      <w:r w:rsidR="00CE5291">
        <w:rPr>
          <w:rStyle w:val="VerbatimChar"/>
        </w:rPr>
        <w:t xml:space="preserve">   3.133e-01  1.034e-01   3.031 0.002438 ** </w:t>
      </w:r>
      <w:r w:rsidR="00CE5291">
        <w:br/>
      </w:r>
      <w:r w:rsidR="00CE5291">
        <w:rPr>
          <w:rStyle w:val="VerbatimChar"/>
        </w:rPr>
        <w:t xml:space="preserve">## sexA92            -2.862e-01  4.261e-01  -0.672 0.501766    </w:t>
      </w:r>
      <w:r w:rsidR="00CE5291">
        <w:br/>
      </w:r>
      <w:r w:rsidR="00CE5291">
        <w:rPr>
          <w:rStyle w:val="VerbatimChar"/>
        </w:rPr>
        <w:t xml:space="preserve">## sexA93            -9.392e-01  4.130e-01  -2.274 0.022949 *  </w:t>
      </w:r>
      <w:r w:rsidR="00CE5291">
        <w:br/>
      </w:r>
      <w:r w:rsidR="00CE5291">
        <w:rPr>
          <w:rStyle w:val="VerbatimChar"/>
        </w:rPr>
        <w:t xml:space="preserve">## sexA94            -3.682e-01  5.081e-01  -0.725 0.468616    </w:t>
      </w:r>
      <w:r w:rsidR="00CE5291">
        <w:br/>
      </w:r>
      <w:r w:rsidR="00CE5291">
        <w:rPr>
          <w:rStyle w:val="VerbatimChar"/>
        </w:rPr>
        <w:t xml:space="preserve">## other_debtorA102   1.700e-01  4.981e-01   0.341 0.732946    </w:t>
      </w:r>
      <w:r w:rsidR="00CE5291">
        <w:br/>
      </w:r>
      <w:r w:rsidR="00CE5291">
        <w:rPr>
          <w:rStyle w:val="VerbatimChar"/>
        </w:rPr>
        <w:t xml:space="preserve">## other_debtorA103  -9.009e-01  5.356e-01  -1.682 0.092540 .  </w:t>
      </w:r>
      <w:r w:rsidR="00CE5291">
        <w:br/>
      </w:r>
      <w:r w:rsidR="00CE5291">
        <w:rPr>
          <w:rStyle w:val="VerbatimChar"/>
        </w:rPr>
        <w:t xml:space="preserve">## </w:t>
      </w:r>
      <w:proofErr w:type="spellStart"/>
      <w:r w:rsidR="00CE5291">
        <w:rPr>
          <w:rStyle w:val="VerbatimChar"/>
        </w:rPr>
        <w:t>present_resid</w:t>
      </w:r>
      <w:proofErr w:type="spellEnd"/>
      <w:r w:rsidR="00CE5291">
        <w:rPr>
          <w:rStyle w:val="VerbatimChar"/>
        </w:rPr>
        <w:t xml:space="preserve">     -3.727e-02  1.019e-01  -0.366 0.714630    </w:t>
      </w:r>
      <w:r w:rsidR="00CE5291">
        <w:br/>
      </w:r>
      <w:r w:rsidR="00CE5291">
        <w:rPr>
          <w:rStyle w:val="VerbatimChar"/>
        </w:rPr>
        <w:t xml:space="preserve">## propertyA122       2.506e-01  3.153e-01   0.795 0.426752    </w:t>
      </w:r>
      <w:r w:rsidR="00CE5291">
        <w:br/>
      </w:r>
      <w:r w:rsidR="00CE5291">
        <w:rPr>
          <w:rStyle w:val="VerbatimChar"/>
        </w:rPr>
        <w:t xml:space="preserve">## propertyA123       3.353e-01  2.769e-01   1.211 0.225888    </w:t>
      </w:r>
      <w:r w:rsidR="00CE5291">
        <w:br/>
      </w:r>
      <w:r w:rsidR="00CE5291">
        <w:rPr>
          <w:rStyle w:val="VerbatimChar"/>
        </w:rPr>
        <w:t xml:space="preserve">## propertyA124       6.897e-01  4.885e-01   1.412 0.157999    </w:t>
      </w:r>
      <w:r w:rsidR="00CE5291">
        <w:br/>
      </w:r>
      <w:r w:rsidR="00CE5291">
        <w:rPr>
          <w:rStyle w:val="VerbatimChar"/>
        </w:rPr>
        <w:t xml:space="preserve">## age               -1.384e-02  1.090e-02  -1.269 0.204476    </w:t>
      </w:r>
      <w:r w:rsidR="00CE5291">
        <w:br/>
      </w:r>
      <w:r w:rsidR="00CE5291">
        <w:rPr>
          <w:rStyle w:val="VerbatimChar"/>
        </w:rPr>
        <w:t xml:space="preserve">## other_installA142 -1.981e-01  4.624e-01  -0.429 0.668287    </w:t>
      </w:r>
      <w:r w:rsidR="00CE5291">
        <w:br/>
      </w:r>
      <w:r w:rsidR="00CE5291">
        <w:rPr>
          <w:rStyle w:val="VerbatimChar"/>
        </w:rPr>
        <w:t xml:space="preserve">## other_installA143 -8.100e-01  2.801e-01  -2.891 0.003838 ** </w:t>
      </w:r>
      <w:r w:rsidR="00CE5291">
        <w:br/>
      </w:r>
      <w:r w:rsidR="00CE5291">
        <w:rPr>
          <w:rStyle w:val="VerbatimChar"/>
        </w:rPr>
        <w:t xml:space="preserve">## housingA152       -5.698e-01  2.775e-01  -2.053 0.040058 *  </w:t>
      </w:r>
      <w:r w:rsidR="00CE5291">
        <w:br/>
      </w:r>
      <w:r w:rsidR="00CE5291">
        <w:rPr>
          <w:rStyle w:val="VerbatimChar"/>
        </w:rPr>
        <w:t xml:space="preserve">## housingA153       -4.067e-01  5.431e-01  -0.749 0.453968    </w:t>
      </w:r>
      <w:r w:rsidR="00CE5291">
        <w:br/>
      </w:r>
      <w:r w:rsidR="00CE5291">
        <w:rPr>
          <w:rStyle w:val="VerbatimChar"/>
        </w:rPr>
        <w:t xml:space="preserve">## </w:t>
      </w:r>
      <w:proofErr w:type="spellStart"/>
      <w:r w:rsidR="00CE5291">
        <w:rPr>
          <w:rStyle w:val="VerbatimChar"/>
        </w:rPr>
        <w:t>n_credits</w:t>
      </w:r>
      <w:proofErr w:type="spellEnd"/>
      <w:r w:rsidR="00CE5291">
        <w:rPr>
          <w:rStyle w:val="VerbatimChar"/>
        </w:rPr>
        <w:t xml:space="preserve">          4.806e-01  2.264e-01   2.123 0.033782 *  </w:t>
      </w:r>
      <w:r w:rsidR="00CE5291">
        <w:br/>
      </w:r>
      <w:r w:rsidR="00CE5291">
        <w:rPr>
          <w:rStyle w:val="VerbatimChar"/>
        </w:rPr>
        <w:t xml:space="preserve">## jobA172            1.263e-01  7.605e-01   0.166 0.868056    </w:t>
      </w:r>
      <w:r w:rsidR="00CE5291">
        <w:br/>
      </w:r>
      <w:r w:rsidR="00CE5291">
        <w:rPr>
          <w:rStyle w:val="VerbatimChar"/>
        </w:rPr>
        <w:t xml:space="preserve">## jobA173            3.736e-01  7.232e-01   0.517 0.605386    </w:t>
      </w:r>
      <w:r w:rsidR="00CE5291">
        <w:br/>
      </w:r>
      <w:r w:rsidR="00CE5291">
        <w:rPr>
          <w:rStyle w:val="VerbatimChar"/>
        </w:rPr>
        <w:t xml:space="preserve">## jobA174            1.552e-01  7.220e-01   0.215 0.829805    </w:t>
      </w:r>
      <w:r w:rsidR="00CE5291">
        <w:br/>
      </w:r>
      <w:r w:rsidR="00CE5291">
        <w:rPr>
          <w:rStyle w:val="VerbatimChar"/>
        </w:rPr>
        <w:t xml:space="preserve">## </w:t>
      </w:r>
      <w:proofErr w:type="spellStart"/>
      <w:r w:rsidR="00CE5291">
        <w:rPr>
          <w:rStyle w:val="VerbatimChar"/>
        </w:rPr>
        <w:t>n_people</w:t>
      </w:r>
      <w:proofErr w:type="spellEnd"/>
      <w:r w:rsidR="00CE5291">
        <w:rPr>
          <w:rStyle w:val="VerbatimChar"/>
        </w:rPr>
        <w:t xml:space="preserve">           1.770e-01  3.005e-01   0.589 0.555930    </w:t>
      </w:r>
      <w:r w:rsidR="00CE5291">
        <w:br/>
      </w:r>
      <w:r w:rsidR="00CE5291">
        <w:rPr>
          <w:rStyle w:val="VerbatimChar"/>
        </w:rPr>
        <w:t xml:space="preserve">## telephoneA192     -3.156e-01  2.396e-01  -1.317 0.187766    </w:t>
      </w:r>
      <w:r w:rsidR="00CE5291">
        <w:br/>
      </w:r>
      <w:r w:rsidR="00CE5291">
        <w:rPr>
          <w:rStyle w:val="VerbatimChar"/>
        </w:rPr>
        <w:t xml:space="preserve">## foreignA202       -1.077e+00  6.500e-01  -1.658 0.097365 .  </w:t>
      </w:r>
      <w:r w:rsidR="00CE5291">
        <w:br/>
      </w:r>
      <w:r w:rsidR="00CE5291">
        <w:rPr>
          <w:rStyle w:val="VerbatimChar"/>
        </w:rPr>
        <w:t>## ---</w:t>
      </w:r>
      <w:r w:rsidR="00CE5291">
        <w:br/>
      </w:r>
      <w:r w:rsidR="00CE5291">
        <w:rPr>
          <w:rStyle w:val="VerbatimChar"/>
        </w:rPr>
        <w:t xml:space="preserve">## </w:t>
      </w:r>
      <w:proofErr w:type="spellStart"/>
      <w:r w:rsidR="00CE5291">
        <w:rPr>
          <w:rStyle w:val="VerbatimChar"/>
        </w:rPr>
        <w:t>Signif</w:t>
      </w:r>
      <w:proofErr w:type="spellEnd"/>
      <w:r w:rsidR="00CE5291">
        <w:rPr>
          <w:rStyle w:val="VerbatimChar"/>
        </w:rPr>
        <w:t>. codes:  0 '***' 0.001 '**' 0.01 '*' 0.05 '.' 0.1 ' ' 1</w:t>
      </w:r>
      <w:r w:rsidR="00CE5291">
        <w:br/>
      </w:r>
      <w:r w:rsidR="00CE5291">
        <w:rPr>
          <w:rStyle w:val="VerbatimChar"/>
        </w:rPr>
        <w:t xml:space="preserve">## </w:t>
      </w:r>
      <w:r w:rsidR="00CE5291">
        <w:br/>
      </w:r>
      <w:r w:rsidR="00CE5291">
        <w:rPr>
          <w:rStyle w:val="VerbatimChar"/>
        </w:rPr>
        <w:t>## (Dispersion parameter for binomial family taken to be 1)</w:t>
      </w:r>
      <w:r w:rsidR="00CE5291">
        <w:br/>
      </w:r>
      <w:r w:rsidR="00CE5291">
        <w:rPr>
          <w:rStyle w:val="VerbatimChar"/>
        </w:rPr>
        <w:t xml:space="preserve">## </w:t>
      </w:r>
      <w:r w:rsidR="00CE5291">
        <w:br/>
      </w:r>
      <w:r w:rsidR="00CE5291">
        <w:rPr>
          <w:rStyle w:val="VerbatimChar"/>
        </w:rPr>
        <w:t xml:space="preserve">##     Null deviance: </w:t>
      </w:r>
      <w:proofErr w:type="gramStart"/>
      <w:r w:rsidR="00CE5291">
        <w:rPr>
          <w:rStyle w:val="VerbatimChar"/>
        </w:rPr>
        <w:t>912.88  on</w:t>
      </w:r>
      <w:proofErr w:type="gramEnd"/>
      <w:r w:rsidR="00CE5291">
        <w:rPr>
          <w:rStyle w:val="VerbatimChar"/>
        </w:rPr>
        <w:t xml:space="preserve"> 749  degrees of freedom</w:t>
      </w:r>
      <w:r w:rsidR="00CE5291">
        <w:br/>
      </w:r>
      <w:r w:rsidR="00CE5291">
        <w:rPr>
          <w:rStyle w:val="VerbatimChar"/>
        </w:rPr>
        <w:t>## Residual deviance: 653.23  on 701  degrees of freedom</w:t>
      </w:r>
      <w:r w:rsidR="00CE5291">
        <w:br/>
      </w:r>
      <w:r w:rsidR="00CE5291">
        <w:rPr>
          <w:rStyle w:val="VerbatimChar"/>
        </w:rPr>
        <w:t>## AIC: 751.23</w:t>
      </w:r>
      <w:r w:rsidR="00CE5291">
        <w:br/>
      </w:r>
      <w:r w:rsidR="00CE5291">
        <w:rPr>
          <w:rStyle w:val="VerbatimChar"/>
        </w:rPr>
        <w:t xml:space="preserve">## </w:t>
      </w:r>
      <w:r w:rsidR="00CE5291">
        <w:br/>
      </w:r>
      <w:r w:rsidR="00B63A9D">
        <w:rPr>
          <w:noProof/>
        </w:rPr>
        <mc:AlternateContent>
          <mc:Choice Requires="wps">
            <w:drawing>
              <wp:anchor distT="0" distB="0" distL="114300" distR="114300" simplePos="0" relativeHeight="251665408" behindDoc="0" locked="0" layoutInCell="1" allowOverlap="1">
                <wp:simplePos x="0" y="0"/>
                <wp:positionH relativeFrom="column">
                  <wp:posOffset>160020</wp:posOffset>
                </wp:positionH>
                <wp:positionV relativeFrom="paragraph">
                  <wp:posOffset>7467600</wp:posOffset>
                </wp:positionV>
                <wp:extent cx="5273040" cy="472440"/>
                <wp:effectExtent l="0" t="0" r="0" b="3810"/>
                <wp:wrapNone/>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472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3A9D" w:rsidRPr="00B24F87" w:rsidRDefault="00B63A9D" w:rsidP="00B63A9D">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7</w:t>
                            </w:r>
                            <w:r w:rsidRPr="00B24F87">
                              <w:rPr>
                                <w:rFonts w:asciiTheme="majorHAnsi" w:hAnsiTheme="majorHAnsi" w:cstheme="majorHAnsi"/>
                                <w:sz w:val="20"/>
                                <w:szCs w:val="20"/>
                                <w:lang w:val="en-IN"/>
                              </w:rPr>
                              <w:t xml:space="preserve">: </w:t>
                            </w:r>
                            <w:r>
                              <w:rPr>
                                <w:rFonts w:asciiTheme="majorHAnsi" w:hAnsiTheme="majorHAnsi" w:cstheme="majorHAnsi"/>
                                <w:sz w:val="20"/>
                                <w:szCs w:val="20"/>
                                <w:lang w:val="en-IN"/>
                              </w:rPr>
                              <w:t>Summary of the fill model (Logistic Regression)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12.6pt;margin-top:588pt;width:415.2pt;height:3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" stroked="f">
                <v:textbox>
                  <w:txbxContent>
                    <w:p w:rsidR="00B63A9D" w:rsidRPr="00B24F87" w:rsidRDefault="00B63A9D" w:rsidP="00B63A9D">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7</w:t>
                      </w:r>
                      <w:r w:rsidRPr="00B24F87">
                        <w:rPr>
                          <w:rFonts w:asciiTheme="majorHAnsi" w:hAnsiTheme="majorHAnsi" w:cstheme="majorHAnsi"/>
                          <w:sz w:val="20"/>
                          <w:szCs w:val="20"/>
                          <w:lang w:val="en-IN"/>
                        </w:rPr>
                        <w:t xml:space="preserve">: </w:t>
                      </w:r>
                      <w:r>
                        <w:rPr>
                          <w:rFonts w:asciiTheme="majorHAnsi" w:hAnsiTheme="majorHAnsi" w:cstheme="majorHAnsi"/>
                          <w:sz w:val="20"/>
                          <w:szCs w:val="20"/>
                          <w:lang w:val="en-IN"/>
                        </w:rPr>
                        <w:t>Summary of the fill model (Logistic Regression)</w:t>
                      </w:r>
                    </w:p>
                  </w:txbxContent>
                </v:textbox>
              </v:shape>
            </w:pict>
          </mc:Fallback>
        </mc:AlternateContent>
      </w:r>
      <w:r w:rsidR="00CE5291">
        <w:rPr>
          <w:rStyle w:val="VerbatimChar"/>
        </w:rPr>
        <w:t>## Number of Fisher Scoring iterations: 5</w:t>
      </w:r>
    </w:p>
    <w:p w:rsidR="00B63A9D" w:rsidRDefault="00B63A9D">
      <w:pPr>
        <w:pStyle w:val="FirstParagraph"/>
      </w:pPr>
    </w:p>
    <w:p w:rsidR="007E12D9" w:rsidRDefault="00CE5291">
      <w:pPr>
        <w:pStyle w:val="FirstParagraph"/>
      </w:pPr>
      <w:r>
        <w:lastRenderedPageBreak/>
        <w:t>The summary shows that the model Residual deviance value is 659.42 and the AIC value is 757.42. We can compare different models against this full model and select the variables that can be included in the analysis.</w:t>
      </w:r>
    </w:p>
    <w:p w:rsidR="007E12D9" w:rsidRDefault="00B63A9D">
      <w:pPr>
        <w:pStyle w:val="FirstParagraph"/>
      </w:pPr>
      <w:r>
        <w:rPr>
          <w:noProof/>
        </w:rPr>
        <mc:AlternateContent>
          <mc:Choice Requires="wps">
            <w:drawing>
              <wp:anchor distT="0" distB="0" distL="114300" distR="114300" simplePos="0" relativeHeight="251666432" behindDoc="0" locked="0" layoutInCell="1" allowOverlap="1">
                <wp:simplePos x="0" y="0"/>
                <wp:positionH relativeFrom="column">
                  <wp:posOffset>289560</wp:posOffset>
                </wp:positionH>
                <wp:positionV relativeFrom="paragraph">
                  <wp:posOffset>2100580</wp:posOffset>
                </wp:positionV>
                <wp:extent cx="3185160" cy="472440"/>
                <wp:effectExtent l="3810" t="0" r="1905"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160" cy="472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3A9D" w:rsidRPr="00B24F87" w:rsidRDefault="00B63A9D" w:rsidP="00B63A9D">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8</w:t>
                            </w:r>
                            <w:r w:rsidRPr="00B24F87">
                              <w:rPr>
                                <w:rFonts w:asciiTheme="majorHAnsi" w:hAnsiTheme="majorHAnsi" w:cstheme="majorHAnsi"/>
                                <w:sz w:val="20"/>
                                <w:szCs w:val="20"/>
                                <w:lang w:val="en-IN"/>
                              </w:rPr>
                              <w:t xml:space="preserve">: </w:t>
                            </w:r>
                            <w:r>
                              <w:rPr>
                                <w:rFonts w:asciiTheme="majorHAnsi" w:hAnsiTheme="majorHAnsi" w:cstheme="majorHAnsi"/>
                                <w:sz w:val="20"/>
                                <w:szCs w:val="20"/>
                                <w:lang w:val="en-IN"/>
                              </w:rPr>
                              <w:t>ROC curve of the full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22.8pt;margin-top:165.4pt;width:250.8pt;height:3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wLVhQIAABc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" stroked="f">
                <v:textbox>
                  <w:txbxContent>
                    <w:p w:rsidR="00B63A9D" w:rsidRPr="00B24F87" w:rsidRDefault="00B63A9D" w:rsidP="00B63A9D">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8</w:t>
                      </w:r>
                      <w:r w:rsidRPr="00B24F87">
                        <w:rPr>
                          <w:rFonts w:asciiTheme="majorHAnsi" w:hAnsiTheme="majorHAnsi" w:cstheme="majorHAnsi"/>
                          <w:sz w:val="20"/>
                          <w:szCs w:val="20"/>
                          <w:lang w:val="en-IN"/>
                        </w:rPr>
                        <w:t xml:space="preserve">: </w:t>
                      </w:r>
                      <w:r>
                        <w:rPr>
                          <w:rFonts w:asciiTheme="majorHAnsi" w:hAnsiTheme="majorHAnsi" w:cstheme="majorHAnsi"/>
                          <w:sz w:val="20"/>
                          <w:szCs w:val="20"/>
                          <w:lang w:val="en-IN"/>
                        </w:rPr>
                        <w:t>ROC curve of the full model</w:t>
                      </w:r>
                    </w:p>
                  </w:txbxContent>
                </v:textbox>
              </v:shape>
            </w:pict>
          </mc:Fallback>
        </mc:AlternateContent>
      </w:r>
      <w:r w:rsidR="00CE5291">
        <w:rPr>
          <w:noProof/>
        </w:rPr>
        <w:drawing>
          <wp:inline distT="0" distB="0" distL="0" distR="0">
            <wp:extent cx="3543300" cy="22174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erman_credit_report_files/figure-docx/unnamed-chunk-4-1.png"/>
                    <pic:cNvPicPr>
                      <a:picLocks noChangeAspect="1" noChangeArrowheads="1"/>
                    </pic:cNvPicPr>
                  </pic:nvPicPr>
                  <pic:blipFill>
                    <a:blip r:embed="rId13"/>
                    <a:stretch>
                      <a:fillRect/>
                    </a:stretch>
                  </pic:blipFill>
                  <pic:spPr bwMode="auto">
                    <a:xfrm>
                      <a:off x="0" y="0"/>
                      <a:ext cx="3543690" cy="2217664"/>
                    </a:xfrm>
                    <a:prstGeom prst="rect">
                      <a:avLst/>
                    </a:prstGeom>
                    <a:noFill/>
                    <a:ln w="9525">
                      <a:noFill/>
                      <a:headEnd/>
                      <a:tailEnd/>
                    </a:ln>
                  </pic:spPr>
                </pic:pic>
              </a:graphicData>
            </a:graphic>
          </wp:inline>
        </w:drawing>
      </w:r>
    </w:p>
    <w:p w:rsidR="00B63A9D" w:rsidRDefault="00B63A9D">
      <w:pPr>
        <w:pStyle w:val="FirstParagraph"/>
      </w:pPr>
    </w:p>
    <w:p w:rsidR="007E12D9" w:rsidRDefault="00CE5291">
      <w:pPr>
        <w:pStyle w:val="FirstParagraph"/>
      </w:pPr>
      <w:r>
        <w:t>The ROC curve of the full model shows a rapid increase, which indicates a high predictive power of the model. The AUC value of the full model is 0.</w:t>
      </w:r>
      <w:r w:rsidR="00195112" w:rsidRPr="00195112">
        <w:t>8443342</w:t>
      </w:r>
      <w:r>
        <w:t>. Since this is an imbalanced dataset, let us look at the Precision - Recall curve, as it gives us a better idea about the classification</w:t>
      </w:r>
    </w:p>
    <w:p w:rsidR="007E12D9" w:rsidRDefault="00CE5291">
      <w:pPr>
        <w:pStyle w:val="SourceCode"/>
      </w:pPr>
      <w:r>
        <w:rPr>
          <w:rStyle w:val="VerbatimChar"/>
        </w:rPr>
        <w:t>## [1] 0.8443342</w:t>
      </w:r>
    </w:p>
    <w:p w:rsidR="007E12D9" w:rsidRDefault="00CE5291">
      <w:pPr>
        <w:pStyle w:val="SourceCode"/>
        <w:rPr>
          <w:rStyle w:val="VerbatimChar"/>
        </w:rPr>
      </w:pPr>
      <w:r>
        <w:rPr>
          <w:rStyle w:val="VerbatimChar"/>
        </w:rPr>
        <w:t xml:space="preserve">## </w:t>
      </w:r>
      <w:r>
        <w:br/>
      </w:r>
      <w:r>
        <w:rPr>
          <w:rStyle w:val="VerbatimChar"/>
        </w:rPr>
        <w:t>##   Precision-recall curve</w:t>
      </w:r>
      <w:r>
        <w:br/>
      </w:r>
      <w:r>
        <w:rPr>
          <w:rStyle w:val="VerbatimChar"/>
        </w:rPr>
        <w:t xml:space="preserve">## </w:t>
      </w:r>
      <w:r>
        <w:br/>
      </w:r>
      <w:r>
        <w:rPr>
          <w:rStyle w:val="VerbatimChar"/>
        </w:rPr>
        <w:t>##     Area under curve (Integral):</w:t>
      </w:r>
      <w:r>
        <w:br/>
      </w:r>
      <w:r>
        <w:rPr>
          <w:rStyle w:val="VerbatimChar"/>
        </w:rPr>
        <w:t xml:space="preserve">##      0.6852695 </w:t>
      </w:r>
      <w:r>
        <w:br/>
      </w:r>
      <w:r>
        <w:rPr>
          <w:rStyle w:val="VerbatimChar"/>
        </w:rPr>
        <w:t xml:space="preserve">## </w:t>
      </w:r>
      <w:r>
        <w:br/>
      </w:r>
      <w:r>
        <w:rPr>
          <w:rStyle w:val="VerbatimChar"/>
        </w:rPr>
        <w:t xml:space="preserve">##     Area under curve (Davis &amp; </w:t>
      </w:r>
      <w:proofErr w:type="spellStart"/>
      <w:r>
        <w:rPr>
          <w:rStyle w:val="VerbatimChar"/>
        </w:rPr>
        <w:t>Goadrich</w:t>
      </w:r>
      <w:proofErr w:type="spellEnd"/>
      <w:r>
        <w:rPr>
          <w:rStyle w:val="VerbatimChar"/>
        </w:rPr>
        <w:t>):</w:t>
      </w:r>
      <w:r>
        <w:br/>
      </w:r>
      <w:r>
        <w:rPr>
          <w:rStyle w:val="VerbatimChar"/>
        </w:rPr>
        <w:t xml:space="preserve">##      0.6849192 </w:t>
      </w:r>
      <w:r>
        <w:br/>
      </w:r>
      <w:r>
        <w:rPr>
          <w:rStyle w:val="VerbatimChar"/>
        </w:rPr>
        <w:t xml:space="preserve">## </w:t>
      </w:r>
      <w:r>
        <w:br/>
      </w:r>
      <w:r>
        <w:rPr>
          <w:rStyle w:val="VerbatimChar"/>
        </w:rPr>
        <w:t xml:space="preserve">##     Curve for scores </w:t>
      </w:r>
      <w:proofErr w:type="gramStart"/>
      <w:r>
        <w:rPr>
          <w:rStyle w:val="VerbatimChar"/>
        </w:rPr>
        <w:t>from  0.003078127</w:t>
      </w:r>
      <w:proofErr w:type="gramEnd"/>
      <w:r>
        <w:rPr>
          <w:rStyle w:val="VerbatimChar"/>
        </w:rPr>
        <w:t xml:space="preserve">  to  0.9579343 </w:t>
      </w:r>
      <w:r>
        <w:br/>
      </w:r>
      <w:r>
        <w:rPr>
          <w:rStyle w:val="VerbatimChar"/>
        </w:rPr>
        <w:t>##     ( can be plotted with plot(x) )</w:t>
      </w:r>
    </w:p>
    <w:p w:rsidR="00B63A9D" w:rsidRDefault="00B63A9D">
      <w:pPr>
        <w:pStyle w:val="SourceCode"/>
      </w:pPr>
      <w:r>
        <w:rPr>
          <w:noProof/>
        </w:rPr>
        <mc:AlternateContent>
          <mc:Choice Requires="wps">
            <w:drawing>
              <wp:anchor distT="0" distB="0" distL="114300" distR="114300" simplePos="0" relativeHeight="251667456" behindDoc="0" locked="0" layoutInCell="1" allowOverlap="1">
                <wp:simplePos x="0" y="0"/>
                <wp:positionH relativeFrom="column">
                  <wp:posOffset>396240</wp:posOffset>
                </wp:positionH>
                <wp:positionV relativeFrom="paragraph">
                  <wp:posOffset>171450</wp:posOffset>
                </wp:positionV>
                <wp:extent cx="4907280" cy="472440"/>
                <wp:effectExtent l="0" t="0" r="1905" b="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280" cy="472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3A9D" w:rsidRPr="00B24F87" w:rsidRDefault="00B63A9D" w:rsidP="00B63A9D">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9</w:t>
                            </w:r>
                            <w:r w:rsidRPr="00B24F87">
                              <w:rPr>
                                <w:rFonts w:asciiTheme="majorHAnsi" w:hAnsiTheme="majorHAnsi" w:cstheme="majorHAnsi"/>
                                <w:sz w:val="20"/>
                                <w:szCs w:val="20"/>
                                <w:lang w:val="en-IN"/>
                              </w:rPr>
                              <w:t xml:space="preserve">: </w:t>
                            </w:r>
                            <w:r>
                              <w:rPr>
                                <w:rFonts w:asciiTheme="majorHAnsi" w:hAnsiTheme="majorHAnsi" w:cstheme="majorHAnsi"/>
                                <w:sz w:val="20"/>
                                <w:szCs w:val="20"/>
                                <w:lang w:val="en-IN"/>
                              </w:rPr>
                              <w:t xml:space="preserve">Precision – Recall </w:t>
                            </w:r>
                            <w:proofErr w:type="spellStart"/>
                            <w:r>
                              <w:rPr>
                                <w:rFonts w:asciiTheme="majorHAnsi" w:hAnsiTheme="majorHAnsi" w:cstheme="majorHAnsi"/>
                                <w:sz w:val="20"/>
                                <w:szCs w:val="20"/>
                                <w:lang w:val="en-IN"/>
                              </w:rPr>
                              <w:t>auc</w:t>
                            </w:r>
                            <w:proofErr w:type="spellEnd"/>
                            <w:r>
                              <w:rPr>
                                <w:rFonts w:asciiTheme="majorHAnsi" w:hAnsiTheme="majorHAnsi" w:cstheme="majorHAnsi"/>
                                <w:sz w:val="20"/>
                                <w:szCs w:val="20"/>
                                <w:lang w:val="en-IN"/>
                              </w:rPr>
                              <w:t xml:space="preserve"> values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margin-left:31.2pt;margin-top:13.5pt;width:386.4pt;height:3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" stroked="f">
                <v:textbox>
                  <w:txbxContent>
                    <w:p w:rsidR="00B63A9D" w:rsidRPr="00B24F87" w:rsidRDefault="00B63A9D" w:rsidP="00B63A9D">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9</w:t>
                      </w:r>
                      <w:r w:rsidRPr="00B24F87">
                        <w:rPr>
                          <w:rFonts w:asciiTheme="majorHAnsi" w:hAnsiTheme="majorHAnsi" w:cstheme="majorHAnsi"/>
                          <w:sz w:val="20"/>
                          <w:szCs w:val="20"/>
                          <w:lang w:val="en-IN"/>
                        </w:rPr>
                        <w:t xml:space="preserve">: </w:t>
                      </w:r>
                      <w:r>
                        <w:rPr>
                          <w:rFonts w:asciiTheme="majorHAnsi" w:hAnsiTheme="majorHAnsi" w:cstheme="majorHAnsi"/>
                          <w:sz w:val="20"/>
                          <w:szCs w:val="20"/>
                          <w:lang w:val="en-IN"/>
                        </w:rPr>
                        <w:t>Precision – Recall auc values</w:t>
                      </w:r>
                    </w:p>
                  </w:txbxContent>
                </v:textbox>
              </v:shape>
            </w:pict>
          </mc:Fallback>
        </mc:AlternateContent>
      </w:r>
    </w:p>
    <w:p w:rsidR="007E12D9" w:rsidRDefault="00B63A9D">
      <w:pPr>
        <w:pStyle w:val="FirstParagraph"/>
      </w:pPr>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236220</wp:posOffset>
                </wp:positionH>
                <wp:positionV relativeFrom="paragraph">
                  <wp:posOffset>2621280</wp:posOffset>
                </wp:positionV>
                <wp:extent cx="4739640" cy="472440"/>
                <wp:effectExtent l="0" t="1905" r="0" b="190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472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3A9D" w:rsidRPr="00B24F87" w:rsidRDefault="00B63A9D" w:rsidP="00B63A9D">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10</w:t>
                            </w:r>
                            <w:r w:rsidRPr="00B24F87">
                              <w:rPr>
                                <w:rFonts w:asciiTheme="majorHAnsi" w:hAnsiTheme="majorHAnsi" w:cstheme="majorHAnsi"/>
                                <w:sz w:val="20"/>
                                <w:szCs w:val="20"/>
                                <w:lang w:val="en-IN"/>
                              </w:rPr>
                              <w:t xml:space="preserve">: </w:t>
                            </w:r>
                            <w:r>
                              <w:rPr>
                                <w:rFonts w:asciiTheme="majorHAnsi" w:hAnsiTheme="majorHAnsi" w:cstheme="majorHAnsi"/>
                                <w:sz w:val="20"/>
                                <w:szCs w:val="20"/>
                                <w:lang w:val="en-IN"/>
                              </w:rPr>
                              <w:t>P-R curve for the full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5" type="#_x0000_t202" style="position:absolute;margin-left:18.6pt;margin-top:206.4pt;width:373.2pt;height:3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" stroked="f">
                <v:textbox>
                  <w:txbxContent>
                    <w:p w:rsidR="00B63A9D" w:rsidRPr="00B24F87" w:rsidRDefault="00B63A9D" w:rsidP="00B63A9D">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10</w:t>
                      </w:r>
                      <w:r w:rsidRPr="00B24F87">
                        <w:rPr>
                          <w:rFonts w:asciiTheme="majorHAnsi" w:hAnsiTheme="majorHAnsi" w:cstheme="majorHAnsi"/>
                          <w:sz w:val="20"/>
                          <w:szCs w:val="20"/>
                          <w:lang w:val="en-IN"/>
                        </w:rPr>
                        <w:t xml:space="preserve">: </w:t>
                      </w:r>
                      <w:r>
                        <w:rPr>
                          <w:rFonts w:asciiTheme="majorHAnsi" w:hAnsiTheme="majorHAnsi" w:cstheme="majorHAnsi"/>
                          <w:sz w:val="20"/>
                          <w:szCs w:val="20"/>
                          <w:lang w:val="en-IN"/>
                        </w:rPr>
                        <w:t>P-R curve for the full model</w:t>
                      </w:r>
                    </w:p>
                  </w:txbxContent>
                </v:textbox>
              </v:shape>
            </w:pict>
          </mc:Fallback>
        </mc:AlternateContent>
      </w:r>
      <w:r w:rsidR="00CE5291">
        <w:rPr>
          <w:noProof/>
        </w:rPr>
        <w:drawing>
          <wp:inline distT="0" distB="0" distL="0" distR="0">
            <wp:extent cx="4619625" cy="2743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erman_credit_report_files/figure-docx/unnamed-chunk-5-1.png"/>
                    <pic:cNvPicPr>
                      <a:picLocks noChangeAspect="1" noChangeArrowheads="1"/>
                    </pic:cNvPicPr>
                  </pic:nvPicPr>
                  <pic:blipFill>
                    <a:blip r:embed="rId14"/>
                    <a:stretch>
                      <a:fillRect/>
                    </a:stretch>
                  </pic:blipFill>
                  <pic:spPr bwMode="auto">
                    <a:xfrm>
                      <a:off x="0" y="0"/>
                      <a:ext cx="4620129" cy="2743499"/>
                    </a:xfrm>
                    <a:prstGeom prst="rect">
                      <a:avLst/>
                    </a:prstGeom>
                    <a:noFill/>
                    <a:ln w="9525">
                      <a:noFill/>
                      <a:headEnd/>
                      <a:tailEnd/>
                    </a:ln>
                  </pic:spPr>
                </pic:pic>
              </a:graphicData>
            </a:graphic>
          </wp:inline>
        </w:drawing>
      </w:r>
    </w:p>
    <w:p w:rsidR="00B63A9D" w:rsidRDefault="00B63A9D">
      <w:pPr>
        <w:pStyle w:val="BodyText"/>
      </w:pPr>
    </w:p>
    <w:p w:rsidR="007E12D9" w:rsidRDefault="00CE5291">
      <w:pPr>
        <w:pStyle w:val="BodyText"/>
      </w:pPr>
      <w:r>
        <w:t>The above graph shows a predictive ability of the full model is only slightly better at identifying the defaulters than null models. The AUC has reduced to 0.68.</w:t>
      </w:r>
    </w:p>
    <w:p w:rsidR="007E12D9" w:rsidRDefault="00CE5291">
      <w:pPr>
        <w:pStyle w:val="BodyText"/>
      </w:pPr>
      <w:r>
        <w:t xml:space="preserve">Let us </w:t>
      </w:r>
      <w:proofErr w:type="gramStart"/>
      <w:r>
        <w:t>take a look</w:t>
      </w:r>
      <w:proofErr w:type="gramEnd"/>
      <w:r>
        <w:t xml:space="preserve"> at the confusion matrix and the symmetric MR of the full model using the Naive cutoff</w:t>
      </w:r>
      <w:r w:rsidR="00195112">
        <w:t xml:space="preserve"> of 0.29</w:t>
      </w:r>
    </w:p>
    <w:p w:rsidR="007E12D9" w:rsidRDefault="00CE5291">
      <w:pPr>
        <w:pStyle w:val="SourceCode"/>
      </w:pPr>
      <w:r>
        <w:rPr>
          <w:rStyle w:val="VerbatimChar"/>
        </w:rPr>
        <w:t>##     Predicted</w:t>
      </w:r>
      <w:r>
        <w:br/>
      </w:r>
      <w:r>
        <w:rPr>
          <w:rStyle w:val="VerbatimChar"/>
        </w:rPr>
        <w:t>## True   0   1</w:t>
      </w:r>
      <w:r>
        <w:br/>
      </w:r>
      <w:r>
        <w:rPr>
          <w:rStyle w:val="VerbatimChar"/>
        </w:rPr>
        <w:t>##    0 396 131</w:t>
      </w:r>
      <w:r>
        <w:br/>
      </w:r>
      <w:r>
        <w:rPr>
          <w:rStyle w:val="VerbatimChar"/>
        </w:rPr>
        <w:t xml:space="preserve">##    </w:t>
      </w:r>
      <w:proofErr w:type="gramStart"/>
      <w:r>
        <w:rPr>
          <w:rStyle w:val="VerbatimChar"/>
        </w:rPr>
        <w:t>1  49</w:t>
      </w:r>
      <w:proofErr w:type="gramEnd"/>
      <w:r>
        <w:rPr>
          <w:rStyle w:val="VerbatimChar"/>
        </w:rPr>
        <w:t xml:space="preserve"> 174</w:t>
      </w:r>
    </w:p>
    <w:p w:rsidR="007E12D9" w:rsidRDefault="00CE5291">
      <w:pPr>
        <w:pStyle w:val="FirstParagraph"/>
      </w:pPr>
      <w:r>
        <w:t>The model has a high false positive value and a misclassification rate of 0.248, we can reduce it by either finding a better model using techniques such as step and then applying different weights to the misclassifications</w:t>
      </w:r>
    </w:p>
    <w:p w:rsidR="007E12D9" w:rsidRDefault="00CE5291">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response ~ </w:t>
      </w:r>
      <w:proofErr w:type="spellStart"/>
      <w:r>
        <w:rPr>
          <w:rStyle w:val="VerbatimChar"/>
        </w:rPr>
        <w:t>chk_acct</w:t>
      </w:r>
      <w:proofErr w:type="spellEnd"/>
      <w:r>
        <w:rPr>
          <w:rStyle w:val="VerbatimChar"/>
        </w:rPr>
        <w:t xml:space="preserve"> + duration + </w:t>
      </w:r>
      <w:proofErr w:type="spellStart"/>
      <w:r>
        <w:rPr>
          <w:rStyle w:val="VerbatimChar"/>
        </w:rPr>
        <w:t>credit_his</w:t>
      </w:r>
      <w:proofErr w:type="spellEnd"/>
      <w:r>
        <w:rPr>
          <w:rStyle w:val="VerbatimChar"/>
        </w:rPr>
        <w:t xml:space="preserve"> + purpose + </w:t>
      </w:r>
      <w:r>
        <w:br/>
      </w:r>
      <w:r>
        <w:rPr>
          <w:rStyle w:val="VerbatimChar"/>
        </w:rPr>
        <w:t xml:space="preserve">##     amount + </w:t>
      </w:r>
      <w:proofErr w:type="spellStart"/>
      <w:r>
        <w:rPr>
          <w:rStyle w:val="VerbatimChar"/>
        </w:rPr>
        <w:t>saving_acct</w:t>
      </w:r>
      <w:proofErr w:type="spellEnd"/>
      <w:r>
        <w:rPr>
          <w:rStyle w:val="VerbatimChar"/>
        </w:rPr>
        <w:t xml:space="preserve"> + </w:t>
      </w:r>
      <w:proofErr w:type="spellStart"/>
      <w:r>
        <w:rPr>
          <w:rStyle w:val="VerbatimChar"/>
        </w:rPr>
        <w:t>present_emp</w:t>
      </w:r>
      <w:proofErr w:type="spellEnd"/>
      <w:r>
        <w:rPr>
          <w:rStyle w:val="VerbatimChar"/>
        </w:rPr>
        <w:t xml:space="preserve"> + </w:t>
      </w:r>
      <w:proofErr w:type="spellStart"/>
      <w:r>
        <w:rPr>
          <w:rStyle w:val="VerbatimChar"/>
        </w:rPr>
        <w:t>installment_rate</w:t>
      </w:r>
      <w:proofErr w:type="spellEnd"/>
      <w:r>
        <w:rPr>
          <w:rStyle w:val="VerbatimChar"/>
        </w:rPr>
        <w:t xml:space="preserve"> + sex + </w:t>
      </w:r>
      <w:r>
        <w:br/>
      </w:r>
      <w:r>
        <w:rPr>
          <w:rStyle w:val="VerbatimChar"/>
        </w:rPr>
        <w:t xml:space="preserve">##     age + </w:t>
      </w:r>
      <w:proofErr w:type="spellStart"/>
      <w:r>
        <w:rPr>
          <w:rStyle w:val="VerbatimChar"/>
        </w:rPr>
        <w:t>other_install</w:t>
      </w:r>
      <w:proofErr w:type="spellEnd"/>
      <w:r>
        <w:rPr>
          <w:rStyle w:val="VerbatimChar"/>
        </w:rPr>
        <w:t xml:space="preserve"> + housing + </w:t>
      </w:r>
      <w:proofErr w:type="spellStart"/>
      <w:r>
        <w:rPr>
          <w:rStyle w:val="VerbatimChar"/>
        </w:rPr>
        <w:t>n_credits</w:t>
      </w:r>
      <w:proofErr w:type="spellEnd"/>
      <w:r>
        <w:rPr>
          <w:rStyle w:val="VerbatimChar"/>
        </w:rPr>
        <w:t xml:space="preserve"> + foreign, family = binomial, </w:t>
      </w:r>
      <w:r>
        <w:br/>
      </w:r>
      <w:r>
        <w:rPr>
          <w:rStyle w:val="VerbatimChar"/>
        </w:rPr>
        <w:t xml:space="preserve">##     data = </w:t>
      </w:r>
      <w:proofErr w:type="spellStart"/>
      <w:r>
        <w:rPr>
          <w:rStyle w:val="VerbatimChar"/>
        </w:rPr>
        <w:t>credit.train</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-2.4216  -0.7008  -0.3505   0.6906   2.5011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1.455e+00  1.037e+00   1.402 0.160787    </w:t>
      </w:r>
      <w:r>
        <w:br/>
      </w:r>
      <w:r>
        <w:rPr>
          <w:rStyle w:val="VerbatimChar"/>
        </w:rPr>
        <w:t xml:space="preserve">## chk_acctA12       -5.151e-01  2.500e-01  -2.060 0.039372 *  </w:t>
      </w:r>
      <w:r>
        <w:br/>
      </w:r>
      <w:r>
        <w:rPr>
          <w:rStyle w:val="VerbatimChar"/>
        </w:rPr>
        <w:lastRenderedPageBreak/>
        <w:t xml:space="preserve">## chk_acctA13       -1.472e+00  4.718e-01  -3.120 0.001806 ** </w:t>
      </w:r>
      <w:r>
        <w:br/>
      </w:r>
      <w:r>
        <w:rPr>
          <w:rStyle w:val="VerbatimChar"/>
        </w:rPr>
        <w:t>## chk_acctA14       -1.756e+00  2.692e-01  -6.522 6.93e-11 ***</w:t>
      </w:r>
      <w:r>
        <w:br/>
      </w:r>
      <w:r>
        <w:rPr>
          <w:rStyle w:val="VerbatimChar"/>
        </w:rPr>
        <w:t xml:space="preserve">## duration           3.258e-02  1.082e-02   3.012 0.002592 ** </w:t>
      </w:r>
      <w:r>
        <w:br/>
      </w:r>
      <w:r>
        <w:rPr>
          <w:rStyle w:val="VerbatimChar"/>
        </w:rPr>
        <w:t xml:space="preserve">## credit_hisA31     -1.641e-01  6.088e-01  -0.270 0.787543    </w:t>
      </w:r>
      <w:r>
        <w:br/>
      </w:r>
      <w:r>
        <w:rPr>
          <w:rStyle w:val="VerbatimChar"/>
        </w:rPr>
        <w:t xml:space="preserve">## credit_hisA32     -6.141e-01  4.988e-01  -1.231 0.218311    </w:t>
      </w:r>
      <w:r>
        <w:br/>
      </w:r>
      <w:r>
        <w:rPr>
          <w:rStyle w:val="VerbatimChar"/>
        </w:rPr>
        <w:t xml:space="preserve">## credit_hisA33     -1.108e+00  5.456e-01  -2.030 0.042337 *  </w:t>
      </w:r>
      <w:r>
        <w:br/>
      </w:r>
      <w:r>
        <w:rPr>
          <w:rStyle w:val="VerbatimChar"/>
        </w:rPr>
        <w:t>## credit_hisA34     -1.885e+00  5.196e-01  -3.628 0.000285 ***</w:t>
      </w:r>
      <w:r>
        <w:br/>
      </w:r>
      <w:r>
        <w:rPr>
          <w:rStyle w:val="VerbatimChar"/>
        </w:rPr>
        <w:t>## purposeA41        -1.866e+00  4.338e-01  -4.301 1.70e-05 ***</w:t>
      </w:r>
      <w:r>
        <w:br/>
      </w:r>
      <w:r>
        <w:rPr>
          <w:rStyle w:val="VerbatimChar"/>
        </w:rPr>
        <w:t xml:space="preserve">## purposeA410       -2.374e+00  1.016e+00  -2.336 0.019475 *  </w:t>
      </w:r>
      <w:r>
        <w:br/>
      </w:r>
      <w:r>
        <w:rPr>
          <w:rStyle w:val="VerbatimChar"/>
        </w:rPr>
        <w:t xml:space="preserve">## purposeA42        -6.580e-01  3.053e-01  -2.155 0.031131 *  </w:t>
      </w:r>
      <w:r>
        <w:br/>
      </w:r>
      <w:r>
        <w:rPr>
          <w:rStyle w:val="VerbatimChar"/>
        </w:rPr>
        <w:t>## purposeA43        -1.008e+00  2.853e-01  -3.532 0.000412 ***</w:t>
      </w:r>
      <w:r>
        <w:br/>
      </w:r>
      <w:r>
        <w:rPr>
          <w:rStyle w:val="VerbatimChar"/>
        </w:rPr>
        <w:t xml:space="preserve">## purposeA44        -1.216e+00  9.951e-01  -1.222 0.221771    </w:t>
      </w:r>
      <w:r>
        <w:br/>
      </w:r>
      <w:r>
        <w:rPr>
          <w:rStyle w:val="VerbatimChar"/>
        </w:rPr>
        <w:t xml:space="preserve">## purposeA45        -5.742e-01  6.706e-01  -0.856 0.391926    </w:t>
      </w:r>
      <w:r>
        <w:br/>
      </w:r>
      <w:r>
        <w:rPr>
          <w:rStyle w:val="VerbatimChar"/>
        </w:rPr>
        <w:t xml:space="preserve">## purposeA46        -6.663e-02  4.515e-01  -0.148 0.882699    </w:t>
      </w:r>
      <w:r>
        <w:br/>
      </w:r>
      <w:r>
        <w:rPr>
          <w:rStyle w:val="VerbatimChar"/>
        </w:rPr>
        <w:t xml:space="preserve">## purposeA48        -1.915e+00  1.197e+00  -1.600 0.109527    </w:t>
      </w:r>
      <w:r>
        <w:br/>
      </w:r>
      <w:r>
        <w:rPr>
          <w:rStyle w:val="VerbatimChar"/>
        </w:rPr>
        <w:t xml:space="preserve">## purposeA49        -7.148e-01  3.775e-01  -1.894 0.058265 .  </w:t>
      </w:r>
      <w:r>
        <w:br/>
      </w:r>
      <w:r>
        <w:rPr>
          <w:rStyle w:val="VerbatimChar"/>
        </w:rPr>
        <w:t>## amount             1.146e-</w:t>
      </w:r>
      <w:proofErr w:type="gramStart"/>
      <w:r>
        <w:rPr>
          <w:rStyle w:val="VerbatimChar"/>
        </w:rPr>
        <w:t>04  4.624e</w:t>
      </w:r>
      <w:proofErr w:type="gramEnd"/>
      <w:r>
        <w:rPr>
          <w:rStyle w:val="VerbatimChar"/>
        </w:rPr>
        <w:t xml:space="preserve">-05   2.479 0.013168 *  </w:t>
      </w:r>
      <w:r>
        <w:br/>
      </w:r>
      <w:r>
        <w:rPr>
          <w:rStyle w:val="VerbatimChar"/>
        </w:rPr>
        <w:t xml:space="preserve">## saving_acctA62    -2.689e-01  3.316e-01  -0.811 0.417346    </w:t>
      </w:r>
      <w:r>
        <w:br/>
      </w:r>
      <w:r>
        <w:rPr>
          <w:rStyle w:val="VerbatimChar"/>
        </w:rPr>
        <w:t xml:space="preserve">## saving_acctA63     5.816e-02  4.346e-01   0.134 0.893534    </w:t>
      </w:r>
      <w:r>
        <w:br/>
      </w:r>
      <w:r>
        <w:rPr>
          <w:rStyle w:val="VerbatimChar"/>
        </w:rPr>
        <w:t xml:space="preserve">## saving_acctA64    -1.023e+00  5.790e-01  -1.766 0.077344 .  </w:t>
      </w:r>
      <w:r>
        <w:br/>
      </w:r>
      <w:r>
        <w:rPr>
          <w:rStyle w:val="VerbatimChar"/>
        </w:rPr>
        <w:t>## saving_acctA65    -9.764e-</w:t>
      </w:r>
      <w:proofErr w:type="gramStart"/>
      <w:r>
        <w:rPr>
          <w:rStyle w:val="VerbatimChar"/>
        </w:rPr>
        <w:t>01  2.972e</w:t>
      </w:r>
      <w:proofErr w:type="gramEnd"/>
      <w:r>
        <w:rPr>
          <w:rStyle w:val="VerbatimChar"/>
        </w:rPr>
        <w:t xml:space="preserve">-01  -3.286 0.001017 ** </w:t>
      </w:r>
      <w:r>
        <w:br/>
      </w:r>
      <w:r>
        <w:rPr>
          <w:rStyle w:val="VerbatimChar"/>
        </w:rPr>
        <w:t xml:space="preserve">## present_empA72     2.747e-01  4.442e-01   0.618 0.536384    </w:t>
      </w:r>
      <w:r>
        <w:br/>
      </w:r>
      <w:r>
        <w:rPr>
          <w:rStyle w:val="VerbatimChar"/>
        </w:rPr>
        <w:t xml:space="preserve">## present_empA73    -8.870e-02  4.058e-01  -0.219 0.827000    </w:t>
      </w:r>
      <w:r>
        <w:br/>
      </w:r>
      <w:r>
        <w:rPr>
          <w:rStyle w:val="VerbatimChar"/>
        </w:rPr>
        <w:t xml:space="preserve">## present_empA74    -7.665e-01  4.601e-01  -1.666 0.095722 .  </w:t>
      </w:r>
      <w:r>
        <w:br/>
      </w:r>
      <w:r>
        <w:rPr>
          <w:rStyle w:val="VerbatimChar"/>
        </w:rPr>
        <w:t xml:space="preserve">## present_empA75    -1.778e-01  4.256e-01  -0.418 0.676124    </w:t>
      </w:r>
      <w:r>
        <w:br/>
      </w:r>
      <w:r>
        <w:rPr>
          <w:rStyle w:val="VerbatimChar"/>
        </w:rPr>
        <w:t xml:space="preserve">## </w:t>
      </w:r>
      <w:proofErr w:type="spellStart"/>
      <w:r>
        <w:rPr>
          <w:rStyle w:val="VerbatimChar"/>
        </w:rPr>
        <w:t>installment_rate</w:t>
      </w:r>
      <w:proofErr w:type="spellEnd"/>
      <w:r>
        <w:rPr>
          <w:rStyle w:val="VerbatimChar"/>
        </w:rPr>
        <w:t xml:space="preserve">   3.214e-01  1.002e-01   3.208 0.001336 ** </w:t>
      </w:r>
      <w:r>
        <w:br/>
      </w:r>
      <w:r>
        <w:rPr>
          <w:rStyle w:val="VerbatimChar"/>
        </w:rPr>
        <w:t xml:space="preserve">## sexA92            -3.400e-01  4.163e-01  -0.817 0.414183    </w:t>
      </w:r>
      <w:r>
        <w:br/>
      </w:r>
      <w:r>
        <w:rPr>
          <w:rStyle w:val="VerbatimChar"/>
        </w:rPr>
        <w:t xml:space="preserve">## sexA93            -9.622e-01  4.011e-01  -2.399 0.016439 *  </w:t>
      </w:r>
      <w:r>
        <w:br/>
      </w:r>
      <w:r>
        <w:rPr>
          <w:rStyle w:val="VerbatimChar"/>
        </w:rPr>
        <w:t xml:space="preserve">## sexA94            -5.437e-01  4.967e-01  -1.095 0.273664    </w:t>
      </w:r>
      <w:r>
        <w:br/>
      </w:r>
      <w:r>
        <w:rPr>
          <w:rStyle w:val="VerbatimChar"/>
        </w:rPr>
        <w:t xml:space="preserve">## age               -1.755e-02  1.043e-02  -1.682 0.092529 .  </w:t>
      </w:r>
      <w:r>
        <w:br/>
      </w:r>
      <w:r>
        <w:rPr>
          <w:rStyle w:val="VerbatimChar"/>
        </w:rPr>
        <w:t xml:space="preserve">## other_installA142 -1.794e-01  4.579e-01  -0.392 0.695202    </w:t>
      </w:r>
      <w:r>
        <w:br/>
      </w:r>
      <w:r>
        <w:rPr>
          <w:rStyle w:val="VerbatimChar"/>
        </w:rPr>
        <w:t xml:space="preserve">## other_installA143 -7.685e-01  2.726e-01  -2.819 0.004812 ** </w:t>
      </w:r>
      <w:r>
        <w:br/>
      </w:r>
      <w:r>
        <w:rPr>
          <w:rStyle w:val="VerbatimChar"/>
        </w:rPr>
        <w:t xml:space="preserve">## housingA152       -5.460e-01  2.617e-01  -2.086 0.036965 *  </w:t>
      </w:r>
      <w:r>
        <w:br/>
      </w:r>
      <w:r>
        <w:rPr>
          <w:rStyle w:val="VerbatimChar"/>
        </w:rPr>
        <w:t xml:space="preserve">## housingA153       -5.323e-04  4.018e-01  -0.001 0.998943    </w:t>
      </w:r>
      <w:r>
        <w:br/>
      </w:r>
      <w:r>
        <w:rPr>
          <w:rStyle w:val="VerbatimChar"/>
        </w:rPr>
        <w:t xml:space="preserve">## </w:t>
      </w:r>
      <w:proofErr w:type="spellStart"/>
      <w:r>
        <w:rPr>
          <w:rStyle w:val="VerbatimChar"/>
        </w:rPr>
        <w:t>n_credits</w:t>
      </w:r>
      <w:proofErr w:type="spellEnd"/>
      <w:r>
        <w:rPr>
          <w:rStyle w:val="VerbatimChar"/>
        </w:rPr>
        <w:t xml:space="preserve">          4.711e-01  2.197e-01   2.144 0.032004 *  </w:t>
      </w:r>
      <w:r>
        <w:br/>
      </w:r>
      <w:r>
        <w:rPr>
          <w:rStyle w:val="VerbatimChar"/>
        </w:rPr>
        <w:t xml:space="preserve">## foreignA202       -1.173e+00  6.451e-01  -1.818 0.069052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912.88  on</w:t>
      </w:r>
      <w:proofErr w:type="gramEnd"/>
      <w:r>
        <w:rPr>
          <w:rStyle w:val="VerbatimChar"/>
        </w:rPr>
        <w:t xml:space="preserve"> 749  degrees of freedom</w:t>
      </w:r>
      <w:r>
        <w:br/>
      </w:r>
      <w:r>
        <w:rPr>
          <w:rStyle w:val="VerbatimChar"/>
        </w:rPr>
        <w:t>## Residual deviance: 662.81  on 712  degrees of freedom</w:t>
      </w:r>
      <w:r>
        <w:br/>
      </w:r>
      <w:r>
        <w:rPr>
          <w:rStyle w:val="VerbatimChar"/>
        </w:rPr>
        <w:t>## AIC: 738.81</w:t>
      </w:r>
      <w:r>
        <w:br/>
      </w:r>
      <w:r>
        <w:rPr>
          <w:rStyle w:val="VerbatimChar"/>
        </w:rPr>
        <w:t xml:space="preserve">## </w:t>
      </w:r>
      <w:r>
        <w:br/>
      </w:r>
      <w:r w:rsidR="00B63A9D">
        <w:rPr>
          <w:noProof/>
        </w:rPr>
        <mc:AlternateContent>
          <mc:Choice Requires="wps">
            <w:drawing>
              <wp:anchor distT="0" distB="0" distL="114300" distR="114300" simplePos="0" relativeHeight="251669504" behindDoc="0" locked="0" layoutInCell="1" allowOverlap="1">
                <wp:simplePos x="0" y="0"/>
                <wp:positionH relativeFrom="column">
                  <wp:posOffset>38100</wp:posOffset>
                </wp:positionH>
                <wp:positionV relativeFrom="paragraph">
                  <wp:posOffset>7559040</wp:posOffset>
                </wp:positionV>
                <wp:extent cx="5440680" cy="472440"/>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472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3A9D" w:rsidRPr="00B24F87" w:rsidRDefault="00B63A9D" w:rsidP="00B63A9D">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11</w:t>
                            </w:r>
                            <w:r w:rsidRPr="00B24F87">
                              <w:rPr>
                                <w:rFonts w:asciiTheme="majorHAnsi" w:hAnsiTheme="majorHAnsi" w:cstheme="majorHAnsi"/>
                                <w:sz w:val="20"/>
                                <w:szCs w:val="20"/>
                                <w:lang w:val="en-IN"/>
                              </w:rPr>
                              <w:t xml:space="preserve">: </w:t>
                            </w:r>
                            <w:r>
                              <w:rPr>
                                <w:rFonts w:asciiTheme="majorHAnsi" w:hAnsiTheme="majorHAnsi" w:cstheme="majorHAnsi"/>
                                <w:sz w:val="20"/>
                                <w:szCs w:val="20"/>
                                <w:lang w:val="en-IN"/>
                              </w:rPr>
                              <w:t>summary of the step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6" type="#_x0000_t202" style="position:absolute;margin-left:3pt;margin-top:595.2pt;width:428.4pt;height:3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" stroked="f">
                <v:textbox>
                  <w:txbxContent>
                    <w:p w:rsidR="00B63A9D" w:rsidRPr="00B24F87" w:rsidRDefault="00B63A9D" w:rsidP="00B63A9D">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11</w:t>
                      </w:r>
                      <w:r w:rsidRPr="00B24F87">
                        <w:rPr>
                          <w:rFonts w:asciiTheme="majorHAnsi" w:hAnsiTheme="majorHAnsi" w:cstheme="majorHAnsi"/>
                          <w:sz w:val="20"/>
                          <w:szCs w:val="20"/>
                          <w:lang w:val="en-IN"/>
                        </w:rPr>
                        <w:t xml:space="preserve">: </w:t>
                      </w:r>
                      <w:r>
                        <w:rPr>
                          <w:rFonts w:asciiTheme="majorHAnsi" w:hAnsiTheme="majorHAnsi" w:cstheme="majorHAnsi"/>
                          <w:sz w:val="20"/>
                          <w:szCs w:val="20"/>
                          <w:lang w:val="en-IN"/>
                        </w:rPr>
                        <w:t>summary of the step model</w:t>
                      </w:r>
                    </w:p>
                  </w:txbxContent>
                </v:textbox>
              </v:shape>
            </w:pict>
          </mc:Fallback>
        </mc:AlternateContent>
      </w:r>
      <w:r>
        <w:rPr>
          <w:rStyle w:val="VerbatimChar"/>
        </w:rPr>
        <w:t>## Number of Fisher Scoring iterations: 5</w:t>
      </w:r>
    </w:p>
    <w:p w:rsidR="00B63A9D" w:rsidRDefault="00B63A9D">
      <w:pPr>
        <w:pStyle w:val="FirstParagraph"/>
      </w:pPr>
    </w:p>
    <w:p w:rsidR="007E12D9" w:rsidRDefault="00CE5291">
      <w:pPr>
        <w:pStyle w:val="FirstParagraph"/>
      </w:pPr>
      <w:r>
        <w:lastRenderedPageBreak/>
        <w:t>The AIC value of the step model</w:t>
      </w:r>
      <w:r w:rsidR="00195112">
        <w:t xml:space="preserve"> (738.81)</w:t>
      </w:r>
      <w:r>
        <w:t xml:space="preserve"> is lower than that of full model, therefore, we select the step model as our final model</w:t>
      </w:r>
    </w:p>
    <w:p w:rsidR="007E12D9" w:rsidRDefault="00B63A9D">
      <w:pPr>
        <w:pStyle w:val="BodyText"/>
      </w:pPr>
      <w:r>
        <w:rPr>
          <w:noProof/>
        </w:rPr>
        <mc:AlternateContent>
          <mc:Choice Requires="wps">
            <w:drawing>
              <wp:anchor distT="0" distB="0" distL="114300" distR="114300" simplePos="0" relativeHeight="251670528" behindDoc="0" locked="0" layoutInCell="1" allowOverlap="1">
                <wp:simplePos x="0" y="0"/>
                <wp:positionH relativeFrom="column">
                  <wp:posOffset>426720</wp:posOffset>
                </wp:positionH>
                <wp:positionV relativeFrom="paragraph">
                  <wp:posOffset>2218055</wp:posOffset>
                </wp:positionV>
                <wp:extent cx="3413760" cy="403860"/>
                <wp:effectExtent l="0" t="3810" r="0" b="1905"/>
                <wp:wrapNone/>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3A9D" w:rsidRPr="00B24F87" w:rsidRDefault="00B63A9D" w:rsidP="00B63A9D">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12</w:t>
                            </w:r>
                            <w:r w:rsidRPr="00B24F87">
                              <w:rPr>
                                <w:rFonts w:asciiTheme="majorHAnsi" w:hAnsiTheme="majorHAnsi" w:cstheme="majorHAnsi"/>
                                <w:sz w:val="20"/>
                                <w:szCs w:val="20"/>
                                <w:lang w:val="en-IN"/>
                              </w:rPr>
                              <w:t>:</w:t>
                            </w:r>
                            <w:r>
                              <w:rPr>
                                <w:rFonts w:asciiTheme="majorHAnsi" w:hAnsiTheme="majorHAnsi" w:cstheme="majorHAnsi"/>
                                <w:sz w:val="20"/>
                                <w:szCs w:val="20"/>
                                <w:lang w:val="en-IN"/>
                              </w:rPr>
                              <w:t xml:space="preserve"> ROC curve for the final model(above)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7" type="#_x0000_t202" style="position:absolute;margin-left:33.6pt;margin-top:174.65pt;width:268.8pt;height:3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" stroked="f">
                <v:textbox>
                  <w:txbxContent>
                    <w:p w:rsidR="00B63A9D" w:rsidRPr="00B24F87" w:rsidRDefault="00B63A9D" w:rsidP="00B63A9D">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12</w:t>
                      </w:r>
                      <w:r w:rsidRPr="00B24F87">
                        <w:rPr>
                          <w:rFonts w:asciiTheme="majorHAnsi" w:hAnsiTheme="majorHAnsi" w:cstheme="majorHAnsi"/>
                          <w:sz w:val="20"/>
                          <w:szCs w:val="20"/>
                          <w:lang w:val="en-IN"/>
                        </w:rPr>
                        <w:t>:</w:t>
                      </w:r>
                      <w:r>
                        <w:rPr>
                          <w:rFonts w:asciiTheme="majorHAnsi" w:hAnsiTheme="majorHAnsi" w:cstheme="majorHAnsi"/>
                          <w:sz w:val="20"/>
                          <w:szCs w:val="20"/>
                          <w:lang w:val="en-IN"/>
                        </w:rPr>
                        <w:t xml:space="preserve"> ROC curve for the final model(above)</w:t>
                      </w:r>
                    </w:p>
                  </w:txbxContent>
                </v:textbox>
              </v:shape>
            </w:pict>
          </mc:Fallback>
        </mc:AlternateContent>
      </w:r>
      <w:r w:rsidR="00CE5291">
        <w:t xml:space="preserve">Testing this model for in sample misclassification rate: </w:t>
      </w:r>
      <w:r w:rsidR="00CE5291">
        <w:rPr>
          <w:noProof/>
        </w:rPr>
        <w:drawing>
          <wp:inline distT="0" distB="0" distL="0" distR="0">
            <wp:extent cx="3568065" cy="211074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erman_credit_report_files/figure-docx/unnamed-chunk-8-1.png"/>
                    <pic:cNvPicPr>
                      <a:picLocks noChangeAspect="1" noChangeArrowheads="1"/>
                    </pic:cNvPicPr>
                  </pic:nvPicPr>
                  <pic:blipFill>
                    <a:blip r:embed="rId15"/>
                    <a:stretch>
                      <a:fillRect/>
                    </a:stretch>
                  </pic:blipFill>
                  <pic:spPr bwMode="auto">
                    <a:xfrm>
                      <a:off x="0" y="0"/>
                      <a:ext cx="3568461" cy="2110974"/>
                    </a:xfrm>
                    <a:prstGeom prst="rect">
                      <a:avLst/>
                    </a:prstGeom>
                    <a:noFill/>
                    <a:ln w="9525">
                      <a:noFill/>
                      <a:headEnd/>
                      <a:tailEnd/>
                    </a:ln>
                  </pic:spPr>
                </pic:pic>
              </a:graphicData>
            </a:graphic>
          </wp:inline>
        </w:drawing>
      </w:r>
    </w:p>
    <w:p w:rsidR="00B63A9D" w:rsidRDefault="00B63A9D">
      <w:pPr>
        <w:pStyle w:val="BodyText"/>
      </w:pPr>
    </w:p>
    <w:p w:rsidR="007E12D9" w:rsidRDefault="00CE5291">
      <w:pPr>
        <w:pStyle w:val="FirstParagraph"/>
      </w:pPr>
      <w:r>
        <w:t>The step model does seem to perform any better than the full model, it in</w:t>
      </w:r>
      <w:r w:rsidR="0070771A">
        <w:t xml:space="preserve"> </w:t>
      </w:r>
      <w:r>
        <w:t>fact gives a lower MR of 0.25. We will therefore stick to the step model for our logistic regr</w:t>
      </w:r>
      <w:bookmarkStart w:id="0" w:name="_GoBack"/>
      <w:bookmarkEnd w:id="0"/>
      <w:r>
        <w:t>ession problem.</w:t>
      </w:r>
    </w:p>
    <w:p w:rsidR="007E12D9" w:rsidRDefault="00CE5291">
      <w:pPr>
        <w:pStyle w:val="BodyText"/>
      </w:pPr>
      <w:r>
        <w:t>We can approach this problem by focusing on Precision/ Recall values instead of accuracy. We do this by assigning different weights to false positive and false negative classifications and thus calculating an asy</w:t>
      </w:r>
      <w:r w:rsidR="0070771A">
        <w:t>m</w:t>
      </w:r>
      <w:r>
        <w:t xml:space="preserve">metric cost. For our case, the weights we assign are: weight for misclassifying a 1: 5 weight for misclassifying a 0: 1 This is equivalent to a cut </w:t>
      </w:r>
      <w:proofErr w:type="gramStart"/>
      <w:r>
        <w:t>off of</w:t>
      </w:r>
      <w:proofErr w:type="gramEnd"/>
      <w:r>
        <w:t xml:space="preserve"> 1/6</w:t>
      </w:r>
    </w:p>
    <w:p w:rsidR="007E12D9" w:rsidRDefault="00CE5291">
      <w:pPr>
        <w:pStyle w:val="BodyText"/>
      </w:pPr>
      <w:r>
        <w:t>We now compare the train and test misclassification rates and model accuracies:</w:t>
      </w:r>
    </w:p>
    <w:p w:rsidR="007E12D9" w:rsidRDefault="00B63A9D">
      <w:pPr>
        <w:pStyle w:val="SourceCode"/>
      </w:pPr>
      <w:r>
        <w:rPr>
          <w:noProof/>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663575</wp:posOffset>
                </wp:positionV>
                <wp:extent cx="3924300" cy="403860"/>
                <wp:effectExtent l="0" t="0" r="0" b="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3A9D" w:rsidRPr="00B24F87" w:rsidRDefault="00B63A9D" w:rsidP="00B63A9D">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13</w:t>
                            </w:r>
                            <w:r w:rsidRPr="00B24F87">
                              <w:rPr>
                                <w:rFonts w:asciiTheme="majorHAnsi" w:hAnsiTheme="majorHAnsi" w:cstheme="majorHAnsi"/>
                                <w:sz w:val="20"/>
                                <w:szCs w:val="20"/>
                                <w:lang w:val="en-IN"/>
                              </w:rPr>
                              <w:t>:</w:t>
                            </w:r>
                            <w:r>
                              <w:rPr>
                                <w:rFonts w:asciiTheme="majorHAnsi" w:hAnsiTheme="majorHAnsi" w:cstheme="majorHAnsi"/>
                                <w:sz w:val="20"/>
                                <w:szCs w:val="20"/>
                                <w:lang w:val="en-IN"/>
                              </w:rPr>
                              <w:t xml:space="preserve"> Confusion matrix for the train data with asymmetric weights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8" type="#_x0000_t202" style="position:absolute;margin-left:0;margin-top:52.25pt;width:309pt;height:3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" stroked="f">
                <v:textbox>
                  <w:txbxContent>
                    <w:p w:rsidR="00B63A9D" w:rsidRPr="00B24F87" w:rsidRDefault="00B63A9D" w:rsidP="00B63A9D">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13</w:t>
                      </w:r>
                      <w:r w:rsidRPr="00B24F87">
                        <w:rPr>
                          <w:rFonts w:asciiTheme="majorHAnsi" w:hAnsiTheme="majorHAnsi" w:cstheme="majorHAnsi"/>
                          <w:sz w:val="20"/>
                          <w:szCs w:val="20"/>
                          <w:lang w:val="en-IN"/>
                        </w:rPr>
                        <w:t>:</w:t>
                      </w:r>
                      <w:r>
                        <w:rPr>
                          <w:rFonts w:asciiTheme="majorHAnsi" w:hAnsiTheme="majorHAnsi" w:cstheme="majorHAnsi"/>
                          <w:sz w:val="20"/>
                          <w:szCs w:val="20"/>
                          <w:lang w:val="en-IN"/>
                        </w:rPr>
                        <w:t xml:space="preserve"> Confusion matrix for the train data with asymmetric weights</w:t>
                      </w:r>
                    </w:p>
                  </w:txbxContent>
                </v:textbox>
              </v:shape>
            </w:pict>
          </mc:Fallback>
        </mc:AlternateContent>
      </w:r>
      <w:r w:rsidR="00CE5291">
        <w:rPr>
          <w:rStyle w:val="VerbatimChar"/>
        </w:rPr>
        <w:t>##     Predicted</w:t>
      </w:r>
      <w:r w:rsidR="00CE5291">
        <w:br/>
      </w:r>
      <w:r w:rsidR="00CE5291">
        <w:rPr>
          <w:rStyle w:val="VerbatimChar"/>
        </w:rPr>
        <w:t>## True   0   1</w:t>
      </w:r>
      <w:r w:rsidR="00CE5291">
        <w:br/>
      </w:r>
      <w:r w:rsidR="00CE5291">
        <w:rPr>
          <w:rStyle w:val="VerbatimChar"/>
        </w:rPr>
        <w:t>##    0 292 235</w:t>
      </w:r>
      <w:r w:rsidR="00CE5291">
        <w:br/>
      </w:r>
      <w:r w:rsidR="00CE5291">
        <w:rPr>
          <w:rStyle w:val="VerbatimChar"/>
        </w:rPr>
        <w:t xml:space="preserve">##    </w:t>
      </w:r>
      <w:proofErr w:type="gramStart"/>
      <w:r w:rsidR="00CE5291">
        <w:rPr>
          <w:rStyle w:val="VerbatimChar"/>
        </w:rPr>
        <w:t>1  23</w:t>
      </w:r>
      <w:proofErr w:type="gramEnd"/>
      <w:r w:rsidR="00CE5291">
        <w:rPr>
          <w:rStyle w:val="VerbatimChar"/>
        </w:rPr>
        <w:t xml:space="preserve"> 200</w:t>
      </w:r>
    </w:p>
    <w:p w:rsidR="00B63A9D" w:rsidRDefault="00B63A9D">
      <w:pPr>
        <w:pStyle w:val="FirstParagraph"/>
      </w:pPr>
    </w:p>
    <w:p w:rsidR="007E12D9" w:rsidRDefault="00CE5291">
      <w:pPr>
        <w:pStyle w:val="FirstParagraph"/>
      </w:pPr>
      <w:r>
        <w:t>As we can see from the above values, the FNR has gone down to 0.132 as a result of using the weighted cutoff values. This means that our model now has reduced misclassification of defaulters as non-defaulters</w:t>
      </w:r>
    </w:p>
    <w:p w:rsidR="007E12D9" w:rsidRDefault="00CE5291">
      <w:pPr>
        <w:pStyle w:val="BodyText"/>
      </w:pPr>
      <w:r>
        <w:t>We can now use the model for the test set data:</w:t>
      </w:r>
    </w:p>
    <w:p w:rsidR="007E12D9" w:rsidRDefault="00CE5291">
      <w:pPr>
        <w:pStyle w:val="SourceCode"/>
        <w:rPr>
          <w:rStyle w:val="VerbatimChar"/>
        </w:rPr>
      </w:pPr>
      <w:r>
        <w:rPr>
          <w:rStyle w:val="VerbatimChar"/>
        </w:rPr>
        <w:t>##     Predicted</w:t>
      </w:r>
      <w:r>
        <w:br/>
      </w:r>
      <w:r>
        <w:rPr>
          <w:rStyle w:val="VerbatimChar"/>
        </w:rPr>
        <w:t xml:space="preserve">## </w:t>
      </w:r>
      <w:proofErr w:type="gramStart"/>
      <w:r>
        <w:rPr>
          <w:rStyle w:val="VerbatimChar"/>
        </w:rPr>
        <w:t>True  0</w:t>
      </w:r>
      <w:proofErr w:type="gramEnd"/>
      <w:r>
        <w:rPr>
          <w:rStyle w:val="VerbatimChar"/>
        </w:rPr>
        <w:t xml:space="preserve">  1</w:t>
      </w:r>
      <w:r>
        <w:br/>
      </w:r>
      <w:r>
        <w:rPr>
          <w:rStyle w:val="VerbatimChar"/>
        </w:rPr>
        <w:t>##    0 93 80</w:t>
      </w:r>
      <w:r>
        <w:br/>
      </w:r>
      <w:r>
        <w:rPr>
          <w:rStyle w:val="VerbatimChar"/>
        </w:rPr>
        <w:t>##    1 15 62</w:t>
      </w:r>
    </w:p>
    <w:p w:rsidR="00195112" w:rsidRDefault="00195112">
      <w:pPr>
        <w:pStyle w:val="SourceCode"/>
        <w:rPr>
          <w:rStyle w:val="VerbatimChar"/>
        </w:rPr>
      </w:pPr>
      <w:r>
        <w:rPr>
          <w:rStyle w:val="VerbatimChar"/>
        </w:rPr>
        <w:t>## FPR for test data</w:t>
      </w:r>
    </w:p>
    <w:p w:rsidR="00195112" w:rsidRPr="00195112" w:rsidRDefault="00195112" w:rsidP="00195112">
      <w:pPr>
        <w:pStyle w:val="SourceCode"/>
        <w:rPr>
          <w:sz w:val="22"/>
          <w:lang w:val="en-IN"/>
        </w:rPr>
      </w:pPr>
      <w:r>
        <w:rPr>
          <w:rStyle w:val="VerbatimChar"/>
        </w:rPr>
        <w:t>#</w:t>
      </w:r>
      <w:proofErr w:type="gramStart"/>
      <w:r>
        <w:rPr>
          <w:rStyle w:val="VerbatimChar"/>
        </w:rPr>
        <w:t xml:space="preserve">#  </w:t>
      </w:r>
      <w:r w:rsidRPr="00195112">
        <w:rPr>
          <w:sz w:val="22"/>
          <w:lang w:val="en-IN"/>
        </w:rPr>
        <w:t>0.5147929</w:t>
      </w:r>
      <w:proofErr w:type="gramEnd"/>
    </w:p>
    <w:p w:rsidR="00195112" w:rsidRPr="00195112" w:rsidRDefault="00195112" w:rsidP="00195112">
      <w:pPr>
        <w:pStyle w:val="SourceCode"/>
        <w:rPr>
          <w:rFonts w:ascii="Consolas" w:hAnsi="Consolas"/>
          <w:sz w:val="22"/>
          <w:lang w:val="en-IN"/>
        </w:rPr>
      </w:pPr>
      <w:r>
        <w:rPr>
          <w:rFonts w:ascii="Consolas" w:hAnsi="Consolas"/>
          <w:sz w:val="22"/>
          <w:lang w:val="en-IN"/>
        </w:rPr>
        <w:lastRenderedPageBreak/>
        <w:t>##</w:t>
      </w:r>
      <w:r w:rsidRPr="00195112">
        <w:rPr>
          <w:rFonts w:ascii="Consolas" w:hAnsi="Consolas"/>
          <w:sz w:val="22"/>
          <w:lang w:val="en-IN"/>
        </w:rPr>
        <w:t xml:space="preserve"> </w:t>
      </w:r>
      <w:proofErr w:type="spellStart"/>
      <w:r w:rsidRPr="00195112">
        <w:rPr>
          <w:rFonts w:ascii="Consolas" w:hAnsi="Consolas"/>
          <w:sz w:val="22"/>
          <w:lang w:val="en-IN"/>
        </w:rPr>
        <w:t>MR_test</w:t>
      </w:r>
      <w:proofErr w:type="spellEnd"/>
    </w:p>
    <w:p w:rsidR="00195112" w:rsidRPr="00195112" w:rsidRDefault="00195112" w:rsidP="00195112">
      <w:pPr>
        <w:pStyle w:val="SourceCode"/>
        <w:rPr>
          <w:rFonts w:ascii="Consolas" w:hAnsi="Consolas"/>
          <w:sz w:val="22"/>
          <w:lang w:val="en-IN"/>
        </w:rPr>
      </w:pPr>
      <w:r>
        <w:rPr>
          <w:rFonts w:ascii="Consolas" w:hAnsi="Consolas"/>
          <w:sz w:val="22"/>
          <w:lang w:val="en-IN"/>
        </w:rPr>
        <w:t xml:space="preserve">## </w:t>
      </w:r>
      <w:r w:rsidRPr="00195112">
        <w:rPr>
          <w:rFonts w:ascii="Consolas" w:hAnsi="Consolas"/>
          <w:sz w:val="22"/>
          <w:lang w:val="en-IN"/>
        </w:rPr>
        <w:t>[1] 0.408</w:t>
      </w:r>
    </w:p>
    <w:p w:rsidR="00195112" w:rsidRDefault="00195112">
      <w:pPr>
        <w:pStyle w:val="SourceCode"/>
        <w:rPr>
          <w:rStyle w:val="VerbatimChar"/>
        </w:rPr>
      </w:pPr>
      <w:r>
        <w:rPr>
          <w:rStyle w:val="VerbatimChar"/>
        </w:rPr>
        <w:t>## FNR Test data</w:t>
      </w:r>
    </w:p>
    <w:p w:rsidR="00195112" w:rsidRPr="00195112" w:rsidRDefault="00195112">
      <w:pPr>
        <w:pStyle w:val="SourceCode"/>
        <w:rPr>
          <w:rStyle w:val="VerbatimChar"/>
          <w:rFonts w:asciiTheme="minorHAnsi" w:hAnsiTheme="minorHAnsi"/>
          <w:lang w:val="en-IN"/>
        </w:rPr>
      </w:pPr>
      <w:r>
        <w:rPr>
          <w:rStyle w:val="VerbatimChar"/>
        </w:rPr>
        <w:t xml:space="preserve">## </w:t>
      </w:r>
      <w:r w:rsidRPr="00195112">
        <w:rPr>
          <w:sz w:val="22"/>
          <w:lang w:val="en-IN"/>
        </w:rPr>
        <w:t>[1] 0.1851852</w:t>
      </w:r>
    </w:p>
    <w:p w:rsidR="00195112" w:rsidRDefault="00195112">
      <w:pPr>
        <w:pStyle w:val="SourceCode"/>
      </w:pPr>
      <w:r>
        <w:t>### AUC for test data</w:t>
      </w:r>
    </w:p>
    <w:p w:rsidR="007E12D9" w:rsidRDefault="00B63A9D">
      <w:pPr>
        <w:pStyle w:val="SourceCode"/>
      </w:pPr>
      <w:r>
        <w:rPr>
          <w:noProof/>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189230</wp:posOffset>
                </wp:positionV>
                <wp:extent cx="3924300" cy="403860"/>
                <wp:effectExtent l="0" t="3810" r="0" b="1905"/>
                <wp:wrapNone/>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3A9D" w:rsidRPr="00B24F87" w:rsidRDefault="00B63A9D" w:rsidP="00B63A9D">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14</w:t>
                            </w:r>
                            <w:r w:rsidRPr="00B24F87">
                              <w:rPr>
                                <w:rFonts w:asciiTheme="majorHAnsi" w:hAnsiTheme="majorHAnsi" w:cstheme="majorHAnsi"/>
                                <w:sz w:val="20"/>
                                <w:szCs w:val="20"/>
                                <w:lang w:val="en-IN"/>
                              </w:rPr>
                              <w:t>:</w:t>
                            </w:r>
                            <w:r>
                              <w:rPr>
                                <w:rFonts w:asciiTheme="majorHAnsi" w:hAnsiTheme="majorHAnsi" w:cstheme="majorHAnsi"/>
                                <w:sz w:val="20"/>
                                <w:szCs w:val="20"/>
                                <w:lang w:val="en-IN"/>
                              </w:rPr>
                              <w:t xml:space="preserve"> Confusion matrix and other evaluation metrics for the test data with asymmetric weights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9" type="#_x0000_t202" style="position:absolute;margin-left:0;margin-top:14.9pt;width:309pt;height:3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" stroked="f">
                <v:textbox>
                  <w:txbxContent>
                    <w:p w:rsidR="00B63A9D" w:rsidRPr="00B24F87" w:rsidRDefault="00B63A9D" w:rsidP="00B63A9D">
                      <w:pPr>
                        <w:rPr>
                          <w:rFonts w:asciiTheme="majorHAnsi" w:hAnsiTheme="majorHAnsi" w:cstheme="majorHAnsi"/>
                          <w:sz w:val="20"/>
                          <w:szCs w:val="20"/>
                          <w:lang w:val="en-IN"/>
                        </w:rPr>
                      </w:pPr>
                      <w:r w:rsidRPr="00B24F87">
                        <w:rPr>
                          <w:rFonts w:asciiTheme="majorHAnsi" w:hAnsiTheme="majorHAnsi" w:cstheme="majorHAnsi"/>
                          <w:sz w:val="20"/>
                          <w:szCs w:val="20"/>
                          <w:lang w:val="en-IN"/>
                        </w:rPr>
                        <w:t>Fig 2.</w:t>
                      </w:r>
                      <w:r>
                        <w:rPr>
                          <w:rFonts w:asciiTheme="majorHAnsi" w:hAnsiTheme="majorHAnsi" w:cstheme="majorHAnsi"/>
                          <w:sz w:val="20"/>
                          <w:szCs w:val="20"/>
                          <w:lang w:val="en-IN"/>
                        </w:rPr>
                        <w:t>14</w:t>
                      </w:r>
                      <w:r w:rsidRPr="00B24F87">
                        <w:rPr>
                          <w:rFonts w:asciiTheme="majorHAnsi" w:hAnsiTheme="majorHAnsi" w:cstheme="majorHAnsi"/>
                          <w:sz w:val="20"/>
                          <w:szCs w:val="20"/>
                          <w:lang w:val="en-IN"/>
                        </w:rPr>
                        <w:t>:</w:t>
                      </w:r>
                      <w:r>
                        <w:rPr>
                          <w:rFonts w:asciiTheme="majorHAnsi" w:hAnsiTheme="majorHAnsi" w:cstheme="majorHAnsi"/>
                          <w:sz w:val="20"/>
                          <w:szCs w:val="20"/>
                          <w:lang w:val="en-IN"/>
                        </w:rPr>
                        <w:t xml:space="preserve"> Confusion matrix and other evaluation metrics for the test data with asymmetric weights</w:t>
                      </w:r>
                    </w:p>
                  </w:txbxContent>
                </v:textbox>
              </v:shape>
            </w:pict>
          </mc:Fallback>
        </mc:AlternateContent>
      </w:r>
      <w:r w:rsidR="00CE5291">
        <w:rPr>
          <w:rStyle w:val="VerbatimChar"/>
        </w:rPr>
        <w:t>## [1] 0.771864</w:t>
      </w:r>
    </w:p>
    <w:p w:rsidR="00B63A9D" w:rsidRDefault="00B63A9D">
      <w:pPr>
        <w:pStyle w:val="FirstParagraph"/>
      </w:pPr>
    </w:p>
    <w:p w:rsidR="00B63A9D" w:rsidRDefault="00B63A9D">
      <w:pPr>
        <w:pStyle w:val="FirstParagraph"/>
      </w:pPr>
    </w:p>
    <w:p w:rsidR="007E12D9" w:rsidRDefault="00CE5291">
      <w:pPr>
        <w:pStyle w:val="FirstParagraph"/>
      </w:pPr>
      <w:r>
        <w:t>The model performs well on the test data with a reduced FNR value</w:t>
      </w:r>
    </w:p>
    <w:sectPr w:rsidR="007E12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76C" w:rsidRDefault="00C9576C">
      <w:pPr>
        <w:spacing w:after="0"/>
      </w:pPr>
      <w:r>
        <w:separator/>
      </w:r>
    </w:p>
  </w:endnote>
  <w:endnote w:type="continuationSeparator" w:id="0">
    <w:p w:rsidR="00C9576C" w:rsidRDefault="00C957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76C" w:rsidRDefault="00C9576C">
      <w:r>
        <w:separator/>
      </w:r>
    </w:p>
  </w:footnote>
  <w:footnote w:type="continuationSeparator" w:id="0">
    <w:p w:rsidR="00C9576C" w:rsidRDefault="00C95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638A1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21AA8F7"/>
    <w:multiLevelType w:val="multilevel"/>
    <w:tmpl w:val="E5940F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4186"/>
    <w:rsid w:val="00195112"/>
    <w:rsid w:val="004C6CD0"/>
    <w:rsid w:val="004E29B3"/>
    <w:rsid w:val="00590D07"/>
    <w:rsid w:val="0070771A"/>
    <w:rsid w:val="00784D58"/>
    <w:rsid w:val="007E12D9"/>
    <w:rsid w:val="008D6863"/>
    <w:rsid w:val="00B24F87"/>
    <w:rsid w:val="00B63A9D"/>
    <w:rsid w:val="00B86B75"/>
    <w:rsid w:val="00BC48D5"/>
    <w:rsid w:val="00C36279"/>
    <w:rsid w:val="00C9576C"/>
    <w:rsid w:val="00CE529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9CA7A"/>
  <w15:docId w15:val="{36BDB398-E1CB-42CD-B38E-F3506DD81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14186"/>
    <w:pPr>
      <w:tabs>
        <w:tab w:val="center" w:pos="4513"/>
        <w:tab w:val="right" w:pos="9026"/>
      </w:tabs>
      <w:spacing w:after="0"/>
    </w:pPr>
  </w:style>
  <w:style w:type="character" w:customStyle="1" w:styleId="HeaderChar">
    <w:name w:val="Header Char"/>
    <w:basedOn w:val="DefaultParagraphFont"/>
    <w:link w:val="Header"/>
    <w:rsid w:val="00114186"/>
  </w:style>
  <w:style w:type="paragraph" w:styleId="Footer">
    <w:name w:val="footer"/>
    <w:basedOn w:val="Normal"/>
    <w:link w:val="FooterChar"/>
    <w:unhideWhenUsed/>
    <w:rsid w:val="00114186"/>
    <w:pPr>
      <w:tabs>
        <w:tab w:val="center" w:pos="4513"/>
        <w:tab w:val="right" w:pos="9026"/>
      </w:tabs>
      <w:spacing w:after="0"/>
    </w:pPr>
  </w:style>
  <w:style w:type="character" w:customStyle="1" w:styleId="FooterChar">
    <w:name w:val="Footer Char"/>
    <w:basedOn w:val="DefaultParagraphFont"/>
    <w:link w:val="Footer"/>
    <w:rsid w:val="00114186"/>
  </w:style>
  <w:style w:type="paragraph" w:styleId="HTMLPreformatted">
    <w:name w:val="HTML Preformatted"/>
    <w:basedOn w:val="Normal"/>
    <w:link w:val="HTMLPreformattedChar"/>
    <w:semiHidden/>
    <w:unhideWhenUsed/>
    <w:rsid w:val="00195112"/>
    <w:pPr>
      <w:spacing w:after="0"/>
    </w:pPr>
    <w:rPr>
      <w:rFonts w:ascii="Consolas" w:hAnsi="Consolas"/>
      <w:sz w:val="20"/>
      <w:szCs w:val="20"/>
    </w:rPr>
  </w:style>
  <w:style w:type="character" w:customStyle="1" w:styleId="HTMLPreformattedChar">
    <w:name w:val="HTML Preformatted Char"/>
    <w:basedOn w:val="DefaultParagraphFont"/>
    <w:link w:val="HTMLPreformatted"/>
    <w:semiHidden/>
    <w:rsid w:val="0019511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236846">
      <w:bodyDiv w:val="1"/>
      <w:marLeft w:val="0"/>
      <w:marRight w:val="0"/>
      <w:marTop w:val="0"/>
      <w:marBottom w:val="0"/>
      <w:divBdr>
        <w:top w:val="none" w:sz="0" w:space="0" w:color="auto"/>
        <w:left w:val="none" w:sz="0" w:space="0" w:color="auto"/>
        <w:bottom w:val="none" w:sz="0" w:space="0" w:color="auto"/>
        <w:right w:val="none" w:sz="0" w:space="0" w:color="auto"/>
      </w:divBdr>
    </w:div>
    <w:div w:id="1497963755">
      <w:bodyDiv w:val="1"/>
      <w:marLeft w:val="0"/>
      <w:marRight w:val="0"/>
      <w:marTop w:val="0"/>
      <w:marBottom w:val="0"/>
      <w:divBdr>
        <w:top w:val="none" w:sz="0" w:space="0" w:color="auto"/>
        <w:left w:val="none" w:sz="0" w:space="0" w:color="auto"/>
        <w:bottom w:val="none" w:sz="0" w:space="0" w:color="auto"/>
        <w:right w:val="none" w:sz="0" w:space="0" w:color="auto"/>
      </w:divBdr>
    </w:div>
    <w:div w:id="1616718854">
      <w:bodyDiv w:val="1"/>
      <w:marLeft w:val="0"/>
      <w:marRight w:val="0"/>
      <w:marTop w:val="0"/>
      <w:marBottom w:val="0"/>
      <w:divBdr>
        <w:top w:val="none" w:sz="0" w:space="0" w:color="auto"/>
        <w:left w:val="none" w:sz="0" w:space="0" w:color="auto"/>
        <w:bottom w:val="none" w:sz="0" w:space="0" w:color="auto"/>
        <w:right w:val="none" w:sz="0" w:space="0" w:color="auto"/>
      </w:divBdr>
    </w:div>
    <w:div w:id="1652556855">
      <w:bodyDiv w:val="1"/>
      <w:marLeft w:val="0"/>
      <w:marRight w:val="0"/>
      <w:marTop w:val="0"/>
      <w:marBottom w:val="0"/>
      <w:divBdr>
        <w:top w:val="none" w:sz="0" w:space="0" w:color="auto"/>
        <w:left w:val="none" w:sz="0" w:space="0" w:color="auto"/>
        <w:bottom w:val="none" w:sz="0" w:space="0" w:color="auto"/>
        <w:right w:val="none" w:sz="0" w:space="0" w:color="auto"/>
      </w:divBdr>
    </w:div>
    <w:div w:id="1695039101">
      <w:bodyDiv w:val="1"/>
      <w:marLeft w:val="0"/>
      <w:marRight w:val="0"/>
      <w:marTop w:val="0"/>
      <w:marBottom w:val="0"/>
      <w:divBdr>
        <w:top w:val="none" w:sz="0" w:space="0" w:color="auto"/>
        <w:left w:val="none" w:sz="0" w:space="0" w:color="auto"/>
        <w:bottom w:val="none" w:sz="0" w:space="0" w:color="auto"/>
        <w:right w:val="none" w:sz="0" w:space="0" w:color="auto"/>
      </w:divBdr>
    </w:div>
    <w:div w:id="1741126581">
      <w:bodyDiv w:val="1"/>
      <w:marLeft w:val="0"/>
      <w:marRight w:val="0"/>
      <w:marTop w:val="0"/>
      <w:marBottom w:val="0"/>
      <w:divBdr>
        <w:top w:val="none" w:sz="0" w:space="0" w:color="auto"/>
        <w:left w:val="none" w:sz="0" w:space="0" w:color="auto"/>
        <w:bottom w:val="none" w:sz="0" w:space="0" w:color="auto"/>
        <w:right w:val="none" w:sz="0" w:space="0" w:color="auto"/>
      </w:divBdr>
    </w:div>
    <w:div w:id="1931812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10</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german credit data</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german credit data</dc:title>
  <dc:creator>Anjali Gunjegai</dc:creator>
  <cp:lastModifiedBy>Anjali Gunjegai</cp:lastModifiedBy>
  <cp:revision>3</cp:revision>
  <dcterms:created xsi:type="dcterms:W3CDTF">2019-02-08T18:14:00Z</dcterms:created>
  <dcterms:modified xsi:type="dcterms:W3CDTF">2019-02-20T00:14:00Z</dcterms:modified>
</cp:coreProperties>
</file>