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43DE3BD0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B-101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2026-02-08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B-101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Steam Boiler.</w:t>
        <w:br/>
        <w:br/>
        <w:t>Failure Category:</w:t>
        <w:br/>
        <w:br/>
        <w:t>Instrumentation</w:t>
        <w:br/>
        <w:br/>
        <w:t>Root Cause:</w:t>
        <w:br/>
        <w:br/>
        <w:t>Follow-up</w:t>
        <w:br/>
        <w:br/>
        <w:t>Corrective Action:</w:t>
        <w:br/>
        <w:br/>
        <w:t>Passed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