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E292EBD6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Steam Boiler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2026-02-11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Steam Boiler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Steam Boiler.</w:t>
        <w:br/>
        <w:br/>
        <w:t>Issue Reported:</w:t>
        <w:br/>
        <w:br/>
        <w:t>Burner servicing</w:t>
        <w:br/>
        <w:br/>
        <w:t>Corrective Action Taken:</w:t>
        <w:br/>
        <w:br/>
        <w:t>Burner serviced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