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5DCDE29D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EMAIL_EVT-050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EMAIL_EVT-050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Quality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Steam Boiler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2026-06-02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EVT-050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Steam Boiler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Steam Boiler.</w:t>
        <w:br/>
        <w:br/>
        <w:t>Issue Reported:</w:t>
        <w:br/>
        <w:br/>
        <w:t>Abnormal vibration</w:t>
        <w:br/>
        <w:br/>
        <w:t>Corrective Action Taken:</w:t>
        <w:br/>
        <w:br/>
        <w:t>Bearing replaced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EVT-050</w:t>
            </w:r>
          </w:p>
        </w:tc>
        <w:tc>
          <w:tcPr>
            <w:tcW w:type="dxa" w:w="2628"/>
          </w:tcPr>
          <w:p>
            <w:r>
              <w:t>2026-06-02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WO_EVT-050.docx</w:t>
      </w:r>
    </w:p>
    <w:p>
      <w:pPr>
        <w:pStyle w:val="ListBullet"/>
      </w:pPr>
      <w:r>
        <w:t>MNT_EVT-050.docx</w:t>
      </w:r>
    </w:p>
    <w:p>
      <w:pPr>
        <w:pStyle w:val="ListBullet"/>
      </w:pPr>
      <w:r>
        <w:t>INS_EVT-050.docx</w:t>
      </w:r>
    </w:p>
    <w:p>
      <w:pPr>
        <w:pStyle w:val="ListBullet"/>
      </w:pPr>
      <w:r>
        <w:t>EMAIL_EVT-050.txt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