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BB4243F3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CH-010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INC_EVT-028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28-Mar-2026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INC_-028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EVT-028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2026-03-28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Pressure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Production Floor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Pressure Gauge</w:t>
        <w:br/>
        <w:br/>
        <w:t>Description:</w:t>
        <w:br/>
        <w:br/>
        <w:t>Parameter deviation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1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br/>
        <w:t>Initial investigation indicates:</w:t>
        <w:br/>
        <w:br/>
        <w:t>Calibration drift</w:t>
        <w:br/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Recalibrated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Equipment was electrically isolated before repair.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EVT-028</w:t>
            </w:r>
          </w:p>
        </w:tc>
        <w:tc>
          <w:tcPr>
            <w:tcW w:type="dxa" w:w="2628"/>
          </w:tcPr>
          <w:p>
            <w:r>
              <w:t>2026-03-28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EMAIL_EVT-028.txt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Priya Patel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