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5B8938BE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2026-05-15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Temperature Gauge</w:t>
        <w:br/>
        <w:br/>
        <w:t>experienced an operational failure.</w:t>
        <w:br/>
        <w:br/>
        <w:t>Reported Problem:</w:t>
        <w:br/>
        <w:br/>
        <w:t>Parameter deviation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Medium</w:t>
        <w:br/>
        <w:br/>
        <w:t>Root Cause:</w:t>
        <w:br/>
        <w:br/>
        <w:t>Calibration drift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Recalibrated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EMAIL_EVT-044.txt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