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6939723E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2026-06-11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F-101</w:t>
        <w:br/>
        <w:br/>
        <w:t>Issue Reported:</w:t>
        <w:br/>
        <w:br/>
        <w:t>Instrument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Area was barricaded before maintenance work.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