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Preventive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6F1165C9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INS_EVT-014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INS_EVT-014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14-Feb-2026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Preventive inspection performed before</w:t>
        <w:br/>
        <w:t>scheduled maintenance shutdown.</w:t>
        <w:br/>
      </w:r>
    </w:p>
    <w:p>
      <w:pPr>
        <w:pStyle w:val="Heading1"/>
      </w:pPr>
      <w:r>
        <w:t>Inspection Findings</w:t>
      </w:r>
    </w:p>
    <w:p>
      <w:r>
        <w:br/>
        <w:t>Minor abnormalities detected.</w:t>
        <w:br/>
        <w:br/>
        <w:t>Priority :</w:t>
        <w:br/>
        <w:t>Low</w:t>
        <w:br/>
        <w:br/>
        <w:t>Downtime :</w:t>
        <w:br/>
        <w:t>4 Hours</w:t>
        <w:br/>
      </w:r>
    </w:p>
    <w:p>
      <w:pPr>
        <w:pStyle w:val="Heading1"/>
      </w:pPr>
      <w:r>
        <w:t>Observed Defects</w:t>
      </w:r>
    </w:p>
    <w:p>
      <w:r>
        <w:br/>
        <w:t>Inspection identified:</w:t>
        <w:br/>
        <w:br/>
        <w:t>Follow-up</w:t>
        <w:br/>
      </w:r>
    </w:p>
    <w:p>
      <w:pPr>
        <w:pStyle w:val="Heading1"/>
      </w:pPr>
      <w:r>
        <w:t>Risk Assessment</w:t>
      </w:r>
    </w:p>
    <w:p>
      <w:r>
        <w:t>Risk Level : Medium</w:t>
      </w:r>
    </w:p>
    <w:p>
      <w:pPr>
        <w:pStyle w:val="Heading1"/>
      </w:pPr>
      <w:r>
        <w:t>Inspector Remarks</w:t>
      </w:r>
    </w:p>
    <w:p>
      <w:r>
        <w:t>Operator advised to monitor pressure readings for 48 hours.</w:t>
      </w:r>
    </w:p>
    <w:p>
      <w:pPr>
        <w:pStyle w:val="Heading1"/>
      </w:pPr>
      <w:r>
        <w:t>Safety Observation</w:t>
      </w:r>
    </w:p>
    <w:p>
      <w:r>
        <w:t>Gas detector readings were within permissible limits.</w:t>
      </w:r>
    </w:p>
    <w:p>
      <w:pPr>
        <w:pStyle w:val="Heading1"/>
      </w:pPr>
      <w:r>
        <w:t>Inspection Tools</w:t>
      </w:r>
    </w:p>
    <w:p>
      <w:r>
        <w:t>Insulation Tester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Root Cause</w:t>
      </w:r>
    </w:p>
    <w:p>
      <w:r>
        <w:t>Follow-up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☐ Lubrication Checked — Pending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INS_EVT-014.docx</w:t>
      </w:r>
    </w:p>
    <w:p>
      <w:pPr>
        <w:pStyle w:val="ListBullet"/>
      </w:pPr>
      <w:r>
        <w:t>EMAIL_EVT-014.txt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