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Detailed Equipment Inspection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94D8CE6F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INS_EVT-047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EVT-047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CH-016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P-102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Safety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15-Jul-2026 13:05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INS_EVT-047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24-May-2026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Neha Singh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Karan Gupta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P-102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Transfer Pump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Production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Safety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Morning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Maintenance Workshop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Instrumentation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1 Hours</w:t>
            </w:r>
          </w:p>
        </w:tc>
      </w:tr>
    </w:tbl>
    <w:p/>
    <w:p>
      <w:pPr>
        <w:pStyle w:val="Heading1"/>
      </w:pPr>
      <w:r>
        <w:t>Inspection Objective</w:t>
      </w:r>
    </w:p>
    <w:p>
      <w:r>
        <w:br/>
        <w:t>Detailed inspection performed after</w:t>
        <w:br/>
        <w:t>maintenance completion.</w:t>
        <w:br/>
      </w:r>
    </w:p>
    <w:p>
      <w:pPr>
        <w:pStyle w:val="Heading1"/>
      </w:pPr>
      <w:r>
        <w:t>Inspection Findings</w:t>
      </w:r>
    </w:p>
    <w:p>
      <w:r>
        <w:br/>
        <w:t>Inspection verified that corrective action</w:t>
        <w:br/>
        <w:t>has been completed.</w:t>
        <w:br/>
        <w:br/>
        <w:t>Asset Criticality :</w:t>
        <w:br/>
        <w:br/>
        <w:t>High</w:t>
        <w:br/>
      </w:r>
    </w:p>
    <w:p>
      <w:pPr>
        <w:pStyle w:val="Heading1"/>
      </w:pPr>
      <w:r>
        <w:t>Observed Defects</w:t>
      </w:r>
    </w:p>
    <w:p>
      <w:r>
        <w:br/>
        <w:t>Verification Remarks:</w:t>
        <w:br/>
        <w:br/>
        <w:t>Training</w:t>
        <w:br/>
      </w:r>
    </w:p>
    <w:p>
      <w:pPr>
        <w:pStyle w:val="Heading1"/>
      </w:pPr>
      <w:r>
        <w:t>Risk Assessment</w:t>
      </w:r>
    </w:p>
    <w:p>
      <w:r>
        <w:t>Risk Level : Low</w:t>
      </w:r>
    </w:p>
    <w:p>
      <w:pPr>
        <w:pStyle w:val="Heading1"/>
      </w:pPr>
      <w:r>
        <w:t>Inspector Remarks</w:t>
      </w:r>
    </w:p>
    <w:p>
      <w:r>
        <w:t>Further monitoring is recommended before closing the case.</w:t>
      </w:r>
    </w:p>
    <w:p>
      <w:pPr>
        <w:pStyle w:val="Heading1"/>
      </w:pPr>
      <w:r>
        <w:t>Safety Observation</w:t>
      </w:r>
    </w:p>
    <w:p>
      <w:r>
        <w:t>Permit To Work (PTW) was verified before maintenance.</w:t>
      </w:r>
    </w:p>
    <w:p>
      <w:pPr>
        <w:pStyle w:val="Heading1"/>
      </w:pPr>
      <w:r>
        <w:t>Inspection Tools</w:t>
      </w:r>
    </w:p>
    <w:p>
      <w:r>
        <w:t>Digital Multimeter</w:t>
      </w:r>
    </w:p>
    <w:p>
      <w:pPr>
        <w:pStyle w:val="Heading1"/>
      </w:pPr>
      <w:r>
        <w:t>Inspection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Low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Low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Closed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1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No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EVT-017</w:t>
            </w:r>
          </w:p>
        </w:tc>
        <w:tc>
          <w:tcPr>
            <w:tcW w:type="dxa" w:w="2628"/>
          </w:tcPr>
          <w:p>
            <w:r>
              <w:t>2026-02-23</w:t>
            </w:r>
          </w:p>
        </w:tc>
        <w:tc>
          <w:tcPr>
            <w:tcW w:type="dxa" w:w="2628"/>
          </w:tcPr>
          <w:p>
            <w:r>
              <w:t>Routine schedule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EVT-032</w:t>
            </w:r>
          </w:p>
        </w:tc>
        <w:tc>
          <w:tcPr>
            <w:tcW w:type="dxa" w:w="2628"/>
          </w:tcPr>
          <w:p>
            <w:r>
              <w:t>2026-04-09</w:t>
            </w:r>
          </w:p>
        </w:tc>
        <w:tc>
          <w:tcPr>
            <w:tcW w:type="dxa" w:w="2628"/>
          </w:tcPr>
          <w:p>
            <w:r>
              <w:t>Seal failure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EVT-047</w:t>
            </w:r>
          </w:p>
        </w:tc>
        <w:tc>
          <w:tcPr>
            <w:tcW w:type="dxa" w:w="2628"/>
          </w:tcPr>
          <w:p>
            <w:r>
              <w:t>2026-05-24</w:t>
            </w:r>
          </w:p>
        </w:tc>
        <w:tc>
          <w:tcPr>
            <w:tcW w:type="dxa" w:w="2628"/>
          </w:tcPr>
          <w:p>
            <w:r>
              <w:t>Scheduled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</w:tbl>
    <w:p/>
    <w:p>
      <w:pPr>
        <w:pStyle w:val="Heading1"/>
      </w:pPr>
      <w:r>
        <w:t>Root Cause</w:t>
      </w:r>
    </w:p>
    <w:p>
      <w:r>
        <w:t>Scheduled</w:t>
      </w:r>
    </w:p>
    <w:p>
      <w:pPr>
        <w:pStyle w:val="Heading1"/>
      </w:pPr>
      <w:r>
        <w:t>Inspection Checklist</w:t>
      </w:r>
    </w:p>
    <w:p>
      <w:r>
        <w:t>☑ Lock Out / Tag Out (LOTO) Followed</w:t>
      </w:r>
    </w:p>
    <w:p>
      <w:r>
        <w:t>☑ PPE Worn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Check lubrication schedule.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EMAIL_EVT-047.txt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Neha Singh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Karan Gupta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