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Preventive Inspection Report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A5BE3420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INS_EVT-053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EVT-053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CH-018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F-101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Operations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15-Jul-2026 13:05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INS_EVT-053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11-Jun-2026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Arjun Singh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Arun Nair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F-101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Pressure Filter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Packaging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Operations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Morning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Control Room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Instrumentation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1 Hours</w:t>
            </w:r>
          </w:p>
        </w:tc>
      </w:tr>
    </w:tbl>
    <w:p/>
    <w:p>
      <w:pPr>
        <w:pStyle w:val="Heading1"/>
      </w:pPr>
      <w:r>
        <w:t>Inspection Objective</w:t>
      </w:r>
    </w:p>
    <w:p>
      <w:r>
        <w:br/>
        <w:t>Preventive inspection performed before</w:t>
        <w:br/>
        <w:t>scheduled maintenance shutdown.</w:t>
        <w:br/>
      </w:r>
    </w:p>
    <w:p>
      <w:pPr>
        <w:pStyle w:val="Heading1"/>
      </w:pPr>
      <w:r>
        <w:t>Inspection Findings</w:t>
      </w:r>
    </w:p>
    <w:p>
      <w:r>
        <w:br/>
        <w:t>Minor abnormalities detected.</w:t>
        <w:br/>
        <w:br/>
        <w:t>Priority :</w:t>
        <w:br/>
        <w:t>Medium</w:t>
        <w:br/>
        <w:br/>
        <w:t>Downtime :</w:t>
        <w:br/>
        <w:t>1 Hours</w:t>
        <w:br/>
      </w:r>
    </w:p>
    <w:p>
      <w:pPr>
        <w:pStyle w:val="Heading1"/>
      </w:pPr>
      <w:r>
        <w:t>Observed Defects</w:t>
      </w:r>
    </w:p>
    <w:p>
      <w:r>
        <w:br/>
        <w:t>Inspection identified:</w:t>
        <w:br/>
        <w:br/>
        <w:t>Routine</w:t>
        <w:br/>
      </w:r>
    </w:p>
    <w:p>
      <w:pPr>
        <w:pStyle w:val="Heading1"/>
      </w:pPr>
      <w:r>
        <w:t>Risk Assessment</w:t>
      </w:r>
    </w:p>
    <w:p>
      <w:r>
        <w:t>Risk Level : Medium</w:t>
      </w:r>
    </w:p>
    <w:p>
      <w:pPr>
        <w:pStyle w:val="Heading1"/>
      </w:pPr>
      <w:r>
        <w:t>Inspector Remarks</w:t>
      </w:r>
    </w:p>
    <w:p>
      <w:r>
        <w:t>Preventive maintenance interval should be reduced.</w:t>
      </w:r>
    </w:p>
    <w:p>
      <w:pPr>
        <w:pStyle w:val="Heading1"/>
      </w:pPr>
      <w:r>
        <w:t>Safety Observation</w:t>
      </w:r>
    </w:p>
    <w:p>
      <w:r>
        <w:t>Permit To Work (PTW) was verified before maintenance.</w:t>
      </w:r>
    </w:p>
    <w:p>
      <w:pPr>
        <w:pStyle w:val="Heading1"/>
      </w:pPr>
      <w:r>
        <w:t>Inspection Tools</w:t>
      </w:r>
    </w:p>
    <w:p>
      <w:r>
        <w:t>Bearing Puller</w:t>
      </w:r>
    </w:p>
    <w:p>
      <w:pPr>
        <w:pStyle w:val="Heading1"/>
      </w:pPr>
      <w:r>
        <w:t>Inspection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Low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1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EVT-023</w:t>
            </w:r>
          </w:p>
        </w:tc>
        <w:tc>
          <w:tcPr>
            <w:tcW w:type="dxa" w:w="2628"/>
          </w:tcPr>
          <w:p>
            <w:r>
              <w:t>2026-03-13</w:t>
            </w:r>
          </w:p>
        </w:tc>
        <w:tc>
          <w:tcPr>
            <w:tcW w:type="dxa" w:w="2628"/>
          </w:tcPr>
          <w:p>
            <w:r>
              <w:t>Scheduled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EVT-038</w:t>
            </w:r>
          </w:p>
        </w:tc>
        <w:tc>
          <w:tcPr>
            <w:tcW w:type="dxa" w:w="2628"/>
          </w:tcPr>
          <w:p>
            <w:r>
              <w:t>2026-04-27</w:t>
            </w:r>
          </w:p>
        </w:tc>
        <w:tc>
          <w:tcPr>
            <w:tcW w:type="dxa" w:w="2628"/>
          </w:tcPr>
          <w:p>
            <w:r>
              <w:t>Loose flange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EVT-053</w:t>
            </w:r>
          </w:p>
        </w:tc>
        <w:tc>
          <w:tcPr>
            <w:tcW w:type="dxa" w:w="2628"/>
          </w:tcPr>
          <w:p>
            <w:r>
              <w:t>2026-06-11</w:t>
            </w:r>
          </w:p>
        </w:tc>
        <w:tc>
          <w:tcPr>
            <w:tcW w:type="dxa" w:w="2628"/>
          </w:tcPr>
          <w:p>
            <w:r>
              <w:t>Routine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Root Cause</w:t>
      </w:r>
    </w:p>
    <w:p>
      <w:r>
        <w:t>Routine</w:t>
      </w:r>
    </w:p>
    <w:p>
      <w:pPr>
        <w:pStyle w:val="Heading1"/>
      </w:pPr>
      <w:r>
        <w:t>Inspection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☐ Alignment Verified — Pending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Perform vibration analysis after one week.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WO_EVT-053.docx</w:t>
      </w:r>
    </w:p>
    <w:p>
      <w:pPr>
        <w:pStyle w:val="ListBullet"/>
      </w:pPr>
      <w:r>
        <w:t>MNT_EVT-053.docx</w:t>
      </w:r>
    </w:p>
    <w:p>
      <w:pPr>
        <w:pStyle w:val="ListBullet"/>
      </w:pPr>
      <w:r>
        <w:t>INS_EVT-053.docx</w:t>
      </w:r>
    </w:p>
    <w:p>
      <w:pPr>
        <w:pStyle w:val="ListBullet"/>
      </w:pPr>
      <w:r>
        <w:t>EMAIL_EVT-053.txt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Arjun Singh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Arun Nair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