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Emergency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FD88D213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MNT_EVT-021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EVT-021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CH-007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MNT_EVT-021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07-Mar-2026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Vikram Rao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Air Compressor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Maintenance Workshop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An unexpected equipment failure occurred on</w:t>
        <w:br/>
        <w:t>Air Compressor.</w:t>
        <w:br/>
        <w:br/>
        <w:t>Observed Problem:</w:t>
        <w:br/>
        <w:br/>
        <w:t>Instrument calibration</w:t>
        <w:br/>
      </w:r>
    </w:p>
    <w:p>
      <w:pPr>
        <w:pStyle w:val="Heading1"/>
      </w:pPr>
      <w:r>
        <w:t>Inspection Findings</w:t>
      </w:r>
    </w:p>
    <w:p>
      <w:r>
        <w:br/>
        <w:t>Inspection observations:</w:t>
        <w:br/>
        <w:br/>
        <w:t>Root Cause Category:</w:t>
        <w:br/>
        <w:br/>
        <w:t>Instrumentation</w:t>
        <w:br/>
        <w:br/>
        <w:t>Downtime:</w:t>
        <w:br/>
        <w:br/>
        <w:t>4 Hours</w:t>
        <w:br/>
      </w:r>
    </w:p>
    <w:p>
      <w:pPr>
        <w:pStyle w:val="Heading1"/>
      </w:pPr>
      <w:r>
        <w:t>Corrective Action</w:t>
      </w:r>
    </w:p>
    <w:p>
      <w:r>
        <w:br/>
        <w:t>Emergency maintenance carried out.</w:t>
        <w:br/>
        <w:br/>
        <w:t>Action Taken:</w:t>
        <w:br/>
        <w:br/>
        <w:t>Calibrated</w:t>
        <w:br/>
        <w:br/>
        <w:t>Equipment returned to service.</w:t>
        <w:br/>
      </w:r>
    </w:p>
    <w:p>
      <w:pPr>
        <w:pStyle w:val="Heading1"/>
      </w:pPr>
      <w:r>
        <w:t>Root Cause</w:t>
      </w:r>
    </w:p>
    <w:p>
      <w:r>
        <w:t>Routine</w:t>
      </w:r>
    </w:p>
    <w:p>
      <w:pPr>
        <w:pStyle w:val="Heading1"/>
      </w:pPr>
      <w:r>
        <w:t>Engineer Remarks</w:t>
      </w:r>
    </w:p>
    <w:p>
      <w:r>
        <w:t>Preventive maintenance interval should be reduced.</w:t>
      </w:r>
    </w:p>
    <w:p>
      <w:pPr>
        <w:pStyle w:val="Heading1"/>
      </w:pPr>
      <w:r>
        <w:t>Safety</w:t>
      </w:r>
    </w:p>
    <w:p>
      <w:r>
        <w:t>Equipment was electrically isolated before repair.</w:t>
      </w:r>
    </w:p>
    <w:p>
      <w:pPr>
        <w:pStyle w:val="Heading1"/>
      </w:pPr>
      <w:r>
        <w:t>Tools Used</w:t>
      </w:r>
    </w:p>
    <w:p>
      <w:r>
        <w:t>Dial Gauge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EVT-021</w:t>
            </w:r>
          </w:p>
        </w:tc>
        <w:tc>
          <w:tcPr>
            <w:tcW w:type="dxa" w:w="2628"/>
          </w:tcPr>
          <w:p>
            <w:r>
              <w:t>2026-03-07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Replace similar components during annual shutdown.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WO_EVT-021.docx</w:t>
      </w:r>
    </w:p>
    <w:p>
      <w:pPr>
        <w:pStyle w:val="ListBullet"/>
      </w:pPr>
      <w:r>
        <w:t>MNT_EVT-021.docx</w:t>
      </w:r>
    </w:p>
    <w:p>
      <w:pPr>
        <w:pStyle w:val="ListBullet"/>
      </w:pPr>
      <w:r>
        <w:t>INS_EVT-021.docx</w:t>
      </w:r>
    </w:p>
    <w:p>
      <w:pPr>
        <w:pStyle w:val="ListBullet"/>
      </w:pPr>
      <w:r>
        <w:t>EMAIL_EVT-021.txt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Vikram Rao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