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F8029441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CH-019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20-Jun-2026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Agitator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Agitator.</w:t>
        <w:br/>
        <w:br/>
        <w:t>Observed Problem:</w:t>
        <w:br/>
        <w:br/>
        <w:t>Leakage detected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Mechanical</w:t>
        <w:br/>
        <w:br/>
        <w:t>Downtime:</w:t>
        <w:br/>
        <w:br/>
        <w:t>3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Seal replaced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Engineer Remarks</w:t>
      </w:r>
    </w:p>
    <w:p>
      <w:r>
        <w:t>Further monitoring is recommended before closing the case.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EVT-026</w:t>
            </w:r>
          </w:p>
        </w:tc>
        <w:tc>
          <w:tcPr>
            <w:tcW w:type="dxa" w:w="2628"/>
          </w:tcPr>
          <w:p>
            <w:r>
              <w:t>2026-03-22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EVT-041</w:t>
            </w:r>
          </w:p>
        </w:tc>
        <w:tc>
          <w:tcPr>
            <w:tcW w:type="dxa" w:w="2628"/>
          </w:tcPr>
          <w:p>
            <w:r>
              <w:t>2026-05-06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EVT-056</w:t>
            </w:r>
          </w:p>
        </w:tc>
        <w:tc>
          <w:tcPr>
            <w:tcW w:type="dxa" w:w="2628"/>
          </w:tcPr>
          <w:p>
            <w:r>
              <w:t>2026-06-20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WO_EVT-056.docx</w:t>
      </w:r>
    </w:p>
    <w:p>
      <w:pPr>
        <w:pStyle w:val="ListBullet"/>
      </w:pPr>
      <w:r>
        <w:t>MNT_EVT-056.docx</w:t>
      </w:r>
    </w:p>
    <w:p>
      <w:pPr>
        <w:pStyle w:val="ListBullet"/>
      </w:pPr>
      <w:r>
        <w:t>INS_EVT-056.docx</w:t>
      </w:r>
    </w:p>
    <w:p>
      <w:pPr>
        <w:pStyle w:val="ListBullet"/>
      </w:pPr>
      <w:r>
        <w:t>EMAIL_EVT-056.txt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