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Operational Root Cause Analysis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634727D2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RCA_EVT-016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EVT-016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CH-006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P-101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Operations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13:08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RCA_EVT-016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20-Feb-2026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Arun Nair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RCA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RCA Number</w:t>
            </w:r>
          </w:p>
        </w:tc>
        <w:tc>
          <w:tcPr>
            <w:tcW w:type="dxa" w:w="5256"/>
          </w:tcPr>
          <w:p>
            <w:r>
              <w:t>RCA_-016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EVT-016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Operations</w:t>
            </w:r>
          </w:p>
        </w:tc>
      </w:tr>
      <w:tr>
        <w:tc>
          <w:tcPr>
            <w:tcW w:type="dxa" w:w="5256"/>
          </w:tcPr>
          <w:p>
            <w:r>
              <w:t>Reported By</w:t>
            </w:r>
          </w:p>
        </w:tc>
        <w:tc>
          <w:tcPr>
            <w:tcW w:type="dxa" w:w="5256"/>
          </w:tcPr>
          <w:p>
            <w:r>
              <w:t>Control Room</w:t>
            </w:r>
          </w:p>
        </w:tc>
      </w:tr>
      <w:tr>
        <w:tc>
          <w:tcPr>
            <w:tcW w:type="dxa" w:w="5256"/>
          </w:tcPr>
          <w:p>
            <w:r>
              <w:t>Assigned To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P-101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Feed Pump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Tank Farm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Operations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Control Room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Mechanical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4 Hours</w:t>
            </w:r>
          </w:p>
        </w:tc>
      </w:tr>
    </w:tbl>
    <w:p/>
    <w:p>
      <w:pPr>
        <w:pStyle w:val="Heading1"/>
      </w:pPr>
      <w:r>
        <w:t>Problem Statement</w:t>
      </w:r>
    </w:p>
    <w:p>
      <w:r>
        <w:br/>
        <w:t>Operational abnormality reported during</w:t>
        <w:br/>
        <w:br/>
        <w:t>Morning shift.</w:t>
        <w:br/>
        <w:br/>
        <w:t>Description:</w:t>
        <w:br/>
        <w:br/>
        <w:t>Leakage detected</w:t>
        <w:br/>
      </w:r>
    </w:p>
    <w:p>
      <w:pPr>
        <w:pStyle w:val="Heading1"/>
      </w:pPr>
      <w:r>
        <w:t>Root Cause Analysis</w:t>
      </w:r>
    </w:p>
    <w:p>
      <w:r>
        <w:br/>
        <w:t>Primary cause identified:</w:t>
        <w:br/>
        <w:br/>
        <w:t>Seal failure</w:t>
        <w:br/>
      </w:r>
    </w:p>
    <w:p>
      <w:pPr>
        <w:pStyle w:val="Heading1"/>
      </w:pPr>
      <w:r>
        <w:t>Corrective Action</w:t>
      </w:r>
    </w:p>
    <w:p>
      <w:r>
        <w:br/>
        <w:t>Corrective measures:</w:t>
        <w:br/>
        <w:br/>
        <w:t>Seal replaced</w:t>
        <w:br/>
      </w:r>
    </w:p>
    <w:p>
      <w:pPr>
        <w:pStyle w:val="Heading1"/>
      </w:pPr>
      <w:r>
        <w:t>Preventive Action</w:t>
      </w:r>
    </w:p>
    <w:p>
      <w:r>
        <w:t>Provide additional operator training.</w:t>
      </w:r>
    </w:p>
    <w:p>
      <w:pPr>
        <w:pStyle w:val="Heading1"/>
      </w:pPr>
      <w:r>
        <w:t>Recommendations</w:t>
      </w:r>
    </w:p>
    <w:p>
      <w:r>
        <w:t>Monitor bearing temperature daily.</w:t>
      </w:r>
    </w:p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EVT-001</w:t>
            </w:r>
          </w:p>
        </w:tc>
        <w:tc>
          <w:tcPr>
            <w:tcW w:type="dxa" w:w="2628"/>
          </w:tcPr>
          <w:p>
            <w:r>
              <w:t>2026-01-06</w:t>
            </w:r>
          </w:p>
        </w:tc>
        <w:tc>
          <w:tcPr>
            <w:tcW w:type="dxa" w:w="2628"/>
          </w:tcPr>
          <w:p>
            <w:r>
              <w:t>Bearing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EVT-002</w:t>
            </w:r>
          </w:p>
        </w:tc>
        <w:tc>
          <w:tcPr>
            <w:tcW w:type="dxa" w:w="2628"/>
          </w:tcPr>
          <w:p>
            <w:r>
              <w:t>2026-01-09</w:t>
            </w:r>
          </w:p>
        </w:tc>
        <w:tc>
          <w:tcPr>
            <w:tcW w:type="dxa" w:w="2628"/>
          </w:tcPr>
          <w:p>
            <w:r>
              <w:t>Follow-up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EVT-003</w:t>
            </w:r>
          </w:p>
        </w:tc>
        <w:tc>
          <w:tcPr>
            <w:tcW w:type="dxa" w:w="2628"/>
          </w:tcPr>
          <w:p>
            <w:r>
              <w:t>2026-01-12</w:t>
            </w:r>
          </w:p>
        </w:tc>
        <w:tc>
          <w:tcPr>
            <w:tcW w:type="dxa" w:w="2628"/>
          </w:tcPr>
          <w:p>
            <w:r>
              <w:t>Routine PM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EVT-004</w:t>
            </w:r>
          </w:p>
        </w:tc>
        <w:tc>
          <w:tcPr>
            <w:tcW w:type="dxa" w:w="2628"/>
          </w:tcPr>
          <w:p>
            <w:r>
              <w:t>2026-01-15</w:t>
            </w:r>
          </w:p>
        </w:tc>
        <w:tc>
          <w:tcPr>
            <w:tcW w:type="dxa" w:w="2628"/>
          </w:tcPr>
          <w:p>
            <w:r>
              <w:t>Seal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EVT-005</w:t>
            </w:r>
          </w:p>
        </w:tc>
        <w:tc>
          <w:tcPr>
            <w:tcW w:type="dxa" w:w="2628"/>
          </w:tcPr>
          <w:p>
            <w:r>
              <w:t>2026-01-18</w:t>
            </w:r>
          </w:p>
        </w:tc>
        <w:tc>
          <w:tcPr>
            <w:tcW w:type="dxa" w:w="2628"/>
          </w:tcPr>
          <w:p>
            <w:r>
              <w:t>Follow-up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EVT-016</w:t>
            </w:r>
          </w:p>
        </w:tc>
        <w:tc>
          <w:tcPr>
            <w:tcW w:type="dxa" w:w="2628"/>
          </w:tcPr>
          <w:p>
            <w:r>
              <w:t>2026-02-20</w:t>
            </w:r>
          </w:p>
        </w:tc>
        <w:tc>
          <w:tcPr>
            <w:tcW w:type="dxa" w:w="2628"/>
          </w:tcPr>
          <w:p>
            <w:r>
              <w:t>Seal failure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Linked Documents</w:t>
      </w:r>
    </w:p>
    <w:p>
      <w:pPr>
        <w:pStyle w:val="ListBullet"/>
      </w:pPr>
      <w:r>
        <w:t>WO_EVT-016.docx</w:t>
      </w:r>
    </w:p>
    <w:p>
      <w:pPr>
        <w:pStyle w:val="ListBullet"/>
      </w:pPr>
      <w:r>
        <w:t>MNT_EVT-016.docx</w:t>
      </w:r>
    </w:p>
    <w:p>
      <w:pPr>
        <w:pStyle w:val="ListBullet"/>
      </w:pPr>
      <w:r>
        <w:t>INS_EVT-016.docx</w:t>
      </w:r>
    </w:p>
    <w:p>
      <w:pPr>
        <w:pStyle w:val="ListBullet"/>
      </w:pPr>
      <w:r>
        <w:t>EMAIL_EVT-016.txt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Arun Nair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