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547AE80D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Steam Boiler.</w:t>
        <w:br/>
        <w:br/>
        <w:t>Issue:</w:t>
        <w:br/>
        <w:br/>
        <w:t>Boiler inspection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Bearing Puller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