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583F312F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WO_-018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EVT-018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R-101</w:t>
        <w:br/>
        <w:br/>
        <w:t>Reported Issue :</w:t>
        <w:br/>
        <w:br/>
        <w:t>Abnormal vibration</w:t>
        <w:br/>
      </w:r>
    </w:p>
    <w:p>
      <w:pPr>
        <w:pStyle w:val="Heading1"/>
      </w:pPr>
      <w:r>
        <w:t>Work Scope</w:t>
      </w:r>
    </w:p>
    <w:p>
      <w:r>
        <w:t>Perform calibration and verify instrument accuracy.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Digital Multimeter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2 Hours</w:t>
      </w:r>
    </w:p>
    <w:p/>
    <w:p>
      <w:pPr>
        <w:pStyle w:val="Heading1"/>
      </w:pPr>
      <w:r>
        <w:t>Safety Requirements</w:t>
      </w:r>
    </w:p>
    <w:p>
      <w:r>
        <w:t>Wear mandatory PPE throughout the maintenance activity.</w:t>
      </w:r>
    </w:p>
    <w:p/>
    <w:p>
      <w:pPr>
        <w:pStyle w:val="Heading1"/>
      </w:pPr>
      <w:r>
        <w:t>Special Instructions</w:t>
      </w:r>
    </w:p>
    <w:p>
      <w:r>
        <w:t>Inform operations before equipment restart.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WO_EVT-018.docx</w:t>
      </w:r>
    </w:p>
    <w:p>
      <w:pPr>
        <w:pStyle w:val="ListBullet"/>
      </w:pPr>
      <w:r>
        <w:t>MNT_EVT-018.docx</w:t>
      </w:r>
    </w:p>
    <w:p>
      <w:pPr>
        <w:pStyle w:val="ListBullet"/>
      </w:pPr>
      <w:r>
        <w:t>INS_EVT-018.docx</w:t>
      </w:r>
    </w:p>
    <w:p>
      <w:pPr>
        <w:pStyle w:val="ListBullet"/>
      </w:pPr>
      <w:r>
        <w:t>EMAIL_EVT-018.txt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