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7578700D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WO_-068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EVT-068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Pressure Filter.</w:t>
        <w:br/>
        <w:br/>
        <w:t>Issue:</w:t>
        <w:br/>
        <w:br/>
        <w:t>Parameter deviation</w:t>
        <w:br/>
      </w:r>
    </w:p>
    <w:p>
      <w:pPr>
        <w:pStyle w:val="Heading1"/>
      </w:pPr>
      <w:r>
        <w:t>Work Scope</w:t>
      </w:r>
    </w:p>
    <w:p>
      <w:r>
        <w:t>Perform calibration and verify instrument accuracy.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Insulation Tester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3 Hours</w:t>
      </w:r>
    </w:p>
    <w:p/>
    <w:p>
      <w:pPr>
        <w:pStyle w:val="Heading1"/>
      </w:pPr>
      <w:r>
        <w:t>Safety Requirements</w:t>
      </w:r>
    </w:p>
    <w:p>
      <w:r>
        <w:t>Follow Lock Out / Tag Out (LOTO) procedure before work.</w:t>
      </w:r>
    </w:p>
    <w:p/>
    <w:p>
      <w:pPr>
        <w:pStyle w:val="Heading1"/>
      </w:pPr>
      <w:r>
        <w:t>Special Instructions</w:t>
      </w:r>
    </w:p>
    <w:p>
      <w:r>
        <w:t>Perform trial run in presence of production engineer.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EVT-068</w:t>
            </w:r>
          </w:p>
        </w:tc>
        <w:tc>
          <w:tcPr>
            <w:tcW w:type="dxa" w:w="2628"/>
          </w:tcPr>
          <w:p>
            <w:r>
              <w:t>2026-07-26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