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Corrective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ADED95CB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WO_EVT-073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WO_EVT-073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10-Aug-2026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WO_-073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EVT-073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Equipment reported the following issue:</w:t>
        <w:br/>
        <w:br/>
        <w:t>Routine PM</w:t>
        <w:br/>
      </w:r>
    </w:p>
    <w:p>
      <w:pPr>
        <w:pStyle w:val="Heading1"/>
      </w:pPr>
      <w:r>
        <w:t>Work Scope</w:t>
      </w:r>
    </w:p>
    <w:p>
      <w:r>
        <w:t>Conduct mechanical inspection and replace worn-out parts.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Grease Gun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1 Hours</w:t>
      </w:r>
    </w:p>
    <w:p/>
    <w:p>
      <w:pPr>
        <w:pStyle w:val="Heading1"/>
      </w:pPr>
      <w:r>
        <w:t>Safety Requirements</w:t>
      </w:r>
    </w:p>
    <w:p>
      <w:r>
        <w:t>Obtain valid Permit To Work (PTW) before starting work.</w:t>
      </w:r>
    </w:p>
    <w:p/>
    <w:p>
      <w:pPr>
        <w:pStyle w:val="Heading1"/>
      </w:pPr>
      <w:r>
        <w:t>Special Instructions</w:t>
      </w:r>
    </w:p>
    <w:p>
      <w:r>
        <w:t>Perform trial run in presence of production engineer.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EVT-028</w:t>
            </w:r>
          </w:p>
        </w:tc>
        <w:tc>
          <w:tcPr>
            <w:tcW w:type="dxa" w:w="2628"/>
          </w:tcPr>
          <w:p>
            <w:r>
              <w:t>2026-03-28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EVT-043</w:t>
            </w:r>
          </w:p>
        </w:tc>
        <w:tc>
          <w:tcPr>
            <w:tcW w:type="dxa" w:w="2628"/>
          </w:tcPr>
          <w:p>
            <w:r>
              <w:t>2026-05-12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EVT-058</w:t>
            </w:r>
          </w:p>
        </w:tc>
        <w:tc>
          <w:tcPr>
            <w:tcW w:type="dxa" w:w="2628"/>
          </w:tcPr>
          <w:p>
            <w:r>
              <w:t>2026-06-26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EVT-073</w:t>
            </w:r>
          </w:p>
        </w:tc>
        <w:tc>
          <w:tcPr>
            <w:tcW w:type="dxa" w:w="2628"/>
          </w:tcPr>
          <w:p>
            <w:r>
              <w:t>2026-08-10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WO_EVT-073.docx</w:t>
      </w:r>
    </w:p>
    <w:p>
      <w:pPr>
        <w:pStyle w:val="ListBullet"/>
      </w:pPr>
      <w:r>
        <w:t>MNT_EVT-073.docx</w:t>
      </w:r>
    </w:p>
    <w:p>
      <w:pPr>
        <w:pStyle w:val="ListBullet"/>
      </w:pPr>
      <w:r>
        <w:t>INS_EVT-073.docx</w:t>
      </w:r>
    </w:p>
    <w:p>
      <w:pPr>
        <w:pStyle w:val="ListBullet"/>
      </w:pPr>
      <w:r>
        <w:t>EMAIL_EVT-073.txt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