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A3825BAA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Routine PM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Routine schedule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Serviced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