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Instrument Calibration Report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D2B9E016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CAL_EVT-024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EVT-024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CH-008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T-101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Operations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14:12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CAL_EVT-024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16-Mar-2026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Arun Nair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Calibration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Calibration Number</w:t>
            </w:r>
          </w:p>
        </w:tc>
        <w:tc>
          <w:tcPr>
            <w:tcW w:type="dxa" w:w="5256"/>
          </w:tcPr>
          <w:p>
            <w:r>
              <w:t>CAL_-024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EVT-024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T-101</w:t>
            </w:r>
          </w:p>
        </w:tc>
      </w:tr>
      <w:tr>
        <w:tc>
          <w:tcPr>
            <w:tcW w:type="dxa" w:w="5256"/>
          </w:tcPr>
          <w:p>
            <w:r>
              <w:t>Instrument Name</w:t>
            </w:r>
          </w:p>
        </w:tc>
        <w:tc>
          <w:tcPr>
            <w:tcW w:type="dxa" w:w="5256"/>
          </w:tcPr>
          <w:p>
            <w:r>
              <w:t>Raw Material Tank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Operations</w:t>
            </w:r>
          </w:p>
        </w:tc>
      </w:tr>
      <w:tr>
        <w:tc>
          <w:tcPr>
            <w:tcW w:type="dxa" w:w="5256"/>
          </w:tcPr>
          <w:p>
            <w:r>
              <w:t>Assigned Technician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T-101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Raw Material Tank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Tank Farm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Operations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Night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Boiler House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Mechanical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6 Hours</w:t>
            </w:r>
          </w:p>
        </w:tc>
      </w:tr>
    </w:tbl>
    <w:p/>
    <w:p>
      <w:pPr>
        <w:pStyle w:val="Heading1"/>
      </w:pPr>
      <w:r>
        <w:t>Calibration Objective</w:t>
      </w:r>
    </w:p>
    <w:p>
      <w:r>
        <w:br/>
        <w:t>Calibration check performed for:</w:t>
        <w:br/>
        <w:br/>
        <w:t>T-101</w:t>
        <w:br/>
        <w:br/>
        <w:t>Purpose was to verify instrument accuracy</w:t>
        <w:br/>
        <w:t>and detect measurement deviation.</w:t>
        <w:br/>
      </w:r>
    </w:p>
    <w:p>
      <w:pPr>
        <w:pStyle w:val="Heading1"/>
      </w:pPr>
      <w:r>
        <w:t>Calibration Findings</w:t>
      </w:r>
    </w:p>
    <w:p>
      <w:r>
        <w:br/>
        <w:t>Calibration findings:</w:t>
        <w:br/>
        <w:br/>
        <w:t>Equipment:</w:t>
        <w:br/>
        <w:br/>
        <w:t>Raw Material Tank</w:t>
        <w:br/>
        <w:br/>
        <w:t>Observed Condition:</w:t>
        <w:br/>
        <w:br/>
        <w:t>Leakage detected</w:t>
        <w:br/>
      </w:r>
    </w:p>
    <w:p>
      <w:pPr>
        <w:pStyle w:val="Heading1"/>
      </w:pPr>
      <w:r>
        <w:t>Deviation Analysis</w:t>
      </w:r>
    </w:p>
    <w:p>
      <w:r>
        <w:br/>
        <w:t>Calibration deviation identified.</w:t>
        <w:br/>
        <w:br/>
        <w:t>Possible Cause:</w:t>
        <w:br/>
        <w:br/>
        <w:t>Seal failure</w:t>
        <w:br/>
      </w:r>
    </w:p>
    <w:p>
      <w:pPr>
        <w:pStyle w:val="Heading1"/>
      </w:pPr>
      <w:r>
        <w:t>Adjustment Performed</w:t>
      </w:r>
    </w:p>
    <w:p>
      <w:r>
        <w:br/>
        <w:t>Adjustment performed.</w:t>
        <w:br/>
        <w:br/>
        <w:t>Corrective Action:</w:t>
        <w:br/>
        <w:br/>
        <w:t>Seal replaced</w:t>
        <w:br/>
      </w:r>
    </w:p>
    <w:p>
      <w:pPr>
        <w:pStyle w:val="Heading1"/>
      </w:pPr>
      <w:r>
        <w:t>Calibration Verification</w:t>
      </w:r>
    </w:p>
    <w:p>
      <w:r>
        <w:br/>
        <w:t>Post-adjustment verification completed.</w:t>
        <w:br/>
        <w:br/>
        <w:t>Instrument accuracy restored successfully.</w:t>
        <w:br/>
      </w:r>
    </w:p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EVT-024</w:t>
            </w:r>
          </w:p>
        </w:tc>
        <w:tc>
          <w:tcPr>
            <w:tcW w:type="dxa" w:w="2628"/>
          </w:tcPr>
          <w:p>
            <w:r>
              <w:t>2026-03-16</w:t>
            </w:r>
          </w:p>
        </w:tc>
        <w:tc>
          <w:tcPr>
            <w:tcW w:type="dxa" w:w="2628"/>
          </w:tcPr>
          <w:p>
            <w:r>
              <w:t>Seal failure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Calibration Checklist</w:t>
      </w:r>
    </w:p>
    <w:p>
      <w:r>
        <w:t>☑ Lock Out / Tag Out (LOTO) Followed</w:t>
      </w:r>
    </w:p>
    <w:p>
      <w:r>
        <w:t>☑ PPE Worn</w:t>
      </w:r>
    </w:p>
    <w:p>
      <w:r>
        <w:t>☑ Visual Inspection Completed</w:t>
      </w:r>
    </w:p>
    <w:p>
      <w:r>
        <w:t>☑ Lubrication Checked</w:t>
      </w:r>
    </w:p>
    <w:p>
      <w:r>
        <w:t>☑ Leak Inspection Completed</w:t>
      </w:r>
    </w:p>
    <w:p>
      <w:r>
        <w:t>☑ Alignment Verified</w:t>
      </w:r>
    </w:p>
    <w:p>
      <w:r>
        <w:t>☑ Trial Run Successful</w:t>
      </w:r>
    </w:p>
    <w:p/>
    <w:p>
      <w:pPr>
        <w:pStyle w:val="Heading1"/>
      </w:pPr>
      <w:r>
        <w:t>Recommendations</w:t>
      </w:r>
    </w:p>
    <w:p>
      <w:r>
        <w:t>Check lubrication schedule.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WO_EVT-024.docx</w:t>
      </w:r>
    </w:p>
    <w:p>
      <w:pPr>
        <w:pStyle w:val="ListBullet"/>
      </w:pPr>
      <w:r>
        <w:t>MNT_EVT-024.docx</w:t>
      </w:r>
    </w:p>
    <w:p>
      <w:pPr>
        <w:pStyle w:val="ListBullet"/>
      </w:pPr>
      <w:r>
        <w:t>INS_EVT-024.docx</w:t>
      </w:r>
    </w:p>
    <w:p>
      <w:pPr>
        <w:pStyle w:val="ListBullet"/>
      </w:pPr>
      <w:r>
        <w:t>EMAIL_EVT-024.txt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Arun Nair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