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F86DC7F3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CAL_-046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P-101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Feed Pump</w:t>
        <w:br/>
        <w:br/>
        <w:t>Observed Condition:</w:t>
        <w:br/>
        <w:br/>
        <w:t>Minor spill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Loose flange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Flange tightened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WO_EVT-046.docx</w:t>
      </w:r>
    </w:p>
    <w:p>
      <w:pPr>
        <w:pStyle w:val="ListBullet"/>
      </w:pPr>
      <w:r>
        <w:t>MNT_EVT-046.docx</w:t>
      </w:r>
    </w:p>
    <w:p>
      <w:pPr>
        <w:pStyle w:val="ListBullet"/>
      </w:pPr>
      <w:r>
        <w:t>INS_EVT-046.docx</w:t>
      </w:r>
    </w:p>
    <w:p>
      <w:pPr>
        <w:pStyle w:val="ListBullet"/>
      </w:pPr>
      <w:r>
        <w:t>EMAIL_EVT-046.txt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