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68BD11A9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Performance verification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Medium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Pump healthy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Pump healthy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Preventive maintenance interval should be reduced.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