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Equipment Condition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86C2F590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INS_EVT-068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EVT-068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CH-023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F-101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22:50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INS_EVT-068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26-Jul-2026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Rahul Sharma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F-101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Pressure Filter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Packaging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Evening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Field Operator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Inspection initiated following an operational</w:t>
        <w:br/>
        <w:t>complaint from Maintenance.</w:t>
        <w:br/>
      </w:r>
    </w:p>
    <w:p>
      <w:pPr>
        <w:pStyle w:val="Heading1"/>
      </w:pPr>
      <w:r>
        <w:t>Inspection Findings</w:t>
      </w:r>
    </w:p>
    <w:p>
      <w:r>
        <w:br/>
        <w:t>Equipment checked for vibration,</w:t>
        <w:br/>
        <w:t>temperature, leakage and alignment.</w:t>
        <w:br/>
        <w:br/>
        <w:t>Status :</w:t>
        <w:br/>
        <w:br/>
        <w:t>Closed</w:t>
        <w:br/>
      </w:r>
    </w:p>
    <w:p>
      <w:pPr>
        <w:pStyle w:val="Heading1"/>
      </w:pPr>
      <w:r>
        <w:t>Observed Defects</w:t>
      </w:r>
    </w:p>
    <w:p>
      <w:r>
        <w:br/>
        <w:t>Inspector observed:</w:t>
        <w:br/>
        <w:br/>
        <w:t>Parameter deviation</w:t>
        <w:br/>
      </w:r>
    </w:p>
    <w:p>
      <w:pPr>
        <w:pStyle w:val="Heading1"/>
      </w:pPr>
      <w:r>
        <w:t>Risk Assessment</w:t>
      </w:r>
    </w:p>
    <w:p>
      <w:r>
        <w:t>Risk Level : Medium</w:t>
      </w:r>
    </w:p>
    <w:p>
      <w:pPr>
        <w:pStyle w:val="Heading1"/>
      </w:pPr>
      <w:r>
        <w:t>Inspector Remarks</w:t>
      </w:r>
    </w:p>
    <w:p>
      <w:r>
        <w:t>Recommend OEM inspection during annual shutdown.</w:t>
      </w:r>
    </w:p>
    <w:p>
      <w:pPr>
        <w:pStyle w:val="Heading1"/>
      </w:pPr>
      <w:r>
        <w:t>Safety Observation</w:t>
      </w:r>
    </w:p>
    <w:p>
      <w:r>
        <w:t>Gas detector readings were within permissible limits.</w:t>
      </w:r>
    </w:p>
    <w:p>
      <w:pPr>
        <w:pStyle w:val="Heading1"/>
      </w:pPr>
      <w:r>
        <w:t>Inspection Tools</w:t>
      </w:r>
    </w:p>
    <w:p>
      <w:r>
        <w:t>Grease Gun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EVT-023</w:t>
            </w:r>
          </w:p>
        </w:tc>
        <w:tc>
          <w:tcPr>
            <w:tcW w:type="dxa" w:w="2628"/>
          </w:tcPr>
          <w:p>
            <w:r>
              <w:t>2026-03-13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EVT-038</w:t>
            </w:r>
          </w:p>
        </w:tc>
        <w:tc>
          <w:tcPr>
            <w:tcW w:type="dxa" w:w="2628"/>
          </w:tcPr>
          <w:p>
            <w:r>
              <w:t>2026-04-27</w:t>
            </w:r>
          </w:p>
        </w:tc>
        <w:tc>
          <w:tcPr>
            <w:tcW w:type="dxa" w:w="2628"/>
          </w:tcPr>
          <w:p>
            <w:r>
              <w:t>Loose flange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EVT-053</w:t>
            </w:r>
          </w:p>
        </w:tc>
        <w:tc>
          <w:tcPr>
            <w:tcW w:type="dxa" w:w="2628"/>
          </w:tcPr>
          <w:p>
            <w:r>
              <w:t>2026-06-11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EVT-068</w:t>
            </w:r>
          </w:p>
        </w:tc>
        <w:tc>
          <w:tcPr>
            <w:tcW w:type="dxa" w:w="2628"/>
          </w:tcPr>
          <w:p>
            <w:r>
              <w:t>2026-07-26</w:t>
            </w:r>
          </w:p>
        </w:tc>
        <w:tc>
          <w:tcPr>
            <w:tcW w:type="dxa" w:w="2628"/>
          </w:tcPr>
          <w:p>
            <w:r>
              <w:t>Calibration drift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Schedule detailed equipment health assessment.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EMAIL_EVT-068.txt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Rahul Sharma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