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7B" w:rsidRPr="00F24D7B" w:rsidRDefault="00F24D7B" w:rsidP="00F24D7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24D7B">
        <w:rPr>
          <w:rFonts w:ascii="Times New Roman" w:hAnsi="Times New Roman" w:cs="Times New Roman"/>
          <w:b/>
          <w:sz w:val="24"/>
          <w:szCs w:val="24"/>
        </w:rPr>
        <w:t xml:space="preserve">PL/SQL </w:t>
      </w:r>
      <w:proofErr w:type="gramStart"/>
      <w:r w:rsidRPr="00F24D7B">
        <w:rPr>
          <w:rFonts w:ascii="Times New Roman" w:hAnsi="Times New Roman" w:cs="Times New Roman"/>
          <w:b/>
          <w:sz w:val="24"/>
          <w:szCs w:val="24"/>
        </w:rPr>
        <w:t>Cursor ,</w:t>
      </w:r>
      <w:proofErr w:type="gramEnd"/>
      <w:r w:rsidRPr="00F24D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b/>
          <w:sz w:val="24"/>
          <w:szCs w:val="24"/>
        </w:rPr>
        <w:t>Triggor</w:t>
      </w:r>
      <w:proofErr w:type="spellEnd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D7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number, name varchar(20), m1 number, m2 number);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Table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1,'anu',40,45);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2,'binu',48,45);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3,'cini',30,45);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4,'dini',30,25);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4D7B">
        <w:rPr>
          <w:rFonts w:ascii="Times New Roman" w:hAnsi="Times New Roman" w:cs="Times New Roman"/>
          <w:sz w:val="24"/>
          <w:szCs w:val="24"/>
        </w:rPr>
        <w:t>1.SQL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&gt; declare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2 id constant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number 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1;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studs_file.name%type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4 mark1 studs_file.m1%type;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mark2 studs_file.m2%type;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6 total number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0;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7 begin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8 select name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,m1,m2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 xml:space="preserve"> into sname,mark1,mark2 from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=id;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9 total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mark1+mark2;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'Total marks of student '||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||' with id '||id||' is: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'||total);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11 end;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12 /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Output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with id 1 is: 85</w:t>
      </w:r>
    </w:p>
    <w:p w:rsidR="00DB3A33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lastRenderedPageBreak/>
        <w:t>PL/SQL procedure successfully completed.</w:t>
      </w:r>
    </w:p>
    <w:p w:rsid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b/>
          <w:sz w:val="24"/>
          <w:szCs w:val="24"/>
        </w:rPr>
      </w:pPr>
      <w:r w:rsidRPr="00F24D7B">
        <w:rPr>
          <w:rFonts w:ascii="Times New Roman" w:hAnsi="Times New Roman" w:cs="Times New Roman"/>
          <w:b/>
          <w:sz w:val="24"/>
          <w:szCs w:val="24"/>
        </w:rPr>
        <w:t>2.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SQL&gt; declare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2 cursor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 select * from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stud_rec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stud_cursor%rowtype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4 total number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0;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begin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6 open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7 loop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8 fetch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stud_rec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9 exit when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stud_cursor%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10 total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stud_rec.m1+stud_rec.m2;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'Total marks of student '||stud_rec.name||' is: '||total);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12 end loop;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13 end;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14 /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Output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85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93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cini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75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55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D7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number,total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Table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3.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create or replace trigger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stud_trig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after insert on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lastRenderedPageBreak/>
        <w:t>2 for each row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3 declare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4 tot number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0;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begin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6 tot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:new.m1+:new.m2;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7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stud_mark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new.sid,tot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8 DBMS_OUTPUT.PUT_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'AFTER INSERT trigger activated:');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9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10 end;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11 /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Trigger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5,'rani',40,45);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AFTER INSERT trigger activated: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stud_mark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Output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SID         TOTAL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---------- ----------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5               85</w:t>
      </w:r>
    </w:p>
    <w:sectPr w:rsidR="00F24D7B" w:rsidRPr="00F24D7B" w:rsidSect="00F24D7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B"/>
    <w:rsid w:val="002842EE"/>
    <w:rsid w:val="00436026"/>
    <w:rsid w:val="008F21FF"/>
    <w:rsid w:val="00F2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B2E6-B23E-4E40-9FB2-F81B184A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2024-05-02T08:28:00Z</dcterms:created>
  <dcterms:modified xsi:type="dcterms:W3CDTF">2024-05-02T08:28:00Z</dcterms:modified>
</cp:coreProperties>
</file>