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D7" w:rsidRDefault="00F344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1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What are html forms used for? Describe the purpose of the input, textarea, select, and button elements?</w:t>
      </w:r>
    </w:p>
    <w:p w:rsidR="00774E0E" w:rsidRPr="0004143A" w:rsidRDefault="00774E0E">
      <w:pPr>
        <w:rPr>
          <w:b/>
          <w:bCs/>
        </w:rPr>
      </w:pPr>
      <w:r w:rsidRPr="0004143A">
        <w:rPr>
          <w:b/>
          <w:bCs/>
        </w:rPr>
        <w:t>Uses of HTML Forms:</w:t>
      </w:r>
    </w:p>
    <w:p w:rsidR="00774E0E" w:rsidRPr="0004143A" w:rsidRDefault="00774E0E">
      <w:r w:rsidRPr="0004143A">
        <w:rPr>
          <w:b/>
          <w:bCs/>
        </w:rPr>
        <w:tab/>
      </w:r>
      <w:r w:rsidRPr="0004143A">
        <w:t>User Registration &amp; Login</w:t>
      </w:r>
    </w:p>
    <w:p w:rsidR="00774E0E" w:rsidRPr="0004143A" w:rsidRDefault="00774E0E">
      <w:r w:rsidRPr="0004143A">
        <w:tab/>
        <w:t>Surveys, Feedback &amp; Contact Forms</w:t>
      </w:r>
    </w:p>
    <w:p w:rsidR="008D25F8" w:rsidRPr="0004143A" w:rsidRDefault="00774E0E" w:rsidP="008D25F8">
      <w:r w:rsidRPr="0004143A">
        <w:tab/>
        <w:t>Event Registrations &amp; Application Forms</w:t>
      </w:r>
    </w:p>
    <w:p w:rsidR="008D25F8" w:rsidRPr="0004143A" w:rsidRDefault="008D25F8" w:rsidP="008D25F8">
      <w:pPr>
        <w:pStyle w:val="ListParagraph"/>
        <w:numPr>
          <w:ilvl w:val="0"/>
          <w:numId w:val="2"/>
        </w:numPr>
        <w:rPr>
          <w:b/>
          <w:bCs/>
        </w:rPr>
      </w:pPr>
      <w:r w:rsidRPr="0004143A">
        <w:rPr>
          <w:b/>
          <w:bCs/>
        </w:rPr>
        <w:t>&lt;input&gt;</w:t>
      </w:r>
    </w:p>
    <w:p w:rsidR="008D25F8" w:rsidRPr="0004143A" w:rsidRDefault="009E02E4" w:rsidP="000A4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Style w:val="Strong"/>
        </w:rPr>
        <w:t>Purpose:</w:t>
      </w:r>
      <w:r w:rsidRPr="0004143A">
        <w:t xml:space="preserve"> Captures a single-line piece of user data such as names, emails, passwords, numbers, dates, checkbox selections, and more via the </w:t>
      </w:r>
      <w:r w:rsidRPr="0004143A">
        <w:rPr>
          <w:rStyle w:val="HTMLCode"/>
          <w:rFonts w:eastAsiaTheme="minorHAnsi"/>
          <w:sz w:val="22"/>
          <w:szCs w:val="22"/>
        </w:rPr>
        <w:t>type</w:t>
      </w:r>
      <w:r w:rsidRPr="0004143A">
        <w:t xml:space="preserve"> attribute (e.g., </w:t>
      </w:r>
      <w:r w:rsidRPr="0004143A">
        <w:rPr>
          <w:rStyle w:val="HTMLCode"/>
          <w:rFonts w:eastAsiaTheme="minorHAnsi"/>
          <w:sz w:val="22"/>
          <w:szCs w:val="22"/>
        </w:rPr>
        <w:t>text</w:t>
      </w:r>
      <w:r w:rsidRPr="0004143A">
        <w:t xml:space="preserve">, </w:t>
      </w:r>
      <w:r w:rsidRPr="0004143A">
        <w:rPr>
          <w:rStyle w:val="HTMLCode"/>
          <w:rFonts w:eastAsiaTheme="minorHAnsi"/>
          <w:sz w:val="22"/>
          <w:szCs w:val="22"/>
        </w:rPr>
        <w:t>email</w:t>
      </w:r>
      <w:r w:rsidRPr="0004143A">
        <w:t xml:space="preserve">, </w:t>
      </w:r>
      <w:r w:rsidRPr="0004143A">
        <w:rPr>
          <w:rStyle w:val="HTMLCode"/>
          <w:rFonts w:eastAsiaTheme="minorHAnsi"/>
          <w:sz w:val="22"/>
          <w:szCs w:val="22"/>
        </w:rPr>
        <w:t>number</w:t>
      </w:r>
      <w:r w:rsidRPr="0004143A">
        <w:t xml:space="preserve">, </w:t>
      </w:r>
      <w:r w:rsidRPr="0004143A">
        <w:rPr>
          <w:rStyle w:val="HTMLCode"/>
          <w:rFonts w:eastAsiaTheme="minorHAnsi"/>
          <w:sz w:val="22"/>
          <w:szCs w:val="22"/>
        </w:rPr>
        <w:t>checkbox</w:t>
      </w:r>
      <w:r w:rsidRPr="0004143A">
        <w:t xml:space="preserve">, </w:t>
      </w:r>
      <w:r w:rsidRPr="0004143A">
        <w:rPr>
          <w:rStyle w:val="HTMLCode"/>
          <w:rFonts w:eastAsiaTheme="minorHAnsi"/>
          <w:sz w:val="22"/>
          <w:szCs w:val="22"/>
        </w:rPr>
        <w:t>radio</w:t>
      </w:r>
      <w:r w:rsidRPr="0004143A">
        <w:t xml:space="preserve">, </w:t>
      </w:r>
      <w:r w:rsidRPr="0004143A">
        <w:rPr>
          <w:rStyle w:val="HTMLCode"/>
          <w:rFonts w:eastAsiaTheme="minorHAnsi"/>
          <w:sz w:val="22"/>
          <w:szCs w:val="22"/>
        </w:rPr>
        <w:t>submit</w:t>
      </w:r>
      <w:r w:rsidRPr="0004143A">
        <w:t>, etc.).</w:t>
      </w:r>
    </w:p>
    <w:p w:rsidR="009E02E4" w:rsidRPr="0004143A" w:rsidRDefault="009E02E4" w:rsidP="000A4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Special Features:</w:t>
      </w:r>
    </w:p>
    <w:p w:rsidR="009E02E4" w:rsidRPr="0004143A" w:rsidRDefault="009E02E4" w:rsidP="009E0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lang w:bidi="gu-IN"/>
        </w:rPr>
        <w:t xml:space="preserve">Type-specific validation (e.g. </w:t>
      </w:r>
      <w:r w:rsidRPr="0004143A">
        <w:rPr>
          <w:rFonts w:ascii="Courier New" w:eastAsia="Times New Roman" w:hAnsi="Courier New" w:cs="Courier New"/>
          <w:lang w:bidi="gu-IN"/>
        </w:rPr>
        <w:t>type="email"</w:t>
      </w:r>
      <w:r w:rsidR="006B6DD1">
        <w:rPr>
          <w:rFonts w:ascii="Times New Roman" w:eastAsia="Times New Roman" w:hAnsi="Times New Roman" w:cs="Times New Roman"/>
          <w:lang w:bidi="gu-IN"/>
        </w:rPr>
        <w:t xml:space="preserve"> ensures a valid email format).</w:t>
      </w:r>
    </w:p>
    <w:p w:rsidR="009E02E4" w:rsidRPr="0004143A" w:rsidRDefault="009E02E4" w:rsidP="00816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lang w:bidi="gu-IN"/>
        </w:rPr>
        <w:t xml:space="preserve">Supports attributes like </w:t>
      </w:r>
      <w:r w:rsidRPr="0004143A">
        <w:rPr>
          <w:rFonts w:ascii="Courier New" w:eastAsia="Times New Roman" w:hAnsi="Courier New" w:cs="Courier New"/>
          <w:lang w:bidi="gu-IN"/>
        </w:rPr>
        <w:t>name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</w:t>
      </w:r>
      <w:r w:rsidRPr="0004143A">
        <w:rPr>
          <w:rFonts w:ascii="Courier New" w:eastAsia="Times New Roman" w:hAnsi="Courier New" w:cs="Courier New"/>
          <w:lang w:bidi="gu-IN"/>
        </w:rPr>
        <w:t>required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</w:t>
      </w:r>
      <w:r w:rsidRPr="0004143A">
        <w:rPr>
          <w:rFonts w:ascii="Courier New" w:eastAsia="Times New Roman" w:hAnsi="Courier New" w:cs="Courier New"/>
          <w:lang w:bidi="gu-IN"/>
        </w:rPr>
        <w:t>min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</w:t>
      </w:r>
      <w:r w:rsidRPr="0004143A">
        <w:rPr>
          <w:rFonts w:ascii="Courier New" w:eastAsia="Times New Roman" w:hAnsi="Courier New" w:cs="Courier New"/>
          <w:lang w:bidi="gu-IN"/>
        </w:rPr>
        <w:t>max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</w:t>
      </w:r>
      <w:r w:rsidRPr="0004143A">
        <w:rPr>
          <w:rFonts w:ascii="Courier New" w:eastAsia="Times New Roman" w:hAnsi="Courier New" w:cs="Courier New"/>
          <w:lang w:bidi="gu-IN"/>
        </w:rPr>
        <w:t>pattern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and </w:t>
      </w:r>
      <w:r w:rsidRPr="0004143A">
        <w:rPr>
          <w:rFonts w:ascii="Courier New" w:eastAsia="Times New Roman" w:hAnsi="Courier New" w:cs="Courier New"/>
          <w:lang w:bidi="gu-IN"/>
        </w:rPr>
        <w:t>placeholder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. </w:t>
      </w:r>
    </w:p>
    <w:p w:rsidR="000A4F7D" w:rsidRPr="0004143A" w:rsidRDefault="00B8151B" w:rsidP="000A4F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&lt;textarea</w:t>
      </w:r>
      <w:r w:rsidR="000A4F7D" w:rsidRPr="0004143A">
        <w:rPr>
          <w:rFonts w:ascii="Times New Roman" w:eastAsia="Times New Roman" w:hAnsi="Times New Roman" w:cs="Times New Roman"/>
          <w:b/>
          <w:bCs/>
          <w:lang w:bidi="gu-IN"/>
        </w:rPr>
        <w:t>&gt;</w:t>
      </w:r>
      <w:r w:rsidR="00D80F79">
        <w:rPr>
          <w:rFonts w:ascii="Times New Roman" w:eastAsia="Times New Roman" w:hAnsi="Times New Roman" w:cs="Times New Roman"/>
          <w:b/>
          <w:bCs/>
          <w:lang w:bidi="gu-IN"/>
        </w:rPr>
        <w:t xml:space="preserve"> </w:t>
      </w:r>
    </w:p>
    <w:p w:rsidR="000A4F7D" w:rsidRPr="0004143A" w:rsidRDefault="000A4F7D" w:rsidP="000A4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Purpose: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A multi-line text input field suitable for longer inputs like comments, feedback, or descriptions. </w:t>
      </w:r>
    </w:p>
    <w:p w:rsidR="000A4F7D" w:rsidRPr="0004143A" w:rsidRDefault="000A4F7D" w:rsidP="000A4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Key Attributes:</w:t>
      </w:r>
    </w:p>
    <w:p w:rsidR="000A4F7D" w:rsidRPr="0004143A" w:rsidRDefault="00A62554" w:rsidP="008D38EE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lang w:bidi="gu-IN"/>
        </w:rPr>
      </w:pPr>
      <w:r>
        <w:rPr>
          <w:rFonts w:ascii="Times New Roman" w:eastAsia="Times New Roman" w:hAnsi="Times New Roman" w:cs="Times New Roman"/>
          <w:lang w:bidi="gu-IN"/>
        </w:rPr>
        <w:t xml:space="preserve">Rows, Cols </w:t>
      </w:r>
      <w:r w:rsidR="000A4F7D" w:rsidRPr="0004143A">
        <w:rPr>
          <w:rFonts w:ascii="Times New Roman" w:eastAsia="Times New Roman" w:hAnsi="Times New Roman" w:cs="Times New Roman"/>
          <w:lang w:bidi="gu-IN"/>
        </w:rPr>
        <w:t>: set the visible size.</w:t>
      </w:r>
      <w:r w:rsidR="008D38EE" w:rsidRPr="0004143A">
        <w:rPr>
          <w:rFonts w:ascii="Times New Roman" w:eastAsia="Times New Roman" w:hAnsi="Times New Roman" w:cs="Times New Roman"/>
          <w:lang w:bidi="gu-IN"/>
        </w:rPr>
        <w:tab/>
      </w:r>
    </w:p>
    <w:p w:rsidR="006F2E21" w:rsidRPr="0004143A" w:rsidRDefault="006F2E21" w:rsidP="006F2E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6F2E21" w:rsidRPr="0004143A" w:rsidRDefault="006F2E21" w:rsidP="007D624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Style w:val="Strong"/>
        </w:rPr>
        <w:t>Purpose:</w:t>
      </w:r>
      <w:r w:rsidRPr="0004143A">
        <w:rPr>
          <w:rStyle w:val="relative"/>
        </w:rPr>
        <w:t xml:space="preserve"> A clickable control that can trigger form submission (</w:t>
      </w:r>
      <w:r w:rsidRPr="0004143A">
        <w:rPr>
          <w:rStyle w:val="HTMLCode"/>
          <w:rFonts w:eastAsiaTheme="minorHAnsi"/>
          <w:sz w:val="22"/>
          <w:szCs w:val="22"/>
        </w:rPr>
        <w:t>type="submit"</w:t>
      </w:r>
      <w:r w:rsidRPr="0004143A">
        <w:rPr>
          <w:rStyle w:val="relative"/>
        </w:rPr>
        <w:t>), form reset (</w:t>
      </w:r>
      <w:r w:rsidRPr="0004143A">
        <w:rPr>
          <w:rStyle w:val="HTMLCode"/>
          <w:rFonts w:eastAsiaTheme="minorHAnsi"/>
          <w:sz w:val="22"/>
          <w:szCs w:val="22"/>
        </w:rPr>
        <w:t>type="reset"</w:t>
      </w:r>
      <w:r w:rsidRPr="0004143A">
        <w:rPr>
          <w:rStyle w:val="relative"/>
        </w:rPr>
        <w:t>), or application logic (</w:t>
      </w:r>
      <w:r w:rsidRPr="0004143A">
        <w:rPr>
          <w:rStyle w:val="HTMLCode"/>
          <w:rFonts w:eastAsiaTheme="minorHAnsi"/>
          <w:sz w:val="22"/>
          <w:szCs w:val="22"/>
        </w:rPr>
        <w:t>type="button"</w:t>
      </w:r>
      <w:r w:rsidRPr="0004143A">
        <w:rPr>
          <w:rStyle w:val="relative"/>
        </w:rPr>
        <w:t>).</w:t>
      </w:r>
    </w:p>
    <w:p w:rsidR="000A4F7D" w:rsidRPr="000A4F7D" w:rsidRDefault="000A4F7D" w:rsidP="000A4F7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0A4F7D" w:rsidRPr="000A4F7D" w:rsidRDefault="00B647AA" w:rsidP="000A4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b/>
          <w:bCs/>
          <w:sz w:val="32"/>
          <w:szCs w:val="32"/>
          <w:highlight w:val="darkGray"/>
        </w:rPr>
        <w:t>2</w:t>
      </w:r>
      <w:r w:rsidR="006E52EB"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Explain the difference between the GET and POST methods in form submission. When should each be used?</w:t>
      </w:r>
    </w:p>
    <w:p w:rsidR="009E02E4" w:rsidRDefault="009E02E4" w:rsidP="009E0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1A7EA5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GET Method:</w:t>
      </w: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</w:pPr>
      <w:r w:rsidRPr="0004143A">
        <w:rPr>
          <w:rStyle w:val="Strong"/>
        </w:rPr>
        <w:t>Purpose:</w:t>
      </w:r>
      <w:r w:rsidRPr="0004143A">
        <w:t xml:space="preserve"> To </w:t>
      </w:r>
      <w:r w:rsidRPr="0004143A">
        <w:rPr>
          <w:rStyle w:val="Strong"/>
        </w:rPr>
        <w:t>request data</w:t>
      </w:r>
      <w:r w:rsidRPr="0004143A">
        <w:t xml:space="preserve"> from a server.</w:t>
      </w: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 w:rsidRPr="0004143A">
        <w:rPr>
          <w:rStyle w:val="Strong"/>
        </w:rPr>
        <w:t>Data location:</w:t>
      </w:r>
      <w:r w:rsidRPr="0004143A">
        <w:t xml:space="preserve"> Sent as part of the </w:t>
      </w:r>
      <w:r w:rsidRPr="0004143A">
        <w:rPr>
          <w:rStyle w:val="Strong"/>
        </w:rPr>
        <w:t>URL.</w:t>
      </w:r>
    </w:p>
    <w:p w:rsidR="0094655C" w:rsidRPr="0004143A" w:rsidRDefault="0094655C" w:rsidP="0094655C">
      <w:pPr>
        <w:pStyle w:val="ListParagraph"/>
        <w:spacing w:before="100" w:beforeAutospacing="1" w:after="100" w:afterAutospacing="1" w:line="240" w:lineRule="auto"/>
      </w:pPr>
      <w:r w:rsidRPr="0004143A">
        <w:rPr>
          <w:rStyle w:val="Strong"/>
        </w:rPr>
        <w:t>Visibility:</w:t>
      </w:r>
      <w:r w:rsidRPr="0004143A">
        <w:t xml:space="preserve"> Data is </w:t>
      </w:r>
      <w:r w:rsidRPr="0004143A">
        <w:rPr>
          <w:rStyle w:val="Strong"/>
        </w:rPr>
        <w:t>visible in the address bar</w:t>
      </w:r>
      <w:r w:rsidRPr="0004143A">
        <w:t>.</w:t>
      </w:r>
    </w:p>
    <w:p w:rsidR="0094655C" w:rsidRPr="0004143A" w:rsidRDefault="0094655C" w:rsidP="0094655C">
      <w:pPr>
        <w:pStyle w:val="ListParagraph"/>
        <w:spacing w:before="100" w:beforeAutospacing="1" w:after="100" w:afterAutospacing="1" w:line="240" w:lineRule="auto"/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Security: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Less secure — not suitable for sensitive data like passwords.</w:t>
      </w:r>
    </w:p>
    <w:p w:rsidR="0094655C" w:rsidRPr="0004143A" w:rsidRDefault="0094655C" w:rsidP="0094655C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Fonts w:ascii="Times New Roman" w:eastAsia="Times New Roman" w:hAnsi="Times New Roman" w:cs="Times New Roman"/>
          <w:b/>
          <w:bCs/>
          <w:lang w:bidi="gu-IN"/>
        </w:rPr>
        <w:t>POST Method:</w:t>
      </w: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</w:pPr>
      <w:r w:rsidRPr="0004143A">
        <w:rPr>
          <w:rStyle w:val="Strong"/>
        </w:rPr>
        <w:t>Purpose:</w:t>
      </w:r>
      <w:r w:rsidRPr="0004143A">
        <w:t xml:space="preserve"> To </w:t>
      </w:r>
      <w:r w:rsidRPr="0004143A">
        <w:rPr>
          <w:rStyle w:val="Strong"/>
        </w:rPr>
        <w:t>send data</w:t>
      </w:r>
      <w:r w:rsidRPr="0004143A">
        <w:t xml:space="preserve"> to the server, often to save or update something.</w:t>
      </w:r>
    </w:p>
    <w:p w:rsidR="0094655C" w:rsidRPr="0004143A" w:rsidRDefault="0094655C" w:rsidP="001A7EA5">
      <w:pPr>
        <w:pStyle w:val="ListParagraph"/>
        <w:spacing w:before="100" w:beforeAutospacing="1" w:after="100" w:afterAutospacing="1" w:line="240" w:lineRule="auto"/>
      </w:pPr>
      <w:r w:rsidRPr="0004143A">
        <w:rPr>
          <w:rStyle w:val="Strong"/>
        </w:rPr>
        <w:t>Data location:</w:t>
      </w:r>
      <w:r w:rsidRPr="0004143A">
        <w:t xml:space="preserve"> Sent in the </w:t>
      </w:r>
      <w:r w:rsidRPr="0004143A">
        <w:rPr>
          <w:rStyle w:val="Strong"/>
        </w:rPr>
        <w:t>body</w:t>
      </w:r>
      <w:r w:rsidRPr="0004143A">
        <w:t xml:space="preserve"> of the request, not in the URL.</w:t>
      </w:r>
    </w:p>
    <w:p w:rsidR="0094655C" w:rsidRPr="0004143A" w:rsidRDefault="0094655C" w:rsidP="0094655C">
      <w:pPr>
        <w:pStyle w:val="ListParagraph"/>
        <w:spacing w:before="100" w:beforeAutospacing="1" w:after="100" w:afterAutospacing="1" w:line="240" w:lineRule="auto"/>
      </w:pPr>
      <w:r w:rsidRPr="0004143A">
        <w:rPr>
          <w:rStyle w:val="Strong"/>
        </w:rPr>
        <w:t>Visibility:</w:t>
      </w:r>
      <w:r w:rsidRPr="0004143A">
        <w:t xml:space="preserve"> </w:t>
      </w:r>
      <w:r w:rsidRPr="0004143A">
        <w:rPr>
          <w:rStyle w:val="Strong"/>
        </w:rPr>
        <w:t>Hidden from the URL</w:t>
      </w:r>
      <w:r w:rsidRPr="0004143A">
        <w:t>, so it's better for sensitive data.</w:t>
      </w:r>
    </w:p>
    <w:p w:rsidR="008D25F8" w:rsidRPr="0004143A" w:rsidRDefault="0094655C" w:rsidP="009465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Style w:val="Strong"/>
        </w:rPr>
        <w:t>Security:</w:t>
      </w:r>
      <w:r w:rsidRPr="0004143A">
        <w:t xml:space="preserve"> More secure than GET, especially when used with HTTPS.</w:t>
      </w:r>
    </w:p>
    <w:p w:rsidR="008D25F8" w:rsidRPr="0004143A" w:rsidRDefault="008D25F8"/>
    <w:p w:rsidR="00E67F3C" w:rsidRPr="0004143A" w:rsidRDefault="00774E0E" w:rsidP="00E67F3C">
      <w:pPr>
        <w:rPr>
          <w:b/>
          <w:bCs/>
        </w:rPr>
      </w:pPr>
      <w:r w:rsidRPr="0004143A">
        <w:rPr>
          <w:b/>
          <w:bCs/>
        </w:rPr>
        <w:tab/>
      </w:r>
      <w:r w:rsidR="0094655C" w:rsidRPr="0004143A">
        <w:rPr>
          <w:b/>
          <w:bCs/>
        </w:rPr>
        <w:t>Use GET when:</w:t>
      </w:r>
    </w:p>
    <w:p w:rsidR="00E67F3C" w:rsidRPr="0004143A" w:rsidRDefault="00E67F3C" w:rsidP="00E67F3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04143A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>The</w:t>
      </w:r>
      <w:r w:rsidR="0004143A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form submission is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safe and repeatable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(like a search or filter).</w:t>
      </w:r>
    </w:p>
    <w:p w:rsidR="00E67F3C" w:rsidRPr="0004143A" w:rsidRDefault="00E67F3C" w:rsidP="00E67F3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 You want the data to be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bookmarkable or shareable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via URL.</w:t>
      </w:r>
    </w:p>
    <w:p w:rsidR="00E67F3C" w:rsidRDefault="00E67F3C" w:rsidP="00674F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674FAC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The data is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not sensitive.</w:t>
      </w:r>
    </w:p>
    <w:p w:rsidR="00674FAC" w:rsidRPr="00674FAC" w:rsidRDefault="00674FAC" w:rsidP="0067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gu-IN"/>
        </w:rPr>
      </w:pPr>
      <w:r>
        <w:rPr>
          <w:rFonts w:ascii="Times New Roman" w:eastAsia="Times New Roman" w:hAnsi="Times New Roman" w:cs="Times New Roman"/>
          <w:b/>
          <w:bCs/>
          <w:lang w:bidi="gu-IN"/>
        </w:rPr>
        <w:t>Example:</w:t>
      </w:r>
    </w:p>
    <w:p w:rsidR="00E67F3C" w:rsidRPr="0004143A" w:rsidRDefault="00E67F3C" w:rsidP="00E67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lang w:bidi="gu-IN"/>
        </w:rPr>
        <w:t>Search forms (like Google)</w:t>
      </w:r>
    </w:p>
    <w:p w:rsidR="00E67F3C" w:rsidRPr="0004143A" w:rsidRDefault="00E67F3C" w:rsidP="00E67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Times New Roman" w:cs="Times New Roman"/>
          <w:lang w:bidi="gu-IN"/>
        </w:rPr>
        <w:t>Filter options on a product page</w:t>
      </w:r>
    </w:p>
    <w:p w:rsidR="00F62EC0" w:rsidRPr="0004143A" w:rsidRDefault="00E67F3C" w:rsidP="00F62EC0">
      <w:pPr>
        <w:ind w:firstLine="720"/>
        <w:rPr>
          <w:b/>
          <w:bCs/>
        </w:rPr>
      </w:pPr>
      <w:r w:rsidRPr="0004143A">
        <w:rPr>
          <w:b/>
          <w:bCs/>
        </w:rPr>
        <w:t>Use POST when:</w:t>
      </w:r>
    </w:p>
    <w:p w:rsidR="00F62EC0" w:rsidRPr="0004143A" w:rsidRDefault="00F62EC0" w:rsidP="00F62EC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674FAC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The form contains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sensitive or private information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(e.g., passwords).</w:t>
      </w:r>
    </w:p>
    <w:p w:rsidR="00F62EC0" w:rsidRPr="0004143A" w:rsidRDefault="00F62EC0" w:rsidP="00F62EC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674FAC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The data is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large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(file uploads, long messages).</w:t>
      </w:r>
    </w:p>
    <w:p w:rsidR="00F62EC0" w:rsidRPr="0004143A" w:rsidRDefault="00F62EC0" w:rsidP="00F62EC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674FAC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The action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should not be cached or bookmarked</w:t>
      </w:r>
      <w:r w:rsidRPr="0004143A">
        <w:rPr>
          <w:rFonts w:ascii="Times New Roman" w:eastAsia="Times New Roman" w:hAnsi="Times New Roman" w:cs="Times New Roman"/>
          <w:lang w:bidi="gu-IN"/>
        </w:rPr>
        <w:t>.</w:t>
      </w:r>
    </w:p>
    <w:p w:rsidR="00F62EC0" w:rsidRDefault="00F62EC0">
      <w:pPr>
        <w:rPr>
          <w:b/>
          <w:bCs/>
        </w:rPr>
      </w:pPr>
    </w:p>
    <w:p w:rsidR="00855D7D" w:rsidRDefault="0003757E">
      <w:pPr>
        <w:rPr>
          <w:b/>
          <w:bCs/>
        </w:rPr>
      </w:pPr>
      <w:r>
        <w:rPr>
          <w:b/>
          <w:bCs/>
          <w:sz w:val="32"/>
          <w:szCs w:val="32"/>
          <w:highlight w:val="darkGray"/>
        </w:rPr>
        <w:t>3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What is the purpose of the label element in a form, and how does it improve accessibility?</w:t>
      </w:r>
    </w:p>
    <w:p w:rsidR="00855D7D" w:rsidRPr="0004143A" w:rsidRDefault="00855D7D">
      <w:pPr>
        <w:rPr>
          <w:b/>
          <w:bCs/>
        </w:rPr>
      </w:pPr>
      <w:r w:rsidRPr="0004143A">
        <w:rPr>
          <w:b/>
          <w:bCs/>
        </w:rPr>
        <w:t>Purpose of the &lt;label&gt; element</w:t>
      </w:r>
    </w:p>
    <w:p w:rsidR="00855D7D" w:rsidRPr="0004143A" w:rsidRDefault="00855D7D" w:rsidP="0085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04143A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Describes the Input Field</w:t>
      </w:r>
      <w:r w:rsidRPr="0004143A">
        <w:rPr>
          <w:rFonts w:ascii="Times New Roman" w:eastAsia="Times New Roman" w:hAnsi="Times New Roman" w:cs="Times New Roman"/>
          <w:lang w:bidi="gu-IN"/>
        </w:rPr>
        <w:br/>
        <w:t xml:space="preserve">It provides a human-readable description for form controls like </w:t>
      </w:r>
      <w:r w:rsidRPr="0004143A">
        <w:rPr>
          <w:rFonts w:ascii="Courier New" w:eastAsia="Times New Roman" w:hAnsi="Courier New" w:cs="Courier New"/>
          <w:lang w:bidi="gu-IN"/>
        </w:rPr>
        <w:t>&lt;input&gt;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</w:t>
      </w:r>
      <w:r w:rsidRPr="0004143A">
        <w:rPr>
          <w:rFonts w:ascii="Courier New" w:eastAsia="Times New Roman" w:hAnsi="Courier New" w:cs="Courier New"/>
          <w:lang w:bidi="gu-IN"/>
        </w:rPr>
        <w:t>&lt;select&gt;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, or </w:t>
      </w:r>
      <w:r w:rsidRPr="0004143A">
        <w:rPr>
          <w:rFonts w:ascii="Courier New" w:eastAsia="Times New Roman" w:hAnsi="Courier New" w:cs="Courier New"/>
          <w:lang w:bidi="gu-IN"/>
        </w:rPr>
        <w:t>&lt;textarea&gt;</w:t>
      </w:r>
      <w:r w:rsidRPr="0004143A">
        <w:rPr>
          <w:rFonts w:ascii="Times New Roman" w:eastAsia="Times New Roman" w:hAnsi="Times New Roman" w:cs="Times New Roman"/>
          <w:lang w:bidi="gu-IN"/>
        </w:rPr>
        <w:t>, making it clear what the user should enter.</w:t>
      </w:r>
    </w:p>
    <w:p w:rsidR="00855D7D" w:rsidRPr="0004143A" w:rsidRDefault="00855D7D" w:rsidP="0085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04143A">
        <w:rPr>
          <w:rFonts w:ascii="Times New Roman" w:eastAsia="Times New Roman" w:hAnsi="Symbol" w:cs="Times New Roman"/>
          <w:lang w:bidi="gu-IN"/>
        </w:rPr>
        <w:t></w:t>
      </w:r>
      <w:r w:rsidR="0004143A">
        <w:rPr>
          <w:rFonts w:ascii="Times New Roman" w:eastAsia="Times New Roman" w:hAnsi="Times New Roman" w:cs="Times New Roman"/>
          <w:lang w:bidi="gu-IN"/>
        </w:rPr>
        <w:t xml:space="preserve"> </w:t>
      </w:r>
      <w:r w:rsidRPr="0004143A">
        <w:rPr>
          <w:rFonts w:ascii="Times New Roman" w:eastAsia="Times New Roman" w:hAnsi="Times New Roman" w:cs="Times New Roman"/>
          <w:b/>
          <w:bCs/>
          <w:lang w:bidi="gu-IN"/>
        </w:rPr>
        <w:t>Connects Label and Input</w:t>
      </w:r>
      <w:r w:rsidRPr="0004143A">
        <w:rPr>
          <w:rFonts w:ascii="Times New Roman" w:eastAsia="Times New Roman" w:hAnsi="Times New Roman" w:cs="Times New Roman"/>
          <w:lang w:bidi="gu-IN"/>
        </w:rPr>
        <w:br/>
        <w:t xml:space="preserve">It explicitly associates text with a form control using the </w:t>
      </w:r>
      <w:r w:rsidRPr="0004143A">
        <w:rPr>
          <w:rFonts w:ascii="Courier New" w:eastAsia="Times New Roman" w:hAnsi="Courier New" w:cs="Courier New"/>
          <w:lang w:bidi="gu-IN"/>
        </w:rPr>
        <w:t>f</w:t>
      </w:r>
      <w:bookmarkStart w:id="0" w:name="_GoBack"/>
      <w:bookmarkEnd w:id="0"/>
      <w:r w:rsidRPr="0004143A">
        <w:rPr>
          <w:rFonts w:ascii="Courier New" w:eastAsia="Times New Roman" w:hAnsi="Courier New" w:cs="Courier New"/>
          <w:lang w:bidi="gu-IN"/>
        </w:rPr>
        <w:t>or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attribute (which matches the </w:t>
      </w:r>
      <w:r w:rsidRPr="0004143A">
        <w:rPr>
          <w:rFonts w:ascii="Courier New" w:eastAsia="Times New Roman" w:hAnsi="Courier New" w:cs="Courier New"/>
          <w:lang w:bidi="gu-IN"/>
        </w:rPr>
        <w:t>id</w:t>
      </w:r>
      <w:r w:rsidRPr="0004143A">
        <w:rPr>
          <w:rFonts w:ascii="Times New Roman" w:eastAsia="Times New Roman" w:hAnsi="Times New Roman" w:cs="Times New Roman"/>
          <w:lang w:bidi="gu-IN"/>
        </w:rPr>
        <w:t xml:space="preserve"> of the input), or by nesting the input inside the </w:t>
      </w:r>
      <w:r w:rsidRPr="0004143A">
        <w:rPr>
          <w:rFonts w:ascii="Courier New" w:eastAsia="Times New Roman" w:hAnsi="Courier New" w:cs="Courier New"/>
          <w:lang w:bidi="gu-IN"/>
        </w:rPr>
        <w:t>&lt;label&gt;</w:t>
      </w:r>
      <w:r w:rsidRPr="0004143A">
        <w:rPr>
          <w:rFonts w:ascii="Times New Roman" w:eastAsia="Times New Roman" w:hAnsi="Times New Roman" w:cs="Times New Roman"/>
          <w:lang w:bidi="gu-IN"/>
        </w:rPr>
        <w:t>.</w:t>
      </w:r>
    </w:p>
    <w:p w:rsidR="00855D7D" w:rsidRPr="0004143A" w:rsidRDefault="00855D7D" w:rsidP="0085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</w:p>
    <w:p w:rsidR="00835FE9" w:rsidRPr="0004143A" w:rsidRDefault="00835FE9" w:rsidP="00835FE9">
      <w:pPr>
        <w:pStyle w:val="Heading3"/>
        <w:rPr>
          <w:sz w:val="22"/>
          <w:szCs w:val="22"/>
        </w:rPr>
      </w:pPr>
      <w:r w:rsidRPr="0004143A">
        <w:rPr>
          <w:rStyle w:val="Strong"/>
          <w:b/>
          <w:bCs/>
          <w:sz w:val="22"/>
          <w:szCs w:val="22"/>
        </w:rPr>
        <w:t>How It Improves Accessibility</w:t>
      </w:r>
    </w:p>
    <w:p w:rsidR="00835FE9" w:rsidRPr="0004143A" w:rsidRDefault="00835FE9" w:rsidP="00835FE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143A">
        <w:rPr>
          <w:rStyle w:val="Strong"/>
          <w:sz w:val="22"/>
          <w:szCs w:val="22"/>
        </w:rPr>
        <w:t>Screen Reader Support</w:t>
      </w:r>
      <w:r w:rsidRPr="0004143A">
        <w:rPr>
          <w:sz w:val="22"/>
          <w:szCs w:val="22"/>
        </w:rPr>
        <w:br/>
        <w:t>Screen readers announce the label when a user focuses on the corresponding input, helping visually impaired users understand the form field’s purpose.</w:t>
      </w:r>
    </w:p>
    <w:p w:rsidR="00835FE9" w:rsidRPr="0004143A" w:rsidRDefault="00835FE9" w:rsidP="00835FE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143A">
        <w:rPr>
          <w:rStyle w:val="Strong"/>
          <w:sz w:val="22"/>
          <w:szCs w:val="22"/>
        </w:rPr>
        <w:t>Clickable Area</w:t>
      </w:r>
      <w:r w:rsidRPr="0004143A">
        <w:rPr>
          <w:sz w:val="22"/>
          <w:szCs w:val="22"/>
        </w:rPr>
        <w:br/>
        <w:t>Clicking the label moves the cursor/focus to the input field. This is helpful for users with limited mobility, as it increases the clickable area.</w:t>
      </w:r>
    </w:p>
    <w:p w:rsidR="00835FE9" w:rsidRPr="0004143A" w:rsidRDefault="00835FE9" w:rsidP="00835FE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143A">
        <w:rPr>
          <w:rStyle w:val="Strong"/>
          <w:sz w:val="22"/>
          <w:szCs w:val="22"/>
        </w:rPr>
        <w:t>Semantic Meaning</w:t>
      </w:r>
      <w:r w:rsidRPr="0004143A">
        <w:rPr>
          <w:sz w:val="22"/>
          <w:szCs w:val="22"/>
        </w:rPr>
        <w:br/>
        <w:t>Proper use of labels improves the semantic structure of the page, making it easier for assistive technologies to interpret and navigate.</w:t>
      </w:r>
    </w:p>
    <w:p w:rsidR="00855D7D" w:rsidRPr="0004143A" w:rsidRDefault="00855D7D" w:rsidP="0085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</w:p>
    <w:p w:rsidR="00855D7D" w:rsidRPr="0004143A" w:rsidRDefault="00855D7D">
      <w:pPr>
        <w:rPr>
          <w:b/>
          <w:bCs/>
        </w:rPr>
      </w:pPr>
    </w:p>
    <w:sectPr w:rsidR="00855D7D" w:rsidRPr="0004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7D38"/>
    <w:multiLevelType w:val="multilevel"/>
    <w:tmpl w:val="50D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01595"/>
    <w:multiLevelType w:val="multilevel"/>
    <w:tmpl w:val="35D48C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F7514"/>
    <w:multiLevelType w:val="hybridMultilevel"/>
    <w:tmpl w:val="B8D4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415D"/>
    <w:multiLevelType w:val="multilevel"/>
    <w:tmpl w:val="984E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4199C"/>
    <w:multiLevelType w:val="multilevel"/>
    <w:tmpl w:val="653076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73B80"/>
    <w:multiLevelType w:val="multilevel"/>
    <w:tmpl w:val="AA40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42FAD"/>
    <w:multiLevelType w:val="hybridMultilevel"/>
    <w:tmpl w:val="0C6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7064"/>
    <w:multiLevelType w:val="multilevel"/>
    <w:tmpl w:val="FAD8F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F10C0"/>
    <w:multiLevelType w:val="hybridMultilevel"/>
    <w:tmpl w:val="32C4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C7"/>
    <w:rsid w:val="0003757E"/>
    <w:rsid w:val="0004143A"/>
    <w:rsid w:val="000A4F7D"/>
    <w:rsid w:val="001A7EA5"/>
    <w:rsid w:val="002A71B2"/>
    <w:rsid w:val="003728F6"/>
    <w:rsid w:val="005213C7"/>
    <w:rsid w:val="00674FAC"/>
    <w:rsid w:val="006B6DD1"/>
    <w:rsid w:val="006E52EB"/>
    <w:rsid w:val="006F2E21"/>
    <w:rsid w:val="00774E0E"/>
    <w:rsid w:val="007D6247"/>
    <w:rsid w:val="00816874"/>
    <w:rsid w:val="00835FE9"/>
    <w:rsid w:val="00855D7D"/>
    <w:rsid w:val="008D25F8"/>
    <w:rsid w:val="008D38EE"/>
    <w:rsid w:val="0094655C"/>
    <w:rsid w:val="009E02E4"/>
    <w:rsid w:val="00A36C7B"/>
    <w:rsid w:val="00A62554"/>
    <w:rsid w:val="00B0636A"/>
    <w:rsid w:val="00B647AA"/>
    <w:rsid w:val="00B8151B"/>
    <w:rsid w:val="00BD2716"/>
    <w:rsid w:val="00D80F79"/>
    <w:rsid w:val="00E67F3C"/>
    <w:rsid w:val="00ED557F"/>
    <w:rsid w:val="00F12B94"/>
    <w:rsid w:val="00F344D7"/>
    <w:rsid w:val="00F62EC0"/>
    <w:rsid w:val="00F83EC0"/>
    <w:rsid w:val="00F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DF7CC-2B62-4D00-8520-88B8704F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E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25F8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D25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relative">
    <w:name w:val="relative"/>
    <w:basedOn w:val="DefaultParagraphFont"/>
    <w:rsid w:val="008D25F8"/>
  </w:style>
  <w:style w:type="character" w:styleId="Strong">
    <w:name w:val="Strong"/>
    <w:basedOn w:val="DefaultParagraphFont"/>
    <w:uiPriority w:val="22"/>
    <w:qFormat/>
    <w:rsid w:val="008D25F8"/>
    <w:rPr>
      <w:b/>
      <w:bCs/>
    </w:rPr>
  </w:style>
  <w:style w:type="character" w:styleId="Emphasis">
    <w:name w:val="Emphasis"/>
    <w:basedOn w:val="DefaultParagraphFont"/>
    <w:uiPriority w:val="20"/>
    <w:qFormat/>
    <w:rsid w:val="008D25F8"/>
    <w:rPr>
      <w:i/>
      <w:iCs/>
    </w:rPr>
  </w:style>
  <w:style w:type="character" w:customStyle="1" w:styleId="ms-1">
    <w:name w:val="ms-1"/>
    <w:basedOn w:val="DefaultParagraphFont"/>
    <w:rsid w:val="009E02E4"/>
  </w:style>
  <w:style w:type="character" w:customStyle="1" w:styleId="max-w-full">
    <w:name w:val="max-w-full"/>
    <w:basedOn w:val="DefaultParagraphFont"/>
    <w:rsid w:val="009E02E4"/>
  </w:style>
  <w:style w:type="character" w:customStyle="1" w:styleId="-me-1">
    <w:name w:val="-me-1"/>
    <w:basedOn w:val="DefaultParagraphFont"/>
    <w:rsid w:val="000A4F7D"/>
  </w:style>
  <w:style w:type="character" w:customStyle="1" w:styleId="Heading4Char">
    <w:name w:val="Heading 4 Char"/>
    <w:basedOn w:val="DefaultParagraphFont"/>
    <w:link w:val="Heading4"/>
    <w:uiPriority w:val="9"/>
    <w:rsid w:val="00F83E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45576-9588-41CD-8122-12DA076F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</dc:creator>
  <cp:keywords/>
  <dc:description/>
  <cp:lastModifiedBy>asdfgh</cp:lastModifiedBy>
  <cp:revision>20</cp:revision>
  <dcterms:created xsi:type="dcterms:W3CDTF">2025-07-02T09:25:00Z</dcterms:created>
  <dcterms:modified xsi:type="dcterms:W3CDTF">2025-07-25T15:23:00Z</dcterms:modified>
</cp:coreProperties>
</file>