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num1 = float(input("Enter first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num2 = float(input("Enter second number: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num1 &gt; num2: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print(f"{num1} is greater than {num2}")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num1 &lt; num2: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print(f"{num1} is less than {num2}")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print("Both numbers are equal")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