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Y="-988"/>
        <w:tblW w:w="0" w:type="auto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088"/>
        <w:gridCol w:w="4992"/>
      </w:tblGrid>
      <w:tr w:rsidR="003F5EFD" w14:paraId="275BFD12" w14:textId="77777777" w:rsidTr="00F94554">
        <w:trPr>
          <w:gridAfter w:val="1"/>
          <w:wAfter w:w="4992" w:type="dxa"/>
          <w:trHeight w:val="1224"/>
        </w:trPr>
        <w:tc>
          <w:tcPr>
            <w:tcW w:w="5088" w:type="dxa"/>
            <w:tcBorders>
              <w:bottom w:val="single" w:sz="24" w:space="0" w:color="ACA8AA" w:themeColor="accent4"/>
            </w:tcBorders>
            <w:vAlign w:val="bottom"/>
          </w:tcPr>
          <w:p w14:paraId="3A9A4E5E" w14:textId="64E7A338" w:rsidR="003F5EFD" w:rsidRDefault="003F5EFD" w:rsidP="003F5EFD">
            <w:pPr>
              <w:pStyle w:val="Subtitle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ANJALI</w:t>
            </w:r>
            <w:r w:rsidRPr="003F5EFD">
              <w:rPr>
                <w:rFonts w:ascii="Times New Roman" w:hAnsi="Times New Roman" w:cs="Times New Roman"/>
                <w:sz w:val="40"/>
                <w:szCs w:val="40"/>
              </w:rPr>
              <w:t xml:space="preserve"> Patel</w:t>
            </w:r>
          </w:p>
          <w:p w14:paraId="3DD455A5" w14:textId="315537CA" w:rsidR="003F5EFD" w:rsidRPr="003F5EFD" w:rsidRDefault="003F5EFD" w:rsidP="003F5EFD">
            <w:r>
              <w:t xml:space="preserve">Warren, IN | </w:t>
            </w:r>
            <w:r w:rsidR="007730AE">
              <w:t>260.228.3632</w:t>
            </w:r>
          </w:p>
          <w:p w14:paraId="6D5C2382" w14:textId="77777777" w:rsidR="003F5EFD" w:rsidRDefault="007730AE" w:rsidP="00F94554">
            <w:r>
              <w:t>Anjalipatel0621@gmail.com</w:t>
            </w:r>
          </w:p>
          <w:p w14:paraId="78AE0399" w14:textId="7A8BA44D" w:rsidR="007730AE" w:rsidRPr="007730AE" w:rsidRDefault="007730AE" w:rsidP="00F94554">
            <w:r>
              <w:rPr>
                <w:b/>
                <w:bCs/>
              </w:rPr>
              <w:t xml:space="preserve">GPA: </w:t>
            </w:r>
            <w:r w:rsidR="009B4657">
              <w:t>3.61 [Dean’s List]</w:t>
            </w:r>
          </w:p>
        </w:tc>
      </w:tr>
      <w:tr w:rsidR="000930DE" w14:paraId="51F0A2E5" w14:textId="77777777" w:rsidTr="00F94554">
        <w:trPr>
          <w:trHeight w:val="675"/>
        </w:trPr>
        <w:tc>
          <w:tcPr>
            <w:tcW w:w="10080" w:type="dxa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46DEBF8A" w14:textId="603EAD9E" w:rsidR="00DE040A" w:rsidRDefault="00A26C8B" w:rsidP="00F94554">
            <w:r w:rsidRPr="00A26C8B">
              <w:t xml:space="preserve">Hi! My name is Anjali </w:t>
            </w:r>
            <w:r w:rsidR="00DE040A" w:rsidRPr="00A26C8B">
              <w:t>Patel,</w:t>
            </w:r>
            <w:r w:rsidRPr="00A26C8B">
              <w:t xml:space="preserve"> and I am a </w:t>
            </w:r>
            <w:r w:rsidR="00DE040A">
              <w:t>currently</w:t>
            </w:r>
            <w:r w:rsidRPr="00A26C8B">
              <w:t xml:space="preserve"> active student at Purdue University majoring in Computer Science with a minor in Business. My interests include coding, troubleshooting/security problems, and art</w:t>
            </w:r>
            <w:r w:rsidRPr="00A26C8B">
              <w:br/>
            </w:r>
            <w:r w:rsidRPr="00A26C8B">
              <w:br/>
              <w:t xml:space="preserve">I have </w:t>
            </w:r>
            <w:r w:rsidR="00DE040A">
              <w:t xml:space="preserve">4+ years of experience with Java, C++, HTML, and Python, an Autodesk CAD certification with Fusion 360, Leadership skills, </w:t>
            </w:r>
            <w:r w:rsidR="002D327C">
              <w:t>Data Science</w:t>
            </w:r>
            <w:r w:rsidR="00DE040A">
              <w:t xml:space="preserve">, </w:t>
            </w:r>
            <w:r w:rsidR="002D327C">
              <w:t xml:space="preserve">Matplotlib, and </w:t>
            </w:r>
            <w:r w:rsidR="00DE040A">
              <w:t>Mathematics. I am seeking</w:t>
            </w:r>
            <w:r w:rsidRPr="00A26C8B">
              <w:t xml:space="preserve"> to intern with an expertise tech company.</w:t>
            </w:r>
          </w:p>
          <w:p w14:paraId="4B38EC4E" w14:textId="77777777" w:rsidR="00E72DE6" w:rsidRDefault="00E72DE6" w:rsidP="00F94554"/>
          <w:p w14:paraId="0F087156" w14:textId="7FA7C91F" w:rsidR="00E72DE6" w:rsidRPr="00E72DE6" w:rsidRDefault="00E72DE6" w:rsidP="00F94554">
            <w:pPr>
              <w:rPr>
                <w:rFonts w:ascii="Gill Sans MT (Heading)" w:hAnsi="Gill Sans MT (Heading)"/>
                <w:sz w:val="32"/>
                <w:szCs w:val="32"/>
              </w:rPr>
            </w:pPr>
          </w:p>
        </w:tc>
      </w:tr>
      <w:tr w:rsidR="004D4E50" w14:paraId="160C4385" w14:textId="77777777" w:rsidTr="00F94554">
        <w:trPr>
          <w:trHeight w:val="1584"/>
        </w:trPr>
        <w:tc>
          <w:tcPr>
            <w:tcW w:w="10080" w:type="dxa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17A5FCF1" w14:textId="3E36D307" w:rsidR="00CC2921" w:rsidRDefault="009E6FFB" w:rsidP="00F94554">
            <w:pPr>
              <w:pStyle w:val="Heading1"/>
            </w:pPr>
            <w:r>
              <w:t>Extracurricular</w:t>
            </w:r>
            <w:r w:rsidR="00A26C8B">
              <w:t xml:space="preserve"> Activities</w:t>
            </w:r>
          </w:p>
          <w:p w14:paraId="19E5AC1A" w14:textId="1B082E8D" w:rsidR="00DE040A" w:rsidRPr="00DE040A" w:rsidRDefault="00A26C8B" w:rsidP="00F94554">
            <w:pPr>
              <w:pStyle w:val="Heading2"/>
            </w:pPr>
            <w:r w:rsidRPr="00DE040A">
              <w:t>GIRL’S WHO CODE</w:t>
            </w:r>
            <w:r w:rsidR="00DE040A">
              <w:t xml:space="preserve">                                                       </w:t>
            </w:r>
            <w:r w:rsidR="00DE040A" w:rsidRPr="00DE040A">
              <w:t>CSWN</w:t>
            </w:r>
          </w:p>
          <w:p w14:paraId="3BAF33FF" w14:textId="595A47B9" w:rsidR="00A26C8B" w:rsidRDefault="00A26C8B" w:rsidP="00F94554">
            <w:r>
              <w:t>Purdue University | West Lafayette, IN</w:t>
            </w:r>
            <w:r w:rsidR="00DE040A">
              <w:t xml:space="preserve">                                  Purdue University | West Lafayette, IN</w:t>
            </w:r>
          </w:p>
          <w:p w14:paraId="39D425E0" w14:textId="1D51064D" w:rsidR="00DE040A" w:rsidRDefault="00DE040A" w:rsidP="00F94554">
            <w:r>
              <w:t>2024-PRESENT                                                                    2024-PRESENT</w:t>
            </w:r>
          </w:p>
          <w:p w14:paraId="2913B198" w14:textId="77777777" w:rsidR="00DE040A" w:rsidRDefault="00DE040A" w:rsidP="00F94554"/>
          <w:p w14:paraId="1C21E68D" w14:textId="79C38F0E" w:rsidR="00DE040A" w:rsidRDefault="00DE040A" w:rsidP="00F94554">
            <w:r w:rsidRPr="00DE040A">
              <w:t>-Program designed to work alongside other girls who are</w:t>
            </w:r>
            <w:r>
              <w:t xml:space="preserve">       </w:t>
            </w:r>
            <w:r w:rsidR="00363EB0">
              <w:t>-</w:t>
            </w:r>
            <w:r w:rsidRPr="00DE040A">
              <w:t xml:space="preserve">Working with other girls </w:t>
            </w:r>
            <w:r w:rsidR="00363EB0">
              <w:t>interested</w:t>
            </w:r>
            <w:r w:rsidRPr="00DE040A">
              <w:t xml:space="preserve"> in leading </w:t>
            </w:r>
          </w:p>
          <w:p w14:paraId="35CDA240" w14:textId="5E540864" w:rsidR="00DE040A" w:rsidRDefault="00DE040A" w:rsidP="00F94554">
            <w:r w:rsidRPr="00DE040A">
              <w:t xml:space="preserve"> in the related field of Computer Science. </w:t>
            </w:r>
            <w:r>
              <w:t xml:space="preserve">                              others through the subject of Computer Science. </w:t>
            </w:r>
            <w:r w:rsidRPr="00DE040A">
              <w:br/>
              <w:t>-Helped with the annual Hackathon at Purdue</w:t>
            </w:r>
            <w:r w:rsidR="00363EB0">
              <w:t xml:space="preserve">                        -Having multiple workshops throughout the semester</w:t>
            </w:r>
            <w:r w:rsidRPr="00DE040A">
              <w:br/>
              <w:t xml:space="preserve">-Worked amongst other girls in teaching code at </w:t>
            </w:r>
            <w:r w:rsidR="00363EB0">
              <w:t xml:space="preserve">                   to support the cause of </w:t>
            </w:r>
          </w:p>
          <w:p w14:paraId="70D791B4" w14:textId="77777777" w:rsidR="00DE040A" w:rsidRDefault="00DE040A" w:rsidP="00F94554">
            <w:r>
              <w:t xml:space="preserve"> </w:t>
            </w:r>
            <w:r w:rsidRPr="00DE040A">
              <w:t>Tecumseh Middle School</w:t>
            </w:r>
            <w:r>
              <w:t xml:space="preserve"> </w:t>
            </w:r>
          </w:p>
          <w:p w14:paraId="0CE2D7CE" w14:textId="77777777" w:rsidR="009E6FFB" w:rsidRDefault="009E6FFB" w:rsidP="00F94554"/>
          <w:p w14:paraId="4F85F836" w14:textId="63562138" w:rsidR="000E2B91" w:rsidRDefault="000E2B91" w:rsidP="00F94554">
            <w:pPr>
              <w:tabs>
                <w:tab w:val="center" w:pos="5040"/>
              </w:tabs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Purdue LAUNCH</w:t>
            </w:r>
            <w:r w:rsidR="00725F11">
              <w:rPr>
                <w:b/>
                <w:bCs/>
                <w:sz w:val="22"/>
                <w:szCs w:val="24"/>
              </w:rPr>
              <w:tab/>
              <w:t xml:space="preserve">                             Purdue SEARCH</w:t>
            </w:r>
          </w:p>
          <w:p w14:paraId="355D2E76" w14:textId="77777777" w:rsidR="005A5A8A" w:rsidRDefault="005A5A8A" w:rsidP="00F94554">
            <w:r>
              <w:t>Purdue University | West Lafayette, IN                                  Purdue University | West Lafayette, IN</w:t>
            </w:r>
          </w:p>
          <w:p w14:paraId="271C8610" w14:textId="075E625B" w:rsidR="000E2B91" w:rsidRDefault="000E2B91" w:rsidP="00F94554">
            <w:pPr>
              <w:rPr>
                <w:b/>
                <w:bCs/>
                <w:sz w:val="22"/>
                <w:szCs w:val="24"/>
              </w:rPr>
            </w:pPr>
          </w:p>
          <w:p w14:paraId="4D3EE20E" w14:textId="71D7293D" w:rsidR="006A46D8" w:rsidRDefault="00D806E1" w:rsidP="00F94554">
            <w:r>
              <w:rPr>
                <w:szCs w:val="20"/>
              </w:rPr>
              <w:t>2025</w:t>
            </w:r>
            <w:r w:rsidR="000C5C8E">
              <w:rPr>
                <w:szCs w:val="20"/>
              </w:rPr>
              <w:t xml:space="preserve"> - </w:t>
            </w:r>
            <w:r w:rsidR="000E2B91">
              <w:t xml:space="preserve">PRESENT                                                                 </w:t>
            </w:r>
            <w:r>
              <w:t xml:space="preserve">  </w:t>
            </w:r>
            <w:r w:rsidR="00725F11">
              <w:t>2025-PRESENT</w:t>
            </w:r>
          </w:p>
          <w:p w14:paraId="4CE817BC" w14:textId="52DB355F" w:rsidR="00916C75" w:rsidRPr="00916C75" w:rsidRDefault="005247A9" w:rsidP="00F94554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 xml:space="preserve">Being able to collaborate with </w:t>
            </w:r>
            <w:r w:rsidR="0003025E">
              <w:t xml:space="preserve">other Purdue </w:t>
            </w:r>
            <w:r w:rsidR="006A46D8">
              <w:t xml:space="preserve">             - </w:t>
            </w:r>
            <w:r w:rsidR="009240AB">
              <w:t xml:space="preserve">In the software team </w:t>
            </w:r>
            <w:r w:rsidR="00916C75">
              <w:t xml:space="preserve">that make projects involving Data </w:t>
            </w:r>
          </w:p>
          <w:p w14:paraId="16568F47" w14:textId="137A6AA3" w:rsidR="0003025E" w:rsidRDefault="0003025E" w:rsidP="00F94554">
            <w:pPr>
              <w:pStyle w:val="ListParagraph"/>
            </w:pPr>
            <w:r>
              <w:t>Business students that will lead each other</w:t>
            </w:r>
            <w:r w:rsidR="00916C75">
              <w:t xml:space="preserve">                  Mine Genetics</w:t>
            </w:r>
            <w:r w:rsidR="00F07548">
              <w:t xml:space="preserve"> that improves space agriculture, </w:t>
            </w:r>
            <w:r w:rsidR="00694F49">
              <w:t>basic Python</w:t>
            </w:r>
          </w:p>
          <w:p w14:paraId="5409C660" w14:textId="68D8DEBA" w:rsidR="00DE040A" w:rsidRPr="009678FA" w:rsidRDefault="0003025E" w:rsidP="009678FA">
            <w:pPr>
              <w:pStyle w:val="ListParagraph"/>
            </w:pPr>
            <w:r>
              <w:t xml:space="preserve">to </w:t>
            </w:r>
            <w:r w:rsidR="006A46D8">
              <w:t>gaining access to higher companies.</w:t>
            </w:r>
            <w:r w:rsidR="000E2B91">
              <w:t xml:space="preserve"> </w:t>
            </w:r>
            <w:r w:rsidR="009E6FFB" w:rsidRPr="005247A9">
              <w:rPr>
                <w:b/>
                <w:bCs/>
                <w:sz w:val="22"/>
                <w:szCs w:val="24"/>
              </w:rPr>
              <w:t xml:space="preserve">           </w:t>
            </w:r>
            <w:r w:rsidR="009E6FFB" w:rsidRPr="005247A9">
              <w:rPr>
                <w:b/>
                <w:bCs/>
              </w:rPr>
              <w:t xml:space="preserve">           </w:t>
            </w:r>
            <w:r w:rsidR="00694F49">
              <w:t xml:space="preserve">Workshops, and lastly AR interfaces. </w:t>
            </w:r>
            <w:r w:rsidR="009E6FFB" w:rsidRPr="009678FA">
              <w:rPr>
                <w:b/>
                <w:bCs/>
              </w:rPr>
              <w:t xml:space="preserve">                              </w:t>
            </w:r>
          </w:p>
        </w:tc>
      </w:tr>
      <w:tr w:rsidR="000930DE" w14:paraId="37B1965C" w14:textId="77777777" w:rsidTr="00F94554">
        <w:trPr>
          <w:trHeight w:val="675"/>
        </w:trPr>
        <w:tc>
          <w:tcPr>
            <w:tcW w:w="10080" w:type="dxa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2F60E3F9" w14:textId="15530573" w:rsidR="00F94554" w:rsidRPr="00F94554" w:rsidRDefault="000C5C8E" w:rsidP="00F94554">
            <w:pPr>
              <w:pStyle w:val="Heading1"/>
            </w:pPr>
            <w:r>
              <w:t>WORK EXPERIENCE</w:t>
            </w:r>
            <w:r w:rsidR="00F94554">
              <w:t xml:space="preserve">                          EDUCATION</w:t>
            </w:r>
          </w:p>
          <w:p w14:paraId="6641AA62" w14:textId="74986107" w:rsidR="00A26C8B" w:rsidRPr="000C5C8E" w:rsidRDefault="000C5C8E" w:rsidP="00F94554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bCs/>
                <w:sz w:val="22"/>
              </w:rPr>
            </w:pPr>
            <w:r w:rsidRPr="000C5C8E">
              <w:rPr>
                <w:b/>
                <w:bCs/>
                <w:sz w:val="22"/>
              </w:rPr>
              <w:t>Kumon</w:t>
            </w:r>
            <w:r w:rsidR="00F94554">
              <w:rPr>
                <w:b/>
                <w:bCs/>
                <w:sz w:val="22"/>
              </w:rPr>
              <w:t xml:space="preserve">                                                                       </w:t>
            </w:r>
            <w:r w:rsidR="002A1523">
              <w:rPr>
                <w:b/>
                <w:bCs/>
                <w:sz w:val="22"/>
              </w:rPr>
              <w:t xml:space="preserve"> </w:t>
            </w:r>
            <w:r w:rsidR="00F94554">
              <w:rPr>
                <w:b/>
                <w:bCs/>
                <w:sz w:val="22"/>
              </w:rPr>
              <w:t xml:space="preserve"> Eastbrook High School</w:t>
            </w:r>
            <w:r w:rsidRPr="000C5C8E">
              <w:rPr>
                <w:b/>
                <w:bCs/>
                <w:sz w:val="22"/>
              </w:rPr>
              <w:t xml:space="preserve"> </w:t>
            </w:r>
          </w:p>
          <w:p w14:paraId="283E9598" w14:textId="14CF45DA" w:rsidR="000C5C8E" w:rsidRDefault="000C5C8E" w:rsidP="00F94554">
            <w:pPr>
              <w:pStyle w:val="ListBullet"/>
              <w:numPr>
                <w:ilvl w:val="0"/>
                <w:numId w:val="0"/>
              </w:numPr>
            </w:pPr>
            <w:r>
              <w:t>Fort Wayne, IN</w:t>
            </w:r>
            <w:r w:rsidR="00F94554">
              <w:t xml:space="preserve">                                                                      </w:t>
            </w:r>
            <w:r w:rsidR="002A1523">
              <w:t xml:space="preserve"> </w:t>
            </w:r>
            <w:r w:rsidR="00F94554">
              <w:t>Marion, IN | 2020-2024</w:t>
            </w:r>
          </w:p>
          <w:p w14:paraId="7F08478F" w14:textId="315146D7" w:rsidR="000C5C8E" w:rsidRDefault="000C5C8E" w:rsidP="00F94554">
            <w:pPr>
              <w:pStyle w:val="ListBullet"/>
              <w:numPr>
                <w:ilvl w:val="0"/>
                <w:numId w:val="0"/>
              </w:numPr>
            </w:pPr>
          </w:p>
          <w:p w14:paraId="03FB9EA6" w14:textId="56D04637" w:rsidR="000C5C8E" w:rsidRPr="00F94554" w:rsidRDefault="000C5C8E" w:rsidP="00037674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t>2025 – PRESENT</w:t>
            </w:r>
            <w:r w:rsidR="00F94554">
              <w:t xml:space="preserve">                                                                    </w:t>
            </w:r>
            <w:r w:rsidR="002A1523">
              <w:t xml:space="preserve">  </w:t>
            </w:r>
            <w:r w:rsidR="00F94554">
              <w:rPr>
                <w:b/>
                <w:bCs/>
              </w:rPr>
              <w:t>Purdue University</w:t>
            </w:r>
          </w:p>
          <w:p w14:paraId="4829E41A" w14:textId="0F227E2E" w:rsidR="000C5C8E" w:rsidRPr="00F94554" w:rsidRDefault="000C5C8E" w:rsidP="00F94554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rPr>
                <w:b/>
                <w:bCs/>
              </w:rPr>
              <w:t>Math Grader/ Tutor</w:t>
            </w:r>
            <w:r w:rsidR="00F94554">
              <w:rPr>
                <w:b/>
                <w:bCs/>
              </w:rPr>
              <w:t xml:space="preserve">                                                            </w:t>
            </w:r>
            <w:r w:rsidR="002A1523">
              <w:rPr>
                <w:b/>
                <w:bCs/>
              </w:rPr>
              <w:t xml:space="preserve"> </w:t>
            </w:r>
            <w:r w:rsidR="00F94554">
              <w:t>West Lafa</w:t>
            </w:r>
            <w:r w:rsidR="00EB6EB5">
              <w:t>yette, IN | 2024-PRESENT</w:t>
            </w:r>
          </w:p>
          <w:p w14:paraId="66DD78B4" w14:textId="394F6827" w:rsidR="00F94554" w:rsidRPr="00EB6EB5" w:rsidRDefault="00EB6EB5" w:rsidP="00A85472">
            <w:pPr>
              <w:pStyle w:val="ListBullet"/>
              <w:numPr>
                <w:ilvl w:val="0"/>
                <w:numId w:val="0"/>
              </w:numPr>
              <w:ind w:left="720"/>
            </w:pPr>
            <w:r>
              <w:t xml:space="preserve">                                                                                 </w:t>
            </w:r>
            <w:r w:rsidR="002A1523">
              <w:t xml:space="preserve"> </w:t>
            </w:r>
            <w:r>
              <w:rPr>
                <w:b/>
                <w:bCs/>
              </w:rPr>
              <w:t>Major in Data Science and</w:t>
            </w:r>
          </w:p>
          <w:p w14:paraId="60EE7955" w14:textId="365B77E9" w:rsidR="000C5C8E" w:rsidRPr="00EB6EB5" w:rsidRDefault="00EB6EB5" w:rsidP="00EB6EB5">
            <w:pPr>
              <w:pStyle w:val="ListBullet"/>
              <w:numPr>
                <w:ilvl w:val="0"/>
                <w:numId w:val="0"/>
              </w:numPr>
              <w:ind w:left="720"/>
              <w:rPr>
                <w:b/>
                <w:bCs/>
              </w:rPr>
            </w:pPr>
            <w:r>
              <w:t xml:space="preserve">                                                                                 </w:t>
            </w:r>
            <w:r w:rsidR="002A1523">
              <w:t xml:space="preserve"> </w:t>
            </w:r>
            <w:r>
              <w:rPr>
                <w:b/>
                <w:bCs/>
              </w:rPr>
              <w:t>Minor in Business-Economics</w:t>
            </w:r>
          </w:p>
        </w:tc>
      </w:tr>
      <w:tr w:rsidR="00A85472" w14:paraId="0AD08811" w14:textId="77777777" w:rsidTr="00F94554">
        <w:trPr>
          <w:trHeight w:val="675"/>
        </w:trPr>
        <w:tc>
          <w:tcPr>
            <w:tcW w:w="10080" w:type="dxa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5773A6BD" w14:textId="548C98A0" w:rsidR="00926330" w:rsidRPr="00C46727" w:rsidRDefault="00926330" w:rsidP="00C46727">
            <w:pPr>
              <w:pStyle w:val="Heading1"/>
            </w:pPr>
          </w:p>
        </w:tc>
      </w:tr>
      <w:tr w:rsidR="004D4E50" w14:paraId="25B8D4D2" w14:textId="77777777" w:rsidTr="00F94554">
        <w:trPr>
          <w:trHeight w:val="210"/>
        </w:trPr>
        <w:tc>
          <w:tcPr>
            <w:tcW w:w="10080" w:type="dxa"/>
            <w:gridSpan w:val="2"/>
            <w:tcBorders>
              <w:top w:val="single" w:sz="24" w:space="0" w:color="ACA8AA" w:themeColor="accent4"/>
            </w:tcBorders>
          </w:tcPr>
          <w:p w14:paraId="32E21127" w14:textId="1E4B192C" w:rsidR="00F94554" w:rsidRPr="000C5C8E" w:rsidRDefault="00F94554" w:rsidP="00F94554"/>
        </w:tc>
      </w:tr>
    </w:tbl>
    <w:p w14:paraId="77D0A02D" w14:textId="77777777" w:rsidR="00643E15" w:rsidRPr="00643E15" w:rsidRDefault="00643E15" w:rsidP="008B4069">
      <w:pPr>
        <w:pStyle w:val="ListBullet"/>
        <w:numPr>
          <w:ilvl w:val="0"/>
          <w:numId w:val="0"/>
        </w:numPr>
      </w:pPr>
    </w:p>
    <w:sectPr w:rsidR="00643E15" w:rsidRPr="00643E15" w:rsidSect="001D4099"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813202" w14:textId="77777777" w:rsidR="00A91421" w:rsidRDefault="00A91421" w:rsidP="001D4099">
      <w:pPr>
        <w:spacing w:line="240" w:lineRule="auto"/>
      </w:pPr>
      <w:r>
        <w:separator/>
      </w:r>
    </w:p>
  </w:endnote>
  <w:endnote w:type="continuationSeparator" w:id="0">
    <w:p w14:paraId="38D37D41" w14:textId="77777777" w:rsidR="00A91421" w:rsidRDefault="00A91421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 (Heading)">
    <w:altName w:val="Gill Sans MT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CAA858" w14:textId="77777777" w:rsidR="00A91421" w:rsidRDefault="00A91421" w:rsidP="001D4099">
      <w:pPr>
        <w:spacing w:line="240" w:lineRule="auto"/>
      </w:pPr>
      <w:r>
        <w:separator/>
      </w:r>
    </w:p>
  </w:footnote>
  <w:footnote w:type="continuationSeparator" w:id="0">
    <w:p w14:paraId="11D72D6E" w14:textId="77777777" w:rsidR="00A91421" w:rsidRDefault="00A91421" w:rsidP="001D40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E4611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CB7449C"/>
    <w:multiLevelType w:val="hybridMultilevel"/>
    <w:tmpl w:val="96DAA8FA"/>
    <w:lvl w:ilvl="0" w:tplc="26607486">
      <w:start w:val="2025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949343">
    <w:abstractNumId w:val="1"/>
  </w:num>
  <w:num w:numId="2" w16cid:durableId="1475752314">
    <w:abstractNumId w:val="3"/>
  </w:num>
  <w:num w:numId="3" w16cid:durableId="1017973236">
    <w:abstractNumId w:val="2"/>
  </w:num>
  <w:num w:numId="4" w16cid:durableId="1178231001">
    <w:abstractNumId w:val="0"/>
  </w:num>
  <w:num w:numId="5" w16cid:durableId="9852794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C8B"/>
    <w:rsid w:val="0003025E"/>
    <w:rsid w:val="00037674"/>
    <w:rsid w:val="000524A9"/>
    <w:rsid w:val="000728A9"/>
    <w:rsid w:val="000761F2"/>
    <w:rsid w:val="000930DE"/>
    <w:rsid w:val="00094536"/>
    <w:rsid w:val="000B0E25"/>
    <w:rsid w:val="000C5C8E"/>
    <w:rsid w:val="000E1FE9"/>
    <w:rsid w:val="000E2B91"/>
    <w:rsid w:val="0012170B"/>
    <w:rsid w:val="00180710"/>
    <w:rsid w:val="001D051C"/>
    <w:rsid w:val="001D4099"/>
    <w:rsid w:val="001D7755"/>
    <w:rsid w:val="001E75AD"/>
    <w:rsid w:val="002203E2"/>
    <w:rsid w:val="00222532"/>
    <w:rsid w:val="00285F5A"/>
    <w:rsid w:val="002A1523"/>
    <w:rsid w:val="002C06D6"/>
    <w:rsid w:val="002D327C"/>
    <w:rsid w:val="002F5D6D"/>
    <w:rsid w:val="0030456C"/>
    <w:rsid w:val="00363EB0"/>
    <w:rsid w:val="00382EA8"/>
    <w:rsid w:val="003A5FD3"/>
    <w:rsid w:val="003F1B98"/>
    <w:rsid w:val="003F5EFD"/>
    <w:rsid w:val="004303D4"/>
    <w:rsid w:val="00431E72"/>
    <w:rsid w:val="00437E49"/>
    <w:rsid w:val="004A0E63"/>
    <w:rsid w:val="004D2889"/>
    <w:rsid w:val="004D4E50"/>
    <w:rsid w:val="004F1D64"/>
    <w:rsid w:val="004F2E1D"/>
    <w:rsid w:val="004F4491"/>
    <w:rsid w:val="00510684"/>
    <w:rsid w:val="005247A9"/>
    <w:rsid w:val="005565AC"/>
    <w:rsid w:val="005937B7"/>
    <w:rsid w:val="005A5A8A"/>
    <w:rsid w:val="005F56A3"/>
    <w:rsid w:val="00615397"/>
    <w:rsid w:val="0062563D"/>
    <w:rsid w:val="00643E15"/>
    <w:rsid w:val="0066375C"/>
    <w:rsid w:val="00694F49"/>
    <w:rsid w:val="006A46D8"/>
    <w:rsid w:val="006D15E3"/>
    <w:rsid w:val="006D36AF"/>
    <w:rsid w:val="006F747B"/>
    <w:rsid w:val="00725F11"/>
    <w:rsid w:val="007730AE"/>
    <w:rsid w:val="00780B8E"/>
    <w:rsid w:val="007A6961"/>
    <w:rsid w:val="007A6F7A"/>
    <w:rsid w:val="007B4E11"/>
    <w:rsid w:val="007E2006"/>
    <w:rsid w:val="007E3DA2"/>
    <w:rsid w:val="008215B5"/>
    <w:rsid w:val="00823601"/>
    <w:rsid w:val="00867C58"/>
    <w:rsid w:val="00884806"/>
    <w:rsid w:val="00886679"/>
    <w:rsid w:val="008B4069"/>
    <w:rsid w:val="008D169E"/>
    <w:rsid w:val="008F2883"/>
    <w:rsid w:val="00916C75"/>
    <w:rsid w:val="009240AB"/>
    <w:rsid w:val="00926330"/>
    <w:rsid w:val="009678FA"/>
    <w:rsid w:val="00975E79"/>
    <w:rsid w:val="009A31F5"/>
    <w:rsid w:val="009B4657"/>
    <w:rsid w:val="009C1379"/>
    <w:rsid w:val="009D1FF3"/>
    <w:rsid w:val="009E6FFB"/>
    <w:rsid w:val="009F6B45"/>
    <w:rsid w:val="00A26C8B"/>
    <w:rsid w:val="00A30F99"/>
    <w:rsid w:val="00A40DEC"/>
    <w:rsid w:val="00A50119"/>
    <w:rsid w:val="00A64FA3"/>
    <w:rsid w:val="00A66AFF"/>
    <w:rsid w:val="00A85472"/>
    <w:rsid w:val="00A91421"/>
    <w:rsid w:val="00AD79E9"/>
    <w:rsid w:val="00AE686F"/>
    <w:rsid w:val="00B24E0D"/>
    <w:rsid w:val="00B40BC2"/>
    <w:rsid w:val="00C35EF0"/>
    <w:rsid w:val="00C46727"/>
    <w:rsid w:val="00CC0FFE"/>
    <w:rsid w:val="00CC2921"/>
    <w:rsid w:val="00CE08BB"/>
    <w:rsid w:val="00CE3B09"/>
    <w:rsid w:val="00D806E1"/>
    <w:rsid w:val="00D86211"/>
    <w:rsid w:val="00D92978"/>
    <w:rsid w:val="00DC5843"/>
    <w:rsid w:val="00DE040A"/>
    <w:rsid w:val="00E23224"/>
    <w:rsid w:val="00E72DE6"/>
    <w:rsid w:val="00EA604D"/>
    <w:rsid w:val="00EA7F82"/>
    <w:rsid w:val="00EB5966"/>
    <w:rsid w:val="00EB6EB5"/>
    <w:rsid w:val="00EE5D12"/>
    <w:rsid w:val="00F07548"/>
    <w:rsid w:val="00F255EB"/>
    <w:rsid w:val="00F42731"/>
    <w:rsid w:val="00F55940"/>
    <w:rsid w:val="00F61CDC"/>
    <w:rsid w:val="00F62BAE"/>
    <w:rsid w:val="00F92CA8"/>
    <w:rsid w:val="00F94554"/>
    <w:rsid w:val="00F9618D"/>
    <w:rsid w:val="00FA3628"/>
    <w:rsid w:val="0F9B651B"/>
    <w:rsid w:val="1AD6EC65"/>
    <w:rsid w:val="45D9D68E"/>
    <w:rsid w:val="4A915CF2"/>
    <w:rsid w:val="6723C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CB02C2"/>
  <w15:chartTrackingRefBased/>
  <w15:docId w15:val="{00354F26-CCE5-4EB7-8F4C-70F5A74D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FA3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CC2921"/>
    <w:pPr>
      <w:spacing w:after="120" w:line="240" w:lineRule="auto"/>
      <w:outlineLvl w:val="3"/>
    </w:pPr>
    <w:rPr>
      <w:rFonts w:asciiTheme="majorHAnsi" w:hAnsiTheme="majorHAnsi"/>
      <w: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C2921"/>
    <w:rPr>
      <w:rFonts w:asciiTheme="majorHAnsi" w:hAnsiTheme="majorHAnsi"/>
      <w:caps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E04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29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6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8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0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35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34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76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27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40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01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07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92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089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5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52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61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85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6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4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05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99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91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42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1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87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1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9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8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66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720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475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4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12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03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4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07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995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65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25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33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01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99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2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164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70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17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30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629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8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01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47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2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7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75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61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328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54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8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138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330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9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81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481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58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44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68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2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34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0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50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80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64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19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870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5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3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0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0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0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86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217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23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47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9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6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7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06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13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45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10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77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7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50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28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99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63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4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6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66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63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86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942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12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83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1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85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29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2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2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3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6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37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83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46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787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5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81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9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98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23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22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44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8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911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0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0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50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1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52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5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8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276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46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771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46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93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3933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080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395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46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031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20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9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7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0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4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65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19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69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92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3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494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222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650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312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20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2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2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96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3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515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81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28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06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3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5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0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65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454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23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1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62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43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916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14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397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5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2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7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8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6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82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98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jal\AppData\Roaming\Microsoft\Templates\Modern%20accounting%20resume.dotx" TargetMode="External"/></Relationship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4C0447-40FA-4FFB-9968-E3A633FE9D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6918B0-4900-4A50-93ED-CE0C9D50CFD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AE9180F-347B-4BDE-8CBF-50126570E421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accounting resume</Template>
  <TotalTime>2089</TotalTime>
  <Pages>1</Pages>
  <Words>257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Patel</dc:creator>
  <cp:keywords/>
  <dc:description/>
  <cp:lastModifiedBy>Anjali Patel</cp:lastModifiedBy>
  <cp:revision>41</cp:revision>
  <cp:lastPrinted>2025-01-23T05:17:00Z</cp:lastPrinted>
  <dcterms:created xsi:type="dcterms:W3CDTF">2025-01-10T20:52:00Z</dcterms:created>
  <dcterms:modified xsi:type="dcterms:W3CDTF">2025-03-12T20:10:00Z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d86a0ff8-f30c-4ca6-8522-39d3651a12cd</vt:lpwstr>
  </property>
</Properties>
</file>