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72"/>
          <w:szCs w:val="24"/>
          <w:lang w:val="en"/>
        </w:rPr>
      </w:pPr>
      <w:r>
        <w:rPr>
          <w:rFonts w:hint="default" w:ascii="Calibri" w:hAnsi="Calibri" w:eastAsia="Calibri"/>
          <w:sz w:val="72"/>
          <w:szCs w:val="24"/>
          <w:lang w:val="en"/>
        </w:rPr>
        <w:t>Innovac23: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8"/>
          <w:szCs w:val="24"/>
          <w:lang w:val="en"/>
        </w:rPr>
      </w:pPr>
      <w:r>
        <w:rPr>
          <w:rFonts w:hint="default" w:ascii="Calibri" w:hAnsi="Calibri" w:eastAsia="Calibri"/>
          <w:sz w:val="48"/>
          <w:szCs w:val="24"/>
          <w:lang w:val="en"/>
        </w:rPr>
        <w:t>Their will be many event conducted.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8"/>
          <w:szCs w:val="24"/>
          <w:lang w:val="en"/>
        </w:rPr>
      </w:pPr>
      <w:r>
        <w:rPr>
          <w:rFonts w:hint="default" w:ascii="Calibri" w:hAnsi="Calibri" w:eastAsia="Calibri"/>
          <w:sz w:val="48"/>
          <w:szCs w:val="24"/>
          <w:lang w:val="en"/>
        </w:rPr>
        <w:t>Some of the events will be coducted like coding, quiz(to make it more interessting),poster making(theme based posters to see the creativity).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8"/>
          <w:szCs w:val="24"/>
          <w:lang w:val="en"/>
        </w:rPr>
      </w:pPr>
      <w:r>
        <w:rPr>
          <w:rFonts w:hint="default" w:ascii="Calibri" w:hAnsi="Calibri" w:eastAsia="Calibri"/>
          <w:sz w:val="48"/>
          <w:szCs w:val="24"/>
          <w:lang w:val="en"/>
        </w:rPr>
        <w:t>Coding can be in two rounds where one round can be in group of two andsecond can be solo.Some of the technical and non-technical can make more interesting and exciting.</w:t>
      </w:r>
    </w:p>
    <w:p>
      <w:bookmarkStart w:id="0" w:name="_GoBack"/>
      <w:bookmarkEnd w:id="0"/>
    </w:p>
    <w:sectPr>
      <w:footerReference r:id="rId5" w:type="default"/>
      <w:pgSz w:w="11906" w:h="16838"/>
      <w:pgMar w:top="720" w:right="720" w:bottom="720" w:left="720" w:header="706" w:footer="56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Lato" w:hAnsi="Lato" w:eastAsia="Lato" w:cs="Lato"/>
      </w:rPr>
    </w:pPr>
  </w:p>
  <w:tbl>
    <w:tblPr>
      <w:tblStyle w:val="20"/>
      <w:tblW w:w="9300" w:type="dxa"/>
      <w:tblInd w:w="589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431"/>
      <w:gridCol w:w="6435"/>
      <w:gridCol w:w="1434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51" w:hRule="atLeast"/>
      </w:trPr>
      <w:tc>
        <w:tcPr>
          <w:tcBorders>
            <w:bottom w:val="single" w:color="4F81BD" w:sz="4" w:space="0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line="240" w:lineRule="auto"/>
            <w:rPr>
              <w:rFonts w:ascii="Cambria" w:hAnsi="Cambria" w:eastAsia="Cambria" w:cs="Cambria"/>
              <w:b/>
              <w:color w:val="000000"/>
            </w:rPr>
          </w:pPr>
        </w:p>
      </w:tc>
      <w:tc>
        <w:tcPr>
          <w:vMerge w:val="restart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240" w:lineRule="auto"/>
            <w:jc w:val="center"/>
            <w:rPr>
              <w:rFonts w:ascii="Cambria" w:hAnsi="Cambria" w:eastAsia="Cambria" w:cs="Cambria"/>
              <w:color w:val="808080"/>
              <w:sz w:val="20"/>
              <w:szCs w:val="20"/>
            </w:rPr>
          </w:pPr>
          <w:r>
            <w:rPr>
              <w:rFonts w:ascii="Cambria" w:hAnsi="Cambria" w:eastAsia="Cambria" w:cs="Cambria"/>
              <w:color w:val="808080"/>
              <w:sz w:val="20"/>
              <w:szCs w:val="20"/>
              <w:rtl w:val="0"/>
            </w:rPr>
            <w:t>Parallel Computing Club, NIT Trichy 620015</w:t>
          </w:r>
        </w:p>
      </w:tc>
      <w:tc>
        <w:tcPr>
          <w:tcBorders>
            <w:bottom w:val="single" w:color="4F81BD" w:sz="4" w:space="0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line="240" w:lineRule="auto"/>
            <w:rPr>
              <w:rFonts w:ascii="Cambria" w:hAnsi="Cambria" w:eastAsia="Cambria" w:cs="Cambria"/>
              <w:b/>
              <w:color w:val="000000"/>
            </w:rPr>
          </w:pPr>
        </w:p>
      </w:tc>
    </w:tr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50" w:hRule="atLeast"/>
      </w:trPr>
      <w:tc>
        <w:tcPr>
          <w:tcBorders>
            <w:top w:val="single" w:color="4F81BD" w:sz="4" w:space="0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line="240" w:lineRule="auto"/>
            <w:rPr>
              <w:rFonts w:ascii="Cambria" w:hAnsi="Cambria" w:eastAsia="Cambria" w:cs="Cambria"/>
              <w:b/>
              <w:color w:val="000000"/>
            </w:rPr>
          </w:pPr>
        </w:p>
      </w:tc>
      <w:tc>
        <w:tcPr>
          <w:vMerge w:val="continue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color w:val="000000"/>
            </w:rPr>
          </w:pPr>
        </w:p>
      </w:tc>
      <w:tc>
        <w:tcPr>
          <w:tcBorders>
            <w:top w:val="single" w:color="4F81BD" w:sz="4" w:space="0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line="240" w:lineRule="auto"/>
            <w:rPr>
              <w:rFonts w:ascii="Cambria" w:hAnsi="Cambria" w:eastAsia="Cambria" w:cs="Cambria"/>
              <w:b/>
              <w:color w:val="000000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172A27"/>
    <w:rsid w:val="37B922BD"/>
    <w:rsid w:val="47A15297"/>
    <w:rsid w:val="4EE045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table" w:customStyle="1" w:styleId="15">
    <w:name w:val="_Style 20"/>
    <w:basedOn w:val="14"/>
    <w:qFormat/>
    <w:uiPriority w:val="0"/>
    <w:pPr>
      <w:spacing w:line="240" w:lineRule="auto"/>
    </w:pPr>
  </w:style>
  <w:style w:type="table" w:customStyle="1" w:styleId="16">
    <w:name w:val="_Style 21"/>
    <w:basedOn w:val="14"/>
    <w:qFormat/>
    <w:uiPriority w:val="0"/>
    <w:tblPr>
      <w:tblCellMar>
        <w:left w:w="115" w:type="dxa"/>
        <w:right w:w="115" w:type="dxa"/>
      </w:tblCellMar>
    </w:tblPr>
  </w:style>
  <w:style w:type="character" w:customStyle="1" w:styleId="17">
    <w:name w:val="Header Char"/>
    <w:basedOn w:val="8"/>
    <w:link w:val="11"/>
    <w:qFormat/>
    <w:uiPriority w:val="99"/>
  </w:style>
  <w:style w:type="character" w:customStyle="1" w:styleId="18">
    <w:name w:val="Footer Char"/>
    <w:basedOn w:val="8"/>
    <w:link w:val="10"/>
    <w:uiPriority w:val="99"/>
  </w:style>
  <w:style w:type="table" w:customStyle="1" w:styleId="19">
    <w:name w:val="_Style 27"/>
    <w:basedOn w:val="14"/>
    <w:qFormat/>
    <w:uiPriority w:val="0"/>
    <w:pPr>
      <w:spacing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_Style 28"/>
    <w:basedOn w:val="14"/>
    <w:uiPriority w:val="0"/>
    <w:pPr>
      <w:spacing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7PPToR/FZ9d7hBs7tLVJCGi9xw==">AMUW2mUN9LDAlwLXLnQyRTckFDJTGETqU6KmdOMmdVZwO2dfJXYWZcIW9bCEG/e19n3N7CGiS0FgyCO3Nbph1hkltqAFGGgqgKBk3rmXgNoje3eEM6A9Lb0=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961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2022-01-10T17:00:00Z</dcterms:created>
  <dc:creator>hp</dc:creator>
  <cp:lastModifiedBy>hp</cp:lastModifiedBy>
  <dcterms:modified xsi:type="dcterms:W3CDTF">2022-11-06T15:34:26Z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331F5DC9054E4FD7B63A75D9F2C74543</vt:lpwstr>
  </property>
</Properties>
</file>