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F0" w:rsidRDefault="00E863F0" w:rsidP="00E863F0">
      <w:pPr>
        <w:pStyle w:val="Heading1"/>
        <w:ind w:left="1440" w:firstLine="720"/>
      </w:pPr>
      <w:r>
        <w:t xml:space="preserve">MPMC LAB EXERCISE </w:t>
      </w:r>
    </w:p>
    <w:p w:rsidR="00E863F0" w:rsidRDefault="00E863F0" w:rsidP="00E863F0"/>
    <w:p w:rsidR="00E863F0" w:rsidRPr="00E863F0" w:rsidRDefault="00E863F0" w:rsidP="00E863F0">
      <w:pPr>
        <w:pStyle w:val="Heading1"/>
        <w:rPr>
          <w:color w:val="00B0F0"/>
        </w:rPr>
      </w:pPr>
      <w:r>
        <w:rPr>
          <w:color w:val="00B0F0"/>
        </w:rPr>
        <w:t>EXERCISE NO: 05</w:t>
      </w:r>
    </w:p>
    <w:p w:rsidR="00E863F0" w:rsidRDefault="00E863F0" w:rsidP="00E863F0"/>
    <w:p w:rsidR="00E863F0" w:rsidRDefault="00E863F0" w:rsidP="00E863F0">
      <w:pPr>
        <w:pStyle w:val="Heading1"/>
      </w:pPr>
      <w:r>
        <w:t>AIM:</w:t>
      </w:r>
    </w:p>
    <w:p w:rsidR="00E863F0" w:rsidRDefault="00E863F0" w:rsidP="00E863F0">
      <w:r>
        <w:tab/>
        <w:t xml:space="preserve">To write an assembly language program for </w:t>
      </w:r>
      <w:r>
        <w:t xml:space="preserve">Multiplication </w:t>
      </w:r>
      <w:r>
        <w:t xml:space="preserve">of two 16-bit numbers. </w:t>
      </w:r>
    </w:p>
    <w:p w:rsidR="00E863F0" w:rsidRDefault="00E863F0" w:rsidP="00E863F0">
      <w:pPr>
        <w:pStyle w:val="Heading1"/>
      </w:pPr>
      <w:r>
        <w:t>ALGORITHM:</w:t>
      </w:r>
    </w:p>
    <w:p w:rsidR="00E863F0" w:rsidRDefault="00E863F0" w:rsidP="00E863F0">
      <w:r>
        <w:tab/>
      </w:r>
      <w:r>
        <w:t xml:space="preserve">1. </w:t>
      </w:r>
      <w:r>
        <w:t>MOV is used to load and store data.</w:t>
      </w:r>
    </w:p>
    <w:p w:rsidR="00E863F0" w:rsidRDefault="00E863F0" w:rsidP="00E863F0">
      <w:pPr>
        <w:ind w:firstLine="720"/>
      </w:pPr>
      <w:r>
        <w:t xml:space="preserve">2. </w:t>
      </w:r>
      <w:r>
        <w:t>MUL is used to multiply two 16-bit numbers.</w:t>
      </w:r>
    </w:p>
    <w:p w:rsidR="00E863F0" w:rsidRDefault="00E863F0" w:rsidP="00E863F0">
      <w:pPr>
        <w:ind w:firstLine="720"/>
      </w:pPr>
      <w:r>
        <w:t xml:space="preserve">3. </w:t>
      </w:r>
      <w:r>
        <w:t>HLT is used to stop the program.</w:t>
      </w:r>
    </w:p>
    <w:p w:rsidR="00E863F0" w:rsidRDefault="00E863F0" w:rsidP="00E863F0">
      <w:pPr>
        <w:ind w:firstLine="720"/>
      </w:pPr>
      <w:r>
        <w:t xml:space="preserve">4. </w:t>
      </w:r>
      <w:r>
        <w:t>AX is an accumulator which is used to store the result.</w:t>
      </w:r>
    </w:p>
    <w:p w:rsidR="00E863F0" w:rsidRDefault="00E863F0" w:rsidP="00E863F0">
      <w:pPr>
        <w:ind w:firstLine="720"/>
      </w:pPr>
      <w:r>
        <w:t xml:space="preserve">5. </w:t>
      </w:r>
      <w:r>
        <w:t>BX, DX are general purpose registers where BX is used for multiplication and DX is used for result.</w:t>
      </w:r>
      <w:r>
        <w:t xml:space="preserve"> </w:t>
      </w:r>
    </w:p>
    <w:p w:rsidR="00E863F0" w:rsidRDefault="00E863F0" w:rsidP="00E863F0">
      <w:r w:rsidRPr="00E863F0">
        <w:rPr>
          <w:rStyle w:val="Heading1Char"/>
        </w:rPr>
        <w:t>PROGRAM:</w:t>
      </w:r>
      <w:r>
        <w:t xml:space="preserve"> </w:t>
      </w:r>
      <w:r>
        <w:rPr>
          <w:noProof/>
          <w:lang w:eastAsia="en-IN"/>
        </w:rPr>
        <w:drawing>
          <wp:inline distT="0" distB="0" distL="0" distR="0" wp14:anchorId="52001179" wp14:editId="67AB4292">
            <wp:extent cx="5731510" cy="376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63F0" w:rsidRDefault="00E863F0" w:rsidP="00E863F0">
      <w:pPr>
        <w:ind w:firstLine="720"/>
      </w:pPr>
    </w:p>
    <w:p w:rsidR="00E863F0" w:rsidRDefault="00E863F0" w:rsidP="00E863F0">
      <w:pPr>
        <w:pStyle w:val="Heading1"/>
      </w:pPr>
      <w:r>
        <w:t>Execution:</w:t>
      </w:r>
    </w:p>
    <w:p w:rsidR="00E8071F" w:rsidRDefault="00E863F0" w:rsidP="00E863F0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600700" cy="383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794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863F0" w:rsidRDefault="00E863F0" w:rsidP="00E863F0">
      <w:r>
        <w:rPr>
          <w:noProof/>
          <w:lang w:eastAsia="en-IN"/>
        </w:rPr>
        <w:drawing>
          <wp:inline distT="0" distB="0" distL="0" distR="0">
            <wp:extent cx="5524500" cy="3720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228" cy="37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63F0" w:rsidRDefault="00E863F0" w:rsidP="00E863F0"/>
    <w:p w:rsidR="00E863F0" w:rsidRDefault="00E863F0" w:rsidP="00E863F0"/>
    <w:p w:rsidR="00E863F0" w:rsidRDefault="00E863F0" w:rsidP="00E863F0">
      <w:r>
        <w:rPr>
          <w:noProof/>
          <w:lang w:eastAsia="en-IN"/>
        </w:rPr>
        <w:drawing>
          <wp:inline distT="0" distB="0" distL="0" distR="0">
            <wp:extent cx="5731510" cy="383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63F0" w:rsidRDefault="00E863F0" w:rsidP="00E863F0">
      <w:pPr>
        <w:pStyle w:val="Heading1"/>
      </w:pPr>
      <w:r>
        <w:t>Result:</w:t>
      </w:r>
    </w:p>
    <w:p w:rsidR="00E863F0" w:rsidRPr="00E863F0" w:rsidRDefault="00E863F0" w:rsidP="00E863F0">
      <w:r>
        <w:t xml:space="preserve"> Hence</w:t>
      </w:r>
      <w:bookmarkStart w:id="0" w:name="_GoBack"/>
      <w:bookmarkEnd w:id="0"/>
      <w:r>
        <w:t>, the program is executed successful.</w:t>
      </w:r>
    </w:p>
    <w:sectPr w:rsidR="00E863F0" w:rsidRPr="00E8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F0"/>
    <w:rsid w:val="00E8071F"/>
    <w:rsid w:val="00E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2020-09-27T03:27:00Z</dcterms:created>
  <dcterms:modified xsi:type="dcterms:W3CDTF">2020-09-27T03:32:00Z</dcterms:modified>
</cp:coreProperties>
</file>