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69A23" w14:textId="77777777" w:rsidR="006820FA" w:rsidRDefault="00000000">
      <w:pPr>
        <w:spacing w:after="0" w:line="248" w:lineRule="auto"/>
        <w:ind w:left="0" w:firstLine="0"/>
      </w:pPr>
      <w:r>
        <w:rPr>
          <w:b/>
          <w:sz w:val="48"/>
        </w:rPr>
        <w:t xml:space="preserve">Business Requirements Document (BRD) </w:t>
      </w:r>
    </w:p>
    <w:p w14:paraId="39C35397" w14:textId="77777777" w:rsidR="004D3353" w:rsidRDefault="004D3353">
      <w:pPr>
        <w:rPr>
          <w:b/>
        </w:rPr>
      </w:pPr>
    </w:p>
    <w:p w14:paraId="00242695" w14:textId="483F26E1" w:rsidR="006820FA" w:rsidRDefault="00000000">
      <w:r w:rsidRPr="004D3353">
        <w:rPr>
          <w:b/>
          <w:sz w:val="24"/>
        </w:rPr>
        <w:t>Project Title</w:t>
      </w:r>
      <w:r>
        <w:rPr>
          <w:b/>
        </w:rPr>
        <w:t>:</w:t>
      </w:r>
      <w:r>
        <w:t xml:space="preserve"> </w:t>
      </w:r>
      <w:r w:rsidRPr="004D3353">
        <w:rPr>
          <w:szCs w:val="22"/>
        </w:rPr>
        <w:t>Digital Grievance Redressal System</w:t>
      </w:r>
      <w:r>
        <w:t xml:space="preserve"> </w:t>
      </w:r>
    </w:p>
    <w:p w14:paraId="442F6559" w14:textId="77777777" w:rsidR="004D3353" w:rsidRDefault="00000000" w:rsidP="004D3353">
      <w:pPr>
        <w:spacing w:after="281" w:line="240" w:lineRule="auto"/>
        <w:ind w:right="5928"/>
      </w:pPr>
      <w:r w:rsidRPr="004D3353">
        <w:rPr>
          <w:b/>
          <w:sz w:val="24"/>
        </w:rPr>
        <w:t>Prepared by</w:t>
      </w:r>
      <w:r>
        <w:rPr>
          <w:b/>
        </w:rPr>
        <w:t>:</w:t>
      </w:r>
      <w:r>
        <w:t xml:space="preserve"> Anjali Malviya</w:t>
      </w:r>
    </w:p>
    <w:p w14:paraId="05E8CAE5" w14:textId="294481AC" w:rsidR="006820FA" w:rsidRDefault="00000000" w:rsidP="004D3353">
      <w:pPr>
        <w:spacing w:after="281" w:line="240" w:lineRule="auto"/>
        <w:ind w:right="5928"/>
      </w:pPr>
      <w:r>
        <w:rPr>
          <w:b/>
        </w:rPr>
        <w:t>Date:</w:t>
      </w:r>
      <w:r>
        <w:t xml:space="preserve"> May 11, 2026 </w:t>
      </w:r>
    </w:p>
    <w:p w14:paraId="4EBC5F7A" w14:textId="77777777" w:rsidR="006820FA" w:rsidRDefault="00000000">
      <w:pPr>
        <w:spacing w:after="204" w:line="259" w:lineRule="auto"/>
        <w:ind w:left="60" w:right="-12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10DCD2F" wp14:editId="39857FC8">
                <wp:extent cx="5867400" cy="12700"/>
                <wp:effectExtent l="0" t="0" r="0" b="0"/>
                <wp:docPr id="4925" name="Group 4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43" name="Shape 43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25" style="width:462pt;height:1pt;mso-position-horizontal-relative:char;mso-position-vertical-relative:line" coordsize="58674,127">
                <v:shape id="Shape 43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2BA79A95" w14:textId="77777777" w:rsidR="006820FA" w:rsidRDefault="00000000">
      <w:pPr>
        <w:pStyle w:val="Heading1"/>
        <w:ind w:left="385" w:hanging="400"/>
      </w:pPr>
      <w:r>
        <w:t xml:space="preserve">Introduction </w:t>
      </w:r>
    </w:p>
    <w:p w14:paraId="57E20FDB" w14:textId="77777777" w:rsidR="006820FA" w:rsidRDefault="00000000">
      <w:pPr>
        <w:spacing w:after="358"/>
      </w:pPr>
      <w:r>
        <w:t xml:space="preserve">The </w:t>
      </w:r>
      <w:r>
        <w:rPr>
          <w:b/>
        </w:rPr>
        <w:t>Digital Grievance Redressal System</w:t>
      </w:r>
      <w:r>
        <w:t xml:space="preserve"> is a high-performance, web-based application designed to bridge the gap between citizens and public service authorities. Using a modern API-driven architecture, it allows users to submit and track complaints in a transparent and efficient manner. </w:t>
      </w:r>
    </w:p>
    <w:p w14:paraId="16873A93" w14:textId="77777777" w:rsidR="006820FA" w:rsidRDefault="00000000">
      <w:pPr>
        <w:pStyle w:val="Heading1"/>
        <w:ind w:left="385" w:hanging="400"/>
      </w:pPr>
      <w:r>
        <w:t xml:space="preserve">Problem Statement </w:t>
      </w:r>
    </w:p>
    <w:p w14:paraId="5CDED019" w14:textId="77777777" w:rsidR="006820FA" w:rsidRDefault="00000000">
      <w:r>
        <w:t xml:space="preserve">Citizens often face challenges such as: </w:t>
      </w:r>
    </w:p>
    <w:p w14:paraId="6AE23FD9" w14:textId="77777777" w:rsidR="006820FA" w:rsidRDefault="00000000">
      <w:pPr>
        <w:numPr>
          <w:ilvl w:val="0"/>
          <w:numId w:val="1"/>
        </w:numPr>
        <w:ind w:hanging="360"/>
      </w:pPr>
      <w:r>
        <w:t xml:space="preserve">Lack of transparency in how complaints are handled. </w:t>
      </w:r>
    </w:p>
    <w:p w14:paraId="04B84FD6" w14:textId="77777777" w:rsidR="006820FA" w:rsidRDefault="00000000">
      <w:pPr>
        <w:numPr>
          <w:ilvl w:val="0"/>
          <w:numId w:val="1"/>
        </w:numPr>
        <w:ind w:hanging="360"/>
      </w:pPr>
      <w:r>
        <w:t xml:space="preserve">Difficulty in tracking the live status of submitted issues. </w:t>
      </w:r>
    </w:p>
    <w:p w14:paraId="2DDB7CB7" w14:textId="77777777" w:rsidR="006820FA" w:rsidRDefault="00000000">
      <w:pPr>
        <w:numPr>
          <w:ilvl w:val="0"/>
          <w:numId w:val="1"/>
        </w:numPr>
        <w:ind w:hanging="360"/>
      </w:pPr>
      <w:r>
        <w:t xml:space="preserve">Security risks when reporting sensitive public problems. </w:t>
      </w:r>
    </w:p>
    <w:p w14:paraId="584C4641" w14:textId="77777777" w:rsidR="006820FA" w:rsidRDefault="00000000">
      <w:pPr>
        <w:numPr>
          <w:ilvl w:val="0"/>
          <w:numId w:val="1"/>
        </w:numPr>
        <w:spacing w:after="358"/>
        <w:ind w:hanging="360"/>
      </w:pPr>
      <w:r>
        <w:t xml:space="preserve">Delayed responses due to manual, paper-based workflows. </w:t>
      </w:r>
    </w:p>
    <w:p w14:paraId="01301A49" w14:textId="77777777" w:rsidR="006820FA" w:rsidRDefault="00000000">
      <w:pPr>
        <w:pStyle w:val="Heading1"/>
        <w:ind w:left="385" w:hanging="400"/>
      </w:pPr>
      <w:r>
        <w:t xml:space="preserve">Objective of the Project </w:t>
      </w:r>
    </w:p>
    <w:p w14:paraId="2D6D20DD" w14:textId="77777777" w:rsidR="006820FA" w:rsidRDefault="00000000">
      <w:r>
        <w:t xml:space="preserve">The main objectives are: </w:t>
      </w:r>
    </w:p>
    <w:p w14:paraId="4DB9FB58" w14:textId="77777777" w:rsidR="004D3353" w:rsidRDefault="00000000">
      <w:pPr>
        <w:numPr>
          <w:ilvl w:val="0"/>
          <w:numId w:val="2"/>
        </w:numPr>
        <w:ind w:hanging="360"/>
      </w:pPr>
      <w:r>
        <w:t xml:space="preserve">To provide a secure digital portal for fast grievance reporting. </w:t>
      </w:r>
    </w:p>
    <w:p w14:paraId="4E92768F" w14:textId="4A161F42" w:rsidR="006820FA" w:rsidRDefault="00000000" w:rsidP="004D3353">
      <w:pPr>
        <w:ind w:left="225" w:firstLine="0"/>
      </w:pPr>
      <w:r>
        <w:t xml:space="preserve">● To automate </w:t>
      </w:r>
      <w:r>
        <w:rPr>
          <w:b/>
        </w:rPr>
        <w:t>Unique Ticket Generation</w:t>
      </w:r>
      <w:r>
        <w:t xml:space="preserve"> for every complaint. </w:t>
      </w:r>
    </w:p>
    <w:p w14:paraId="63DB1ABC" w14:textId="77777777" w:rsidR="006820FA" w:rsidRDefault="00000000">
      <w:pPr>
        <w:numPr>
          <w:ilvl w:val="0"/>
          <w:numId w:val="2"/>
        </w:numPr>
        <w:ind w:hanging="360"/>
      </w:pPr>
      <w:r>
        <w:t xml:space="preserve">To implement a centralized </w:t>
      </w:r>
      <w:r>
        <w:rPr>
          <w:b/>
        </w:rPr>
        <w:t>Admin Dashboard</w:t>
      </w:r>
      <w:r>
        <w:t xml:space="preserve"> for authorities to manage and resolve issues. </w:t>
      </w:r>
    </w:p>
    <w:p w14:paraId="679D8B17" w14:textId="77777777" w:rsidR="006820FA" w:rsidRDefault="00000000">
      <w:pPr>
        <w:numPr>
          <w:ilvl w:val="0"/>
          <w:numId w:val="2"/>
        </w:numPr>
        <w:spacing w:after="358"/>
        <w:ind w:hanging="360"/>
      </w:pPr>
      <w:r>
        <w:t xml:space="preserve">To ensure data integrity using </w:t>
      </w:r>
      <w:r>
        <w:rPr>
          <w:b/>
        </w:rPr>
        <w:t>Regex-based content filtering</w:t>
      </w:r>
      <w:r>
        <w:t xml:space="preserve"> to block spam and abusive language. </w:t>
      </w:r>
    </w:p>
    <w:p w14:paraId="21EDE7AB" w14:textId="77777777" w:rsidR="006820FA" w:rsidRDefault="00000000">
      <w:pPr>
        <w:pStyle w:val="Heading1"/>
        <w:ind w:left="385" w:hanging="400"/>
      </w:pPr>
      <w:r>
        <w:t xml:space="preserve">Scope of the Project </w:t>
      </w:r>
    </w:p>
    <w:p w14:paraId="3EDD5DB1" w14:textId="77777777" w:rsidR="006820FA" w:rsidRDefault="00000000">
      <w:r>
        <w:t xml:space="preserve">The project includes: </w:t>
      </w:r>
    </w:p>
    <w:p w14:paraId="4D602F95" w14:textId="77777777" w:rsidR="006820FA" w:rsidRDefault="00000000">
      <w:pPr>
        <w:numPr>
          <w:ilvl w:val="0"/>
          <w:numId w:val="3"/>
        </w:numPr>
        <w:ind w:hanging="360"/>
      </w:pPr>
      <w:r>
        <w:rPr>
          <w:b/>
        </w:rPr>
        <w:t>User Authentication:</w:t>
      </w:r>
      <w:r>
        <w:t xml:space="preserve"> Secure login/logout for citizens and admins. </w:t>
      </w:r>
    </w:p>
    <w:p w14:paraId="7E0E50A0" w14:textId="77777777" w:rsidR="006820FA" w:rsidRDefault="00000000">
      <w:pPr>
        <w:numPr>
          <w:ilvl w:val="0"/>
          <w:numId w:val="3"/>
        </w:numPr>
        <w:ind w:hanging="360"/>
      </w:pPr>
      <w:r>
        <w:rPr>
          <w:b/>
        </w:rPr>
        <w:t>Anonymous Reporting:</w:t>
      </w:r>
      <w:r>
        <w:t xml:space="preserve"> Ability to file a complaint without logging in to protect user privacy. </w:t>
      </w:r>
    </w:p>
    <w:p w14:paraId="063800BE" w14:textId="77777777" w:rsidR="006820FA" w:rsidRDefault="00000000">
      <w:pPr>
        <w:numPr>
          <w:ilvl w:val="0"/>
          <w:numId w:val="3"/>
        </w:numPr>
        <w:ind w:hanging="360"/>
      </w:pPr>
      <w:r>
        <w:rPr>
          <w:b/>
        </w:rPr>
        <w:t>Ticket Management:</w:t>
      </w:r>
      <w:r>
        <w:t xml:space="preserve"> Generation of unique alphanumeric IDs for tracking. </w:t>
      </w:r>
    </w:p>
    <w:p w14:paraId="2D811AD1" w14:textId="77777777" w:rsidR="006820FA" w:rsidRDefault="00000000">
      <w:pPr>
        <w:numPr>
          <w:ilvl w:val="0"/>
          <w:numId w:val="3"/>
        </w:numPr>
        <w:ind w:hanging="360"/>
      </w:pPr>
      <w:r>
        <w:rPr>
          <w:b/>
        </w:rPr>
        <w:lastRenderedPageBreak/>
        <w:t>Admin Dashboard:</w:t>
      </w:r>
      <w:r>
        <w:t xml:space="preserve"> Centralized view for officials to update statuses and provide resolutions. </w:t>
      </w:r>
    </w:p>
    <w:p w14:paraId="4CEE9AB1" w14:textId="43358D8C" w:rsidR="006820FA" w:rsidRDefault="00000000">
      <w:pPr>
        <w:numPr>
          <w:ilvl w:val="0"/>
          <w:numId w:val="3"/>
        </w:numPr>
        <w:ind w:hanging="360"/>
      </w:pPr>
      <w:r>
        <w:rPr>
          <w:b/>
        </w:rPr>
        <w:t>REST API Integration:</w:t>
      </w:r>
      <w:r>
        <w:t xml:space="preserve"> </w:t>
      </w:r>
      <w:r w:rsidR="00A8747C" w:rsidRPr="00A8747C">
        <w:t>REST API Integration: Using Node.js and Express.js for scalable, secure, and fast RESTful API routes</w:t>
      </w:r>
    </w:p>
    <w:p w14:paraId="6E544BF3" w14:textId="77777777" w:rsidR="004D3353" w:rsidRDefault="004D3353" w:rsidP="004D3353">
      <w:pPr>
        <w:pStyle w:val="Heading1"/>
        <w:numPr>
          <w:ilvl w:val="0"/>
          <w:numId w:val="0"/>
        </w:numPr>
        <w:spacing w:after="0"/>
      </w:pPr>
    </w:p>
    <w:p w14:paraId="78B15F2D" w14:textId="31978B46" w:rsidR="006820FA" w:rsidRDefault="004D3353" w:rsidP="004D3353">
      <w:pPr>
        <w:pStyle w:val="Heading1"/>
        <w:numPr>
          <w:ilvl w:val="0"/>
          <w:numId w:val="0"/>
        </w:numPr>
        <w:spacing w:after="0"/>
      </w:pPr>
      <w:r>
        <w:t xml:space="preserve">5.Users of the System </w:t>
      </w:r>
    </w:p>
    <w:tbl>
      <w:tblPr>
        <w:tblStyle w:val="TableGrid"/>
        <w:tblW w:w="9360" w:type="dxa"/>
        <w:tblInd w:w="8" w:type="dxa"/>
        <w:tblCellMar>
          <w:top w:w="179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682"/>
        <w:gridCol w:w="4678"/>
      </w:tblGrid>
      <w:tr w:rsidR="006820FA" w14:paraId="38F73C72" w14:textId="77777777">
        <w:trPr>
          <w:trHeight w:val="918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479D2A3F" w14:textId="77777777" w:rsidR="006820FA" w:rsidRDefault="00000000">
            <w:pPr>
              <w:spacing w:after="0" w:line="259" w:lineRule="auto"/>
              <w:ind w:left="3" w:firstLine="0"/>
            </w:pPr>
            <w:r>
              <w:t xml:space="preserve">User Type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14:paraId="736A981D" w14:textId="77777777" w:rsidR="006820FA" w:rsidRDefault="00000000">
            <w:pPr>
              <w:spacing w:after="117" w:line="259" w:lineRule="auto"/>
              <w:ind w:left="0" w:firstLine="0"/>
            </w:pPr>
            <w:r>
              <w:t xml:space="preserve">Responsibilities </w:t>
            </w:r>
          </w:p>
          <w:p w14:paraId="5B5A7995" w14:textId="77777777" w:rsidR="006820FA" w:rsidRDefault="00000000">
            <w:pPr>
              <w:spacing w:after="0" w:line="259" w:lineRule="auto"/>
              <w:ind w:left="0" w:firstLine="0"/>
            </w:pPr>
            <w:r>
              <w:t xml:space="preserve">  </w:t>
            </w:r>
          </w:p>
        </w:tc>
      </w:tr>
      <w:tr w:rsidR="006820FA" w14:paraId="5A152F75" w14:textId="77777777">
        <w:trPr>
          <w:trHeight w:val="903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6A9CB" w14:textId="77777777" w:rsidR="006820FA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Primary Users (Citizens)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CBC6A" w14:textId="77777777" w:rsidR="006820FA" w:rsidRDefault="00000000">
            <w:pPr>
              <w:spacing w:after="0" w:line="259" w:lineRule="auto"/>
              <w:ind w:left="0" w:firstLine="0"/>
            </w:pPr>
            <w:r>
              <w:t xml:space="preserve">Registering issues, tracking status via Ticket ID, and managing personal profiles. </w:t>
            </w:r>
          </w:p>
        </w:tc>
      </w:tr>
      <w:tr w:rsidR="006820FA" w14:paraId="4E127742" w14:textId="77777777">
        <w:trPr>
          <w:trHeight w:val="1200"/>
        </w:trPr>
        <w:tc>
          <w:tcPr>
            <w:tcW w:w="4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A8C7E" w14:textId="77777777" w:rsidR="006820FA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Secondary Users (Admins) 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7CBAAD" w14:textId="77777777" w:rsidR="006820FA" w:rsidRDefault="00000000">
            <w:pPr>
              <w:spacing w:after="0" w:line="259" w:lineRule="auto"/>
              <w:ind w:left="0" w:firstLine="0"/>
            </w:pPr>
            <w:r>
              <w:t xml:space="preserve">Monitoring grievances, prioritizing tasks, updating resolution status, and managing announcements. </w:t>
            </w:r>
          </w:p>
        </w:tc>
      </w:tr>
    </w:tbl>
    <w:p w14:paraId="3974CFAD" w14:textId="77777777" w:rsidR="004D3353" w:rsidRDefault="004D3353" w:rsidP="004D3353">
      <w:pPr>
        <w:pStyle w:val="Heading1"/>
        <w:numPr>
          <w:ilvl w:val="0"/>
          <w:numId w:val="0"/>
        </w:numPr>
      </w:pPr>
    </w:p>
    <w:p w14:paraId="3575F4D8" w14:textId="651D8B45" w:rsidR="006820FA" w:rsidRDefault="004D3353" w:rsidP="004D3353">
      <w:pPr>
        <w:pStyle w:val="Heading1"/>
        <w:numPr>
          <w:ilvl w:val="0"/>
          <w:numId w:val="0"/>
        </w:numPr>
      </w:pPr>
      <w:r>
        <w:t xml:space="preserve">6.Functional Requirements </w:t>
      </w:r>
    </w:p>
    <w:p w14:paraId="093EE275" w14:textId="77777777" w:rsidR="006820FA" w:rsidRDefault="00000000">
      <w:pPr>
        <w:numPr>
          <w:ilvl w:val="0"/>
          <w:numId w:val="4"/>
        </w:numPr>
        <w:ind w:hanging="360"/>
      </w:pPr>
      <w:r>
        <w:rPr>
          <w:b/>
        </w:rPr>
        <w:t>Citizen Module:</w:t>
      </w:r>
      <w:r>
        <w:t xml:space="preserve"> Register, login, submit grievances, and track status. </w:t>
      </w:r>
    </w:p>
    <w:p w14:paraId="4C8249C4" w14:textId="77777777" w:rsidR="006820FA" w:rsidRDefault="00000000">
      <w:pPr>
        <w:numPr>
          <w:ilvl w:val="0"/>
          <w:numId w:val="4"/>
        </w:numPr>
        <w:ind w:hanging="360"/>
      </w:pPr>
      <w:r>
        <w:rPr>
          <w:b/>
        </w:rPr>
        <w:t>Admin Module:</w:t>
      </w:r>
      <w:r>
        <w:t xml:space="preserve"> View all complaints, filter by category, and update resolution status (e.g., Pending, In-Progress, Resolved). </w:t>
      </w:r>
    </w:p>
    <w:p w14:paraId="3D54C4F0" w14:textId="77777777" w:rsidR="006820FA" w:rsidRDefault="00000000">
      <w:pPr>
        <w:numPr>
          <w:ilvl w:val="0"/>
          <w:numId w:val="4"/>
        </w:numPr>
        <w:ind w:hanging="360"/>
      </w:pPr>
      <w:r>
        <w:rPr>
          <w:b/>
        </w:rPr>
        <w:t>Tracking System:</w:t>
      </w:r>
      <w:r>
        <w:t xml:space="preserve"> Real-time updates on grievance progress. </w:t>
      </w:r>
    </w:p>
    <w:p w14:paraId="7813F1C4" w14:textId="77777777" w:rsidR="006820FA" w:rsidRDefault="00000000">
      <w:pPr>
        <w:numPr>
          <w:ilvl w:val="0"/>
          <w:numId w:val="4"/>
        </w:numPr>
        <w:spacing w:after="358"/>
        <w:ind w:hanging="360"/>
      </w:pPr>
      <w:r>
        <w:rPr>
          <w:b/>
        </w:rPr>
        <w:t>Security:</w:t>
      </w:r>
      <w:r>
        <w:t xml:space="preserve"> Implementation of </w:t>
      </w:r>
      <w:r>
        <w:rPr>
          <w:b/>
        </w:rPr>
        <w:t>JWT</w:t>
      </w:r>
      <w:r>
        <w:t xml:space="preserve"> for secure sessions and </w:t>
      </w:r>
      <w:r>
        <w:rPr>
          <w:b/>
        </w:rPr>
        <w:t>Regex</w:t>
      </w:r>
      <w:r>
        <w:t xml:space="preserve"> for input validation and spam prevention. </w:t>
      </w:r>
    </w:p>
    <w:p w14:paraId="302EF074" w14:textId="030853AD" w:rsidR="006820FA" w:rsidRDefault="004D3353" w:rsidP="004D3353">
      <w:pPr>
        <w:pStyle w:val="Heading1"/>
        <w:numPr>
          <w:ilvl w:val="0"/>
          <w:numId w:val="0"/>
        </w:numPr>
      </w:pPr>
      <w:r>
        <w:t xml:space="preserve">7.Technology Stack </w:t>
      </w:r>
    </w:p>
    <w:p w14:paraId="13CB5C8C" w14:textId="77777777" w:rsidR="006820FA" w:rsidRDefault="00000000" w:rsidP="004D3353">
      <w:pPr>
        <w:numPr>
          <w:ilvl w:val="0"/>
          <w:numId w:val="5"/>
        </w:numPr>
        <w:spacing w:line="240" w:lineRule="auto"/>
        <w:ind w:hanging="360"/>
      </w:pPr>
      <w:r>
        <w:rPr>
          <w:b/>
        </w:rPr>
        <w:t>Frontend:</w:t>
      </w:r>
      <w:r>
        <w:t xml:space="preserve"> React.js (for a responsive and dynamic User Interface). </w:t>
      </w:r>
    </w:p>
    <w:p w14:paraId="7BAA287E" w14:textId="28080155" w:rsidR="006820FA" w:rsidRDefault="00000000" w:rsidP="004D3353">
      <w:pPr>
        <w:numPr>
          <w:ilvl w:val="0"/>
          <w:numId w:val="5"/>
        </w:numPr>
        <w:spacing w:line="240" w:lineRule="auto"/>
        <w:ind w:hanging="360"/>
      </w:pPr>
      <w:r>
        <w:rPr>
          <w:b/>
        </w:rPr>
        <w:t>Backend:</w:t>
      </w:r>
      <w:r>
        <w:t xml:space="preserve"> </w:t>
      </w:r>
      <w:r w:rsidR="00B54FC4" w:rsidRPr="00B54FC4">
        <w:t>Node.js &amp; Express.js – For a unified JavaScript backend, handling user routing and ticket management.</w:t>
      </w:r>
    </w:p>
    <w:p w14:paraId="67DF00D0" w14:textId="191CA6E9" w:rsidR="00B54FC4" w:rsidRDefault="00000000" w:rsidP="00B54FC4">
      <w:pPr>
        <w:numPr>
          <w:ilvl w:val="0"/>
          <w:numId w:val="5"/>
        </w:numPr>
        <w:spacing w:line="240" w:lineRule="auto"/>
        <w:ind w:hanging="360"/>
      </w:pPr>
      <w:r>
        <w:rPr>
          <w:b/>
        </w:rPr>
        <w:t>Database:</w:t>
      </w:r>
      <w:r>
        <w:t xml:space="preserve"> </w:t>
      </w:r>
      <w:r w:rsidR="00B54FC4" w:rsidRPr="00B54FC4">
        <w:t>MongoDB – A flexible, NoSQL document store mapped with Mongoose ODM (strictly following the MERN stack standard).</w:t>
      </w:r>
    </w:p>
    <w:p w14:paraId="48530043" w14:textId="77777777" w:rsidR="00B54FC4" w:rsidRDefault="00000000" w:rsidP="00B54FC4">
      <w:pPr>
        <w:numPr>
          <w:ilvl w:val="0"/>
          <w:numId w:val="5"/>
        </w:numPr>
        <w:spacing w:after="358" w:line="240" w:lineRule="auto"/>
        <w:ind w:hanging="360"/>
      </w:pPr>
      <w:r>
        <w:rPr>
          <w:b/>
        </w:rPr>
        <w:t>Authentication:</w:t>
      </w:r>
      <w:r>
        <w:t xml:space="preserve"> JWT (JSON Web Tokens)</w:t>
      </w:r>
    </w:p>
    <w:p w14:paraId="41FAE5CF" w14:textId="3D217A06" w:rsidR="006820FA" w:rsidRDefault="00000000" w:rsidP="00B54FC4">
      <w:pPr>
        <w:spacing w:after="358" w:line="240" w:lineRule="auto"/>
        <w:ind w:left="225" w:firstLine="0"/>
      </w:pPr>
      <w:r>
        <w:t xml:space="preserve">● </w:t>
      </w:r>
      <w:r w:rsidRPr="00B54FC4">
        <w:rPr>
          <w:b/>
        </w:rPr>
        <w:t>Version Control:</w:t>
      </w:r>
      <w:r>
        <w:t xml:space="preserve"> Git &amp; GitHub. </w:t>
      </w:r>
    </w:p>
    <w:p w14:paraId="514F0579" w14:textId="26C2F790" w:rsidR="006820FA" w:rsidRDefault="004D3353" w:rsidP="004D3353">
      <w:pPr>
        <w:pStyle w:val="Heading1"/>
        <w:numPr>
          <w:ilvl w:val="0"/>
          <w:numId w:val="0"/>
        </w:numPr>
      </w:pPr>
      <w:r>
        <w:t xml:space="preserve">8.Database Requirements </w:t>
      </w:r>
    </w:p>
    <w:p w14:paraId="5F91D38A" w14:textId="77777777" w:rsidR="006820FA" w:rsidRDefault="00000000">
      <w:r>
        <w:t xml:space="preserve">The system will contain the following major tables/collections: </w:t>
      </w:r>
    </w:p>
    <w:p w14:paraId="786D3424" w14:textId="77777777" w:rsidR="006820FA" w:rsidRDefault="00000000">
      <w:pPr>
        <w:numPr>
          <w:ilvl w:val="0"/>
          <w:numId w:val="6"/>
        </w:numPr>
        <w:ind w:hanging="360"/>
      </w:pPr>
      <w:r>
        <w:rPr>
          <w:b/>
        </w:rPr>
        <w:lastRenderedPageBreak/>
        <w:t>Users:</w:t>
      </w:r>
      <w:r>
        <w:t xml:space="preserve"> Names, emails, and roles (Citizen/Admin). </w:t>
      </w:r>
    </w:p>
    <w:p w14:paraId="10762F35" w14:textId="77777777" w:rsidR="006820FA" w:rsidRDefault="00000000">
      <w:pPr>
        <w:numPr>
          <w:ilvl w:val="0"/>
          <w:numId w:val="6"/>
        </w:numPr>
        <w:ind w:hanging="360"/>
      </w:pPr>
      <w:r>
        <w:rPr>
          <w:b/>
        </w:rPr>
        <w:t>Grievances:</w:t>
      </w:r>
      <w:r>
        <w:t xml:space="preserve"> Description, Category, Ticket ID, and Status. </w:t>
      </w:r>
    </w:p>
    <w:p w14:paraId="307B02A4" w14:textId="77777777" w:rsidR="00B54FC4" w:rsidRDefault="00000000">
      <w:pPr>
        <w:numPr>
          <w:ilvl w:val="0"/>
          <w:numId w:val="6"/>
        </w:numPr>
        <w:ind w:hanging="360"/>
      </w:pPr>
      <w:r>
        <w:rPr>
          <w:b/>
        </w:rPr>
        <w:t>Notifications:</w:t>
      </w:r>
      <w:r>
        <w:t xml:space="preserve"> Status update alerts for users.</w:t>
      </w:r>
    </w:p>
    <w:p w14:paraId="62098709" w14:textId="77777777" w:rsidR="00B54FC4" w:rsidRDefault="00B54FC4" w:rsidP="00B54FC4">
      <w:pPr>
        <w:pStyle w:val="ListParagraph"/>
        <w:numPr>
          <w:ilvl w:val="0"/>
          <w:numId w:val="6"/>
        </w:numPr>
        <w:spacing w:after="358" w:line="240" w:lineRule="auto"/>
      </w:pPr>
      <w:r w:rsidRPr="00B54FC4">
        <w:rPr>
          <w:b/>
        </w:rPr>
        <w:t>Admin:</w:t>
      </w:r>
      <w:r>
        <w:t xml:space="preserve"> </w:t>
      </w:r>
      <w:r w:rsidRPr="00B54FC4">
        <w:t>Records of admin management logs, action histories, and resolution updates</w:t>
      </w:r>
    </w:p>
    <w:p w14:paraId="20FDCDE9" w14:textId="543FD92A" w:rsidR="006820FA" w:rsidRDefault="00000000" w:rsidP="00B54FC4">
      <w:pPr>
        <w:ind w:left="0" w:firstLine="0"/>
      </w:pPr>
      <w:r>
        <w:t xml:space="preserve"> </w:t>
      </w:r>
    </w:p>
    <w:p w14:paraId="4A9E4D56" w14:textId="469E8ADB" w:rsidR="006820FA" w:rsidRPr="00B54FC4" w:rsidRDefault="004D3353" w:rsidP="009E5138">
      <w:pPr>
        <w:spacing w:after="358"/>
        <w:ind w:left="0" w:firstLine="0"/>
        <w:rPr>
          <w:b/>
          <w:bCs/>
          <w:sz w:val="32"/>
          <w:szCs w:val="32"/>
        </w:rPr>
      </w:pPr>
      <w:r w:rsidRPr="00B54FC4">
        <w:rPr>
          <w:b/>
          <w:bCs/>
          <w:sz w:val="32"/>
          <w:szCs w:val="32"/>
        </w:rPr>
        <w:t xml:space="preserve">9.Expected Outcomes </w:t>
      </w:r>
    </w:p>
    <w:p w14:paraId="3609A646" w14:textId="77777777" w:rsidR="006820FA" w:rsidRDefault="00000000">
      <w:pPr>
        <w:numPr>
          <w:ilvl w:val="0"/>
          <w:numId w:val="7"/>
        </w:numPr>
        <w:ind w:hanging="360"/>
      </w:pPr>
      <w:r>
        <w:t xml:space="preserve">Faster complaint resolution times due to digital workflow. </w:t>
      </w:r>
    </w:p>
    <w:p w14:paraId="2B3C9097" w14:textId="77777777" w:rsidR="006820FA" w:rsidRDefault="00000000">
      <w:pPr>
        <w:numPr>
          <w:ilvl w:val="0"/>
          <w:numId w:val="7"/>
        </w:numPr>
        <w:ind w:hanging="360"/>
      </w:pPr>
      <w:r>
        <w:t xml:space="preserve">Increased transparency and citizen trust in public services. </w:t>
      </w:r>
    </w:p>
    <w:p w14:paraId="4D83BD6F" w14:textId="77777777" w:rsidR="006820FA" w:rsidRDefault="00000000">
      <w:pPr>
        <w:numPr>
          <w:ilvl w:val="0"/>
          <w:numId w:val="7"/>
        </w:numPr>
        <w:ind w:hanging="360"/>
      </w:pPr>
      <w:r>
        <w:t xml:space="preserve">A scalable system capable of handling high volumes of data and concurrent users. </w:t>
      </w:r>
    </w:p>
    <w:p w14:paraId="5B4629A1" w14:textId="77777777" w:rsidR="004D3353" w:rsidRDefault="004D3353" w:rsidP="004D3353">
      <w:pPr>
        <w:pStyle w:val="Heading1"/>
        <w:numPr>
          <w:ilvl w:val="0"/>
          <w:numId w:val="0"/>
        </w:numPr>
      </w:pPr>
    </w:p>
    <w:p w14:paraId="5207173A" w14:textId="76604C81" w:rsidR="006820FA" w:rsidRDefault="004D3353" w:rsidP="004D3353">
      <w:pPr>
        <w:pStyle w:val="Heading1"/>
        <w:numPr>
          <w:ilvl w:val="0"/>
          <w:numId w:val="0"/>
        </w:numPr>
        <w:ind w:left="10" w:hanging="10"/>
      </w:pPr>
      <w:r>
        <w:t xml:space="preserve">10.Conclusion </w:t>
      </w:r>
    </w:p>
    <w:p w14:paraId="7512E5FB" w14:textId="524841D1" w:rsidR="006820FA" w:rsidRDefault="00000000">
      <w:r>
        <w:t xml:space="preserve">The Digital Grievance Redressal System is a modern productivity-focused solution that combines grievance management with intelligent tracking and analytics. </w:t>
      </w:r>
      <w:r w:rsidR="00B54FC4" w:rsidRPr="00B54FC4">
        <w:t>By using the fully integrated MERN stack, it ensures a lightning-fast, high-performance, and single-language (JavaScript) ecosystem for both citizens and administrators</w:t>
      </w:r>
      <w:r w:rsidR="00B54FC4">
        <w:t>.</w:t>
      </w:r>
    </w:p>
    <w:sectPr w:rsidR="006820FA">
      <w:pgSz w:w="12240" w:h="15840"/>
      <w:pgMar w:top="1749" w:right="1512" w:bottom="152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05759"/>
    <w:multiLevelType w:val="hybridMultilevel"/>
    <w:tmpl w:val="9490DA6A"/>
    <w:lvl w:ilvl="0" w:tplc="902429C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82F9A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DAD756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0C41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700034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28B59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365F7A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3ECD3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F68A34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5F6CDA"/>
    <w:multiLevelType w:val="hybridMultilevel"/>
    <w:tmpl w:val="366AD64C"/>
    <w:lvl w:ilvl="0" w:tplc="C770B9F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bCs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9AF2E8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68A15E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7690F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8A755E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EA4D96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C04F2A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F0A60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2281E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0B22C9"/>
    <w:multiLevelType w:val="hybridMultilevel"/>
    <w:tmpl w:val="6534D84E"/>
    <w:lvl w:ilvl="0" w:tplc="A14C5FC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846A0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F8A83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6B164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9073A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20BA6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88239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2A50D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F625DE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1E05EB"/>
    <w:multiLevelType w:val="hybridMultilevel"/>
    <w:tmpl w:val="5466460C"/>
    <w:lvl w:ilvl="0" w:tplc="D0D4CC2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F0D5FA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C46AA0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EEAE0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706A0A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649844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06227E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E0F8D2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CE4907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B3184F"/>
    <w:multiLevelType w:val="hybridMultilevel"/>
    <w:tmpl w:val="A3325F38"/>
    <w:lvl w:ilvl="0" w:tplc="43E4069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847AB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5A8C94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580A0E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723826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80FEC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36318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D25ECA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AE63DA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13064F9"/>
    <w:multiLevelType w:val="hybridMultilevel"/>
    <w:tmpl w:val="033086F4"/>
    <w:lvl w:ilvl="0" w:tplc="BA88816A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7A4BE4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C23CE8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92781C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5492DC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5C8EC8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E08636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C686F8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5098E6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9B2B63"/>
    <w:multiLevelType w:val="hybridMultilevel"/>
    <w:tmpl w:val="40A44E18"/>
    <w:lvl w:ilvl="0" w:tplc="7304F1AC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2041F0">
      <w:start w:val="1"/>
      <w:numFmt w:val="bullet"/>
      <w:lvlText w:val="o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76E58A">
      <w:start w:val="1"/>
      <w:numFmt w:val="bullet"/>
      <w:lvlText w:val="▪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7A4E92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66F232">
      <w:start w:val="1"/>
      <w:numFmt w:val="bullet"/>
      <w:lvlText w:val="o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DCF3AC">
      <w:start w:val="1"/>
      <w:numFmt w:val="bullet"/>
      <w:lvlText w:val="▪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C2E15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584F0C">
      <w:start w:val="1"/>
      <w:numFmt w:val="bullet"/>
      <w:lvlText w:val="o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6A8830">
      <w:start w:val="1"/>
      <w:numFmt w:val="bullet"/>
      <w:lvlText w:val="▪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C5C4264"/>
    <w:multiLevelType w:val="hybridMultilevel"/>
    <w:tmpl w:val="69F6641A"/>
    <w:lvl w:ilvl="0" w:tplc="8EFE43A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BF98A90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B32F4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33281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632FC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382F2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5C20A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E24C4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692DE0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16863131">
    <w:abstractNumId w:val="3"/>
  </w:num>
  <w:num w:numId="2" w16cid:durableId="1701126717">
    <w:abstractNumId w:val="0"/>
  </w:num>
  <w:num w:numId="3" w16cid:durableId="660238444">
    <w:abstractNumId w:val="5"/>
  </w:num>
  <w:num w:numId="4" w16cid:durableId="314460270">
    <w:abstractNumId w:val="4"/>
  </w:num>
  <w:num w:numId="5" w16cid:durableId="1571379667">
    <w:abstractNumId w:val="6"/>
  </w:num>
  <w:num w:numId="6" w16cid:durableId="529925237">
    <w:abstractNumId w:val="1"/>
  </w:num>
  <w:num w:numId="7" w16cid:durableId="1512647663">
    <w:abstractNumId w:val="2"/>
  </w:num>
  <w:num w:numId="8" w16cid:durableId="1584610719">
    <w:abstractNumId w:val="7"/>
  </w:num>
  <w:num w:numId="9" w16cid:durableId="3921955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0"/>
    </w:lvlOverride>
  </w:num>
  <w:num w:numId="10" w16cid:durableId="12412107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0"/>
    </w:lvlOverride>
  </w:num>
  <w:num w:numId="11" w16cid:durableId="50421471">
    <w:abstractNumId w:val="7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0FA"/>
    <w:rsid w:val="00373B83"/>
    <w:rsid w:val="00424FA6"/>
    <w:rsid w:val="004D3353"/>
    <w:rsid w:val="006820FA"/>
    <w:rsid w:val="00A8747C"/>
    <w:rsid w:val="00B54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E6B6"/>
  <w15:docId w15:val="{E8424020-39DB-4DD9-8F14-424DF730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7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54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3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 - Digital Grievance Redressal System</vt:lpstr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- Digital Grievance Redressal System</dc:title>
  <dc:subject/>
  <dc:creator>Anjali malviya</dc:creator>
  <cp:keywords/>
  <cp:lastModifiedBy>Anjali malviya</cp:lastModifiedBy>
  <cp:revision>4</cp:revision>
  <dcterms:created xsi:type="dcterms:W3CDTF">2026-05-11T05:08:00Z</dcterms:created>
  <dcterms:modified xsi:type="dcterms:W3CDTF">2026-05-31T13:07:00Z</dcterms:modified>
</cp:coreProperties>
</file>