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student@T3:~$ touch sample.txt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student@T3:~$ cd rmca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bash: cd: rmca: No such file or directory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student@T3:~$ cd ~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student@T3:~$ cd rmca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bash: cd: rmca: No such file or directory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student@T3:~$ cd mca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student@T3:~/mca$ cd rmca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bash: cd: rmca: No such file or directory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student@T3:~/mca$ cd rlmca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bash: cd: rlmca: No such file or directory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student@T3:~/mca$ cd rmca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bash: cd: rmca: No such file or directory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student@T3:~/mca$ cd ~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student@T3:~$ cd amalj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student@T3:~/amalj$ cd mca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student@T3:~/amalj/mca$ cd rmca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cat sample.txt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cat: sample.txt: No such file or directory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cat samplee.txt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cat: samplee.txt: No such file or directory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cat.sample.text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cat.sample.text: command not found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cat.sample.txt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cat.sample.txt: command not found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cat sample.txt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anjali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cat &gt; file1.txt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cat file1.txt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cat *.txt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anjali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cat sample.txt file1.txt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anjali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cat sample.txt &gt;sam.txt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cat sample.txt sam.txt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anjali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anjali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cat sample.txt file1.txt sam.txt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anjali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anjali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cat file1.txt &gt;&gt; file2.txt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cat sample.txt,file1.txt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cat: sample.txt,file1.txt: No such file or directory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cat sample.txt; cat file1.txt;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anjali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cat sample.txt&gt;cat file1.txt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cat sample.txt&gt;file1.txt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cat &gt;new.txt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cat  -s new.txt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cat text1.txt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cat: text1.txt: No such file or directory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cat file1.txt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anjali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cat sample.txt&gt;cat.txt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cat -e sample.txt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anjali$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cat -v sample.txt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anjali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cat -n cat.txt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</w:t>
        <w:tab/>
        <w:t xml:space="preserve">anjali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</w:t>
        <w:tab/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cat -b cat.txt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</w:t>
        <w:tab/>
        <w:t xml:space="preserve">anjali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mv cat.txt sam.txt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cd ~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student@T3:~$ mkdir ajce1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student@T3:~$ cd amalj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student@T3:~/amalj$ cd mca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student@T3:~/amalj/mca$ cd rmca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mv sample.txt ajce1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mv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ajce1      cat        file1.txt  file2.txt  new.txt    sam.txt  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mv sam.txt lemca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ls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ajce1  cat  file1.txt  file2.txt  lemca  new.txt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mv new.txt  file2.txt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ls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ajce1  cat  file1.txt  file2.txt  lemca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student@T3:~/amalj/mca/rmca$ mv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