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B8161C" w:rsidTr="00B8161C">
        <w:tc>
          <w:tcPr>
            <w:tcW w:w="3235" w:type="dxa"/>
          </w:tcPr>
          <w:p w:rsidR="00B8161C" w:rsidRDefault="00B8161C">
            <w:r>
              <w:t>Name Of The Student</w:t>
            </w:r>
          </w:p>
        </w:tc>
        <w:tc>
          <w:tcPr>
            <w:tcW w:w="6115" w:type="dxa"/>
          </w:tcPr>
          <w:p w:rsidR="00B8161C" w:rsidRPr="00FC291D" w:rsidRDefault="00B8161C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B8161C" w:rsidTr="00B8161C">
        <w:tc>
          <w:tcPr>
            <w:tcW w:w="3235" w:type="dxa"/>
          </w:tcPr>
          <w:p w:rsidR="00B8161C" w:rsidRDefault="00B8161C">
            <w:r>
              <w:t>Internship Project Topic</w:t>
            </w:r>
          </w:p>
        </w:tc>
        <w:tc>
          <w:tcPr>
            <w:tcW w:w="6115" w:type="dxa"/>
          </w:tcPr>
          <w:p w:rsidR="00B8161C" w:rsidRPr="00FC291D" w:rsidRDefault="00B8161C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B8161C" w:rsidTr="00B8161C">
        <w:tc>
          <w:tcPr>
            <w:tcW w:w="3235" w:type="dxa"/>
          </w:tcPr>
          <w:p w:rsidR="00B8161C" w:rsidRDefault="00B8161C">
            <w:r>
              <w:t>Name of the Organization</w:t>
            </w:r>
          </w:p>
        </w:tc>
        <w:tc>
          <w:tcPr>
            <w:tcW w:w="6115" w:type="dxa"/>
          </w:tcPr>
          <w:p w:rsidR="00B8161C" w:rsidRPr="00FC291D" w:rsidRDefault="00B8161C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B8161C" w:rsidTr="00B8161C">
        <w:tc>
          <w:tcPr>
            <w:tcW w:w="3235" w:type="dxa"/>
          </w:tcPr>
          <w:p w:rsidR="00B8161C" w:rsidRDefault="00B8161C">
            <w:r>
              <w:t>Name of the Industry Mentor</w:t>
            </w:r>
          </w:p>
        </w:tc>
        <w:tc>
          <w:tcPr>
            <w:tcW w:w="6115" w:type="dxa"/>
          </w:tcPr>
          <w:p w:rsidR="00B8161C" w:rsidRPr="00FC291D" w:rsidRDefault="00B8161C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B8161C" w:rsidTr="00B8161C">
        <w:tc>
          <w:tcPr>
            <w:tcW w:w="3235" w:type="dxa"/>
          </w:tcPr>
          <w:p w:rsidR="00B8161C" w:rsidRDefault="00B8161C">
            <w:r>
              <w:t>Name of the Institute</w:t>
            </w:r>
          </w:p>
        </w:tc>
        <w:tc>
          <w:tcPr>
            <w:tcW w:w="6115" w:type="dxa"/>
          </w:tcPr>
          <w:p w:rsidR="00B8161C" w:rsidRPr="00FC291D" w:rsidRDefault="00B8161C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8161C">
            <w:r>
              <w:t>28/04/2021</w:t>
            </w:r>
          </w:p>
        </w:tc>
        <w:tc>
          <w:tcPr>
            <w:tcW w:w="3240" w:type="dxa"/>
          </w:tcPr>
          <w:p w:rsidR="00745F3C" w:rsidRDefault="00B8161C">
            <w:r>
              <w:t>26</w:t>
            </w:r>
          </w:p>
        </w:tc>
        <w:tc>
          <w:tcPr>
            <w:tcW w:w="2695" w:type="dxa"/>
          </w:tcPr>
          <w:p w:rsidR="00745F3C" w:rsidRDefault="00B8161C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B8161C" w:rsidP="00B8161C">
            <w:pPr>
              <w:pStyle w:val="ListParagraph"/>
              <w:numPr>
                <w:ilvl w:val="0"/>
                <w:numId w:val="1"/>
              </w:numPr>
            </w:pPr>
            <w:r>
              <w:t xml:space="preserve">Previous activity report we find the accuracy of </w:t>
            </w:r>
            <w:r w:rsidRPr="00B8161C">
              <w:rPr>
                <w:b/>
              </w:rPr>
              <w:t xml:space="preserve">Logistics </w:t>
            </w:r>
            <w:r w:rsidR="004B6B0D" w:rsidRPr="00B8161C">
              <w:rPr>
                <w:b/>
              </w:rPr>
              <w:t>Regression, RandomForestClassifier</w:t>
            </w:r>
            <w:r w:rsidRPr="00B8161C">
              <w:rPr>
                <w:b/>
              </w:rPr>
              <w:t xml:space="preserve"> and Bernoullis Naïve Bayes</w:t>
            </w:r>
            <w:r>
              <w:t xml:space="preserve"> models.</w:t>
            </w:r>
          </w:p>
          <w:p w:rsidR="00771D0E" w:rsidRPr="00771D0E" w:rsidRDefault="00B8161C" w:rsidP="00771D0E">
            <w:pPr>
              <w:pStyle w:val="ListParagraph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t xml:space="preserve">Here without applying scaler method the accuracy value of </w:t>
            </w:r>
            <w:r w:rsidRPr="00771D0E">
              <w:rPr>
                <w:b/>
              </w:rPr>
              <w:t>DecisionTreeclassifier</w:t>
            </w:r>
            <w:r>
              <w:t xml:space="preserve"> is </w:t>
            </w:r>
            <w:r w:rsidRPr="00771D0E">
              <w:rPr>
                <w:rFonts w:cstheme="minorHAnsi"/>
                <w:sz w:val="24"/>
                <w:szCs w:val="24"/>
              </w:rPr>
              <w:t xml:space="preserve">39.389067 after applying scaling </w:t>
            </w:r>
            <w:r w:rsidR="00C107C1">
              <w:rPr>
                <w:rFonts w:cstheme="minorHAnsi"/>
                <w:sz w:val="24"/>
                <w:szCs w:val="24"/>
              </w:rPr>
              <w:t>method 38.1028938</w:t>
            </w:r>
            <w:r w:rsidRPr="00771D0E">
              <w:rPr>
                <w:rFonts w:cstheme="minorHAnsi"/>
                <w:sz w:val="24"/>
                <w:szCs w:val="24"/>
              </w:rPr>
              <w:t xml:space="preserve"> there is no changes.</w:t>
            </w:r>
          </w:p>
          <w:p w:rsidR="00771D0E" w:rsidRDefault="00B8161C" w:rsidP="00771D0E">
            <w:pPr>
              <w:pStyle w:val="ListParagraph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771D0E">
              <w:rPr>
                <w:rFonts w:cstheme="minorHAnsi"/>
                <w:sz w:val="24"/>
                <w:szCs w:val="24"/>
              </w:rPr>
              <w:t xml:space="preserve">Here next check the accuracy of </w:t>
            </w:r>
            <w:r w:rsidRPr="00C107C1">
              <w:rPr>
                <w:rFonts w:cstheme="minorHAnsi"/>
                <w:b/>
                <w:sz w:val="24"/>
                <w:szCs w:val="24"/>
              </w:rPr>
              <w:t xml:space="preserve">Support Vector </w:t>
            </w:r>
            <w:r w:rsidR="00D73924" w:rsidRPr="00C107C1">
              <w:rPr>
                <w:rFonts w:cstheme="minorHAnsi"/>
                <w:b/>
                <w:sz w:val="24"/>
                <w:szCs w:val="24"/>
              </w:rPr>
              <w:t>Machine (</w:t>
            </w:r>
            <w:r w:rsidRPr="00C107C1">
              <w:rPr>
                <w:rFonts w:cstheme="minorHAnsi"/>
                <w:b/>
                <w:sz w:val="24"/>
                <w:szCs w:val="24"/>
              </w:rPr>
              <w:t>SVM)</w:t>
            </w:r>
            <w:r w:rsidR="00771D0E" w:rsidRPr="00C107C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771D0E" w:rsidRPr="00771D0E">
              <w:rPr>
                <w:rFonts w:cstheme="minorHAnsi"/>
                <w:sz w:val="24"/>
                <w:szCs w:val="24"/>
              </w:rPr>
              <w:t xml:space="preserve">is </w:t>
            </w:r>
            <w:r w:rsidR="00771D0E" w:rsidRPr="00771D0E">
              <w:rPr>
                <w:rFonts w:cstheme="minorHAnsi"/>
                <w:color w:val="000000"/>
                <w:sz w:val="24"/>
                <w:szCs w:val="24"/>
              </w:rPr>
              <w:t>39.389067</w:t>
            </w:r>
            <w:r w:rsidR="00771D0E">
              <w:rPr>
                <w:rFonts w:cstheme="minorHAnsi"/>
                <w:color w:val="000000"/>
                <w:sz w:val="24"/>
                <w:szCs w:val="24"/>
              </w:rPr>
              <w:t xml:space="preserve"> after applying scaling method vale is </w:t>
            </w:r>
            <w:r w:rsidR="00C107C1">
              <w:rPr>
                <w:rFonts w:cstheme="minorHAnsi"/>
                <w:sz w:val="24"/>
                <w:szCs w:val="24"/>
              </w:rPr>
              <w:t>38.1028938</w:t>
            </w:r>
            <w:r w:rsidR="00C107C1" w:rsidRPr="00771D0E">
              <w:rPr>
                <w:rFonts w:cstheme="minorHAnsi"/>
                <w:sz w:val="24"/>
                <w:szCs w:val="24"/>
              </w:rPr>
              <w:t xml:space="preserve"> </w:t>
            </w:r>
            <w:r w:rsidR="00771D0E">
              <w:rPr>
                <w:rFonts w:cstheme="minorHAnsi"/>
                <w:color w:val="000000"/>
                <w:sz w:val="24"/>
                <w:szCs w:val="24"/>
              </w:rPr>
              <w:t>no changes.</w:t>
            </w:r>
          </w:p>
          <w:p w:rsidR="00771D0E" w:rsidRPr="00771D0E" w:rsidRDefault="00C107C1" w:rsidP="00771D0E">
            <w:pPr>
              <w:pStyle w:val="ListParagraph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Here in both models </w:t>
            </w:r>
            <w:r w:rsidR="00D075D9">
              <w:rPr>
                <w:rFonts w:cstheme="minorHAnsi"/>
                <w:sz w:val="24"/>
                <w:szCs w:val="24"/>
              </w:rPr>
              <w:t xml:space="preserve"> after scaling method </w:t>
            </w:r>
            <w:r>
              <w:rPr>
                <w:rFonts w:cstheme="minorHAnsi"/>
                <w:sz w:val="24"/>
                <w:szCs w:val="24"/>
              </w:rPr>
              <w:t xml:space="preserve">accuracy </w:t>
            </w:r>
            <w:r w:rsidR="00D73924">
              <w:rPr>
                <w:rFonts w:cstheme="minorHAnsi"/>
                <w:sz w:val="24"/>
                <w:szCs w:val="24"/>
              </w:rPr>
              <w:t xml:space="preserve">is </w:t>
            </w:r>
            <w:r>
              <w:rPr>
                <w:rFonts w:cstheme="minorHAnsi"/>
                <w:sz w:val="24"/>
                <w:szCs w:val="24"/>
              </w:rPr>
              <w:t xml:space="preserve">less </w:t>
            </w:r>
            <w:r w:rsidR="00D075D9">
              <w:rPr>
                <w:rFonts w:cstheme="minorHAnsi"/>
                <w:sz w:val="24"/>
                <w:szCs w:val="24"/>
              </w:rPr>
              <w:t>.</w:t>
            </w:r>
          </w:p>
          <w:p w:rsidR="00B8161C" w:rsidRPr="00771D0E" w:rsidRDefault="00B8161C" w:rsidP="00771D0E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0D200A" w:rsidRPr="00771D0E" w:rsidRDefault="000D200A">
            <w:pPr>
              <w:rPr>
                <w:rFonts w:cstheme="minorHAnsi"/>
                <w:sz w:val="24"/>
                <w:szCs w:val="24"/>
              </w:rPr>
            </w:pPr>
          </w:p>
          <w:p w:rsidR="000D200A" w:rsidRPr="00771D0E" w:rsidRDefault="000D200A">
            <w:pPr>
              <w:rPr>
                <w:rFonts w:cstheme="minorHAnsi"/>
                <w:sz w:val="24"/>
                <w:szCs w:val="24"/>
              </w:rPr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1C5DA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C06" w:rsidRDefault="00201C06" w:rsidP="000D200A">
      <w:pPr>
        <w:spacing w:after="0" w:line="240" w:lineRule="auto"/>
      </w:pPr>
      <w:r>
        <w:separator/>
      </w:r>
    </w:p>
  </w:endnote>
  <w:endnote w:type="continuationSeparator" w:id="1">
    <w:p w:rsidR="00201C06" w:rsidRDefault="00201C0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B514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D075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C06" w:rsidRDefault="00201C06" w:rsidP="000D200A">
      <w:pPr>
        <w:spacing w:after="0" w:line="240" w:lineRule="auto"/>
      </w:pPr>
      <w:r>
        <w:separator/>
      </w:r>
    </w:p>
  </w:footnote>
  <w:footnote w:type="continuationSeparator" w:id="1">
    <w:p w:rsidR="00201C06" w:rsidRDefault="00201C0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25199"/>
    <w:multiLevelType w:val="hybridMultilevel"/>
    <w:tmpl w:val="1F26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C5DA7"/>
    <w:rsid w:val="00201C06"/>
    <w:rsid w:val="00256D8A"/>
    <w:rsid w:val="00304178"/>
    <w:rsid w:val="003A6124"/>
    <w:rsid w:val="004B6B0D"/>
    <w:rsid w:val="004D4D12"/>
    <w:rsid w:val="00624C18"/>
    <w:rsid w:val="00745F3C"/>
    <w:rsid w:val="0077155A"/>
    <w:rsid w:val="00771D0E"/>
    <w:rsid w:val="00A63CB9"/>
    <w:rsid w:val="00AB5144"/>
    <w:rsid w:val="00B445F7"/>
    <w:rsid w:val="00B740FC"/>
    <w:rsid w:val="00B8161C"/>
    <w:rsid w:val="00BC6736"/>
    <w:rsid w:val="00C107C1"/>
    <w:rsid w:val="00D075D9"/>
    <w:rsid w:val="00D73924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816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6</cp:revision>
  <dcterms:created xsi:type="dcterms:W3CDTF">2020-05-01T13:42:00Z</dcterms:created>
  <dcterms:modified xsi:type="dcterms:W3CDTF">2021-05-09T10:38:00Z</dcterms:modified>
</cp:coreProperties>
</file>