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96EC" w14:textId="081B700B" w:rsidR="00254376" w:rsidRPr="00254376" w:rsidRDefault="00254376" w:rsidP="00254376">
      <w:pPr>
        <w:pStyle w:val="Heading2"/>
        <w:jc w:val="center"/>
        <w:rPr>
          <w:b/>
          <w:bCs/>
          <w:color w:val="262626" w:themeColor="text1" w:themeTint="D9"/>
          <w:u w:val="single"/>
          <w:bdr w:val="single" w:sz="2" w:space="0" w:color="E3E3E3" w:frame="1"/>
          <w:lang w:eastAsia="en-IN"/>
        </w:rPr>
      </w:pPr>
      <w:r w:rsidRPr="00254376">
        <w:rPr>
          <w:b/>
          <w:bCs/>
          <w:color w:val="262626" w:themeColor="text1" w:themeTint="D9"/>
          <w:u w:val="single"/>
          <w:bdr w:val="single" w:sz="2" w:space="0" w:color="E3E3E3" w:frame="1"/>
          <w:lang w:eastAsia="en-IN"/>
        </w:rPr>
        <w:t>WORD COUNT PROGRAM</w:t>
      </w:r>
    </w:p>
    <w:p w14:paraId="0BFECAB5" w14:textId="77777777" w:rsidR="00254376" w:rsidRPr="00254376" w:rsidRDefault="00254376" w:rsidP="00254376">
      <w:pPr>
        <w:rPr>
          <w:rFonts w:ascii="Times New Roman" w:hAnsi="Times New Roman" w:cs="Times New Roman"/>
          <w:sz w:val="28"/>
          <w:szCs w:val="28"/>
          <w:bdr w:val="single" w:sz="2" w:space="0" w:color="E3E3E3" w:frame="1"/>
          <w:lang w:eastAsia="en-IN"/>
        </w:rPr>
      </w:pPr>
    </w:p>
    <w:p w14:paraId="1E36284C" w14:textId="650D3950" w:rsidR="00254376" w:rsidRPr="00254376" w:rsidRDefault="00254376" w:rsidP="00254376">
      <w:pPr>
        <w:rPr>
          <w:rFonts w:ascii="Times New Roman" w:hAnsi="Times New Roman" w:cs="Times New Roman"/>
          <w:sz w:val="28"/>
          <w:szCs w:val="28"/>
          <w:bdr w:val="single" w:sz="2" w:space="0" w:color="E3E3E3" w:frame="1"/>
          <w:lang w:eastAsia="en-IN"/>
        </w:rPr>
      </w:pPr>
    </w:p>
    <w:p w14:paraId="3C4302A1" w14:textId="77777777" w:rsidR="00254376" w:rsidRPr="00254376" w:rsidRDefault="00254376" w:rsidP="00254376">
      <w:pPr>
        <w:rPr>
          <w:rFonts w:ascii="Times New Roman" w:hAnsi="Times New Roman" w:cs="Times New Roman"/>
          <w:sz w:val="28"/>
          <w:szCs w:val="28"/>
          <w:bdr w:val="single" w:sz="2" w:space="0" w:color="E3E3E3" w:frame="1"/>
          <w:lang w:eastAsia="en-IN"/>
        </w:rPr>
      </w:pPr>
    </w:p>
    <w:p w14:paraId="58F885E8" w14:textId="3EB18B8A" w:rsidR="00254376" w:rsidRPr="00254376" w:rsidRDefault="00254376" w:rsidP="00254376">
      <w:pPr>
        <w:pStyle w:val="NoSpacing"/>
        <w:rPr>
          <w:rFonts w:ascii="Times New Roman" w:hAnsi="Times New Roman" w:cs="Times New Roman"/>
          <w:sz w:val="28"/>
          <w:szCs w:val="28"/>
          <w:lang w:eastAsia="en-IN"/>
        </w:rPr>
      </w:pPr>
      <w:r w:rsidRPr="00254376">
        <w:rPr>
          <w:rFonts w:ascii="Times New Roman" w:hAnsi="Times New Roman" w:cs="Times New Roman"/>
          <w:sz w:val="28"/>
          <w:szCs w:val="28"/>
        </w:rPr>
        <w:t>Introduction: The</w:t>
      </w:r>
      <w:r w:rsidRPr="00254376">
        <w:rPr>
          <w:rFonts w:ascii="Times New Roman" w:hAnsi="Times New Roman" w:cs="Times New Roman"/>
          <w:sz w:val="28"/>
          <w:szCs w:val="28"/>
          <w:lang w:eastAsia="en-IN"/>
        </w:rPr>
        <w:t xml:space="preserve"> Word Counter project was undertaken as part of the Python Programming Internship during Week 2. The primary objective of this project was to reinforce the understanding and application of fundamental Python programming concepts, including input handling, string manipulation, function creation, basic control flow, and output display. The goal was to create a simple yet effective program that counts the number of words in a given sentence or paragraph.</w:t>
      </w:r>
    </w:p>
    <w:p w14:paraId="02E1324E" w14:textId="77777777" w:rsidR="00254376" w:rsidRPr="00254376" w:rsidRDefault="00254376" w:rsidP="00254376">
      <w:pPr>
        <w:pStyle w:val="NoSpacing"/>
        <w:rPr>
          <w:rFonts w:ascii="Times New Roman" w:hAnsi="Times New Roman" w:cs="Times New Roman"/>
          <w:sz w:val="28"/>
          <w:szCs w:val="28"/>
          <w:lang w:eastAsia="en-IN"/>
        </w:rPr>
      </w:pPr>
    </w:p>
    <w:p w14:paraId="665FC01F" w14:textId="77777777" w:rsidR="00254376" w:rsidRPr="00254376" w:rsidRDefault="00254376" w:rsidP="00254376">
      <w:pPr>
        <w:pStyle w:val="NoSpacing"/>
        <w:rPr>
          <w:rFonts w:ascii="Times New Roman" w:hAnsi="Times New Roman" w:cs="Times New Roman"/>
          <w:sz w:val="28"/>
          <w:szCs w:val="28"/>
          <w:lang w:eastAsia="en-IN"/>
        </w:rPr>
      </w:pPr>
    </w:p>
    <w:p w14:paraId="513602AD" w14:textId="77777777" w:rsidR="00254376" w:rsidRPr="00254376" w:rsidRDefault="00254376" w:rsidP="00254376">
      <w:pPr>
        <w:pStyle w:val="NoSpacing"/>
        <w:rPr>
          <w:rFonts w:ascii="Times New Roman" w:hAnsi="Times New Roman" w:cs="Times New Roman"/>
          <w:sz w:val="28"/>
          <w:szCs w:val="28"/>
          <w:lang w:eastAsia="en-IN"/>
        </w:rPr>
      </w:pPr>
      <w:r w:rsidRPr="00254376">
        <w:rPr>
          <w:rFonts w:ascii="Times New Roman" w:hAnsi="Times New Roman" w:cs="Times New Roman"/>
          <w:sz w:val="28"/>
          <w:szCs w:val="28"/>
        </w:rPr>
        <w:t>Project Overview</w:t>
      </w:r>
      <w:r w:rsidRPr="00254376">
        <w:rPr>
          <w:rFonts w:ascii="Times New Roman" w:hAnsi="Times New Roman" w:cs="Times New Roman"/>
          <w:sz w:val="28"/>
          <w:szCs w:val="28"/>
          <w:bdr w:val="single" w:sz="2" w:space="0" w:color="E3E3E3" w:frame="1"/>
          <w:lang w:eastAsia="en-IN"/>
        </w:rPr>
        <w:t>:</w:t>
      </w:r>
      <w:r w:rsidRPr="00254376">
        <w:rPr>
          <w:rFonts w:ascii="Times New Roman" w:hAnsi="Times New Roman" w:cs="Times New Roman"/>
          <w:sz w:val="28"/>
          <w:szCs w:val="28"/>
          <w:lang w:eastAsia="en-IN"/>
        </w:rPr>
        <w:t xml:space="preserve"> The project involved several key components, each contributing to the overall functionality and user experience. These components included understanding input handling, exploring string manipulation techniques, practicing function creation for modular code, implementing basic control flow structures, and displaying the word count as the output of the program.</w:t>
      </w:r>
    </w:p>
    <w:p w14:paraId="0750790A" w14:textId="77777777" w:rsidR="00254376" w:rsidRPr="00254376" w:rsidRDefault="00254376" w:rsidP="00254376">
      <w:pPr>
        <w:pStyle w:val="NoSpacing"/>
        <w:rPr>
          <w:rFonts w:ascii="Times New Roman" w:hAnsi="Times New Roman" w:cs="Times New Roman"/>
          <w:sz w:val="28"/>
          <w:szCs w:val="28"/>
          <w:lang w:eastAsia="en-IN"/>
        </w:rPr>
      </w:pPr>
    </w:p>
    <w:p w14:paraId="1A33C9AE" w14:textId="7EA650FE" w:rsidR="00254376" w:rsidRPr="00254376" w:rsidRDefault="00254376" w:rsidP="00254376">
      <w:pPr>
        <w:rPr>
          <w:rFonts w:ascii="Times New Roman" w:hAnsi="Times New Roman" w:cs="Times New Roman"/>
          <w:sz w:val="28"/>
          <w:szCs w:val="28"/>
          <w:bdr w:val="single" w:sz="2" w:space="0" w:color="E3E3E3" w:frame="1"/>
          <w:lang w:eastAsia="en-IN"/>
        </w:rPr>
      </w:pPr>
    </w:p>
    <w:p w14:paraId="7C79C593" w14:textId="012F4C0A" w:rsidR="00254376" w:rsidRPr="00254376" w:rsidRDefault="00254376" w:rsidP="00254376">
      <w:pPr>
        <w:pStyle w:val="NoSpacing"/>
        <w:rPr>
          <w:rFonts w:ascii="Times New Roman" w:hAnsi="Times New Roman" w:cs="Times New Roman"/>
          <w:b/>
          <w:bCs/>
          <w:i/>
          <w:iCs/>
          <w:sz w:val="28"/>
          <w:szCs w:val="28"/>
          <w:u w:val="single"/>
          <w:bdr w:val="single" w:sz="2" w:space="0" w:color="E3E3E3" w:frame="1"/>
          <w:lang w:eastAsia="en-IN"/>
        </w:rPr>
      </w:pPr>
      <w:r w:rsidRPr="00254376">
        <w:rPr>
          <w:rFonts w:ascii="Times New Roman" w:hAnsi="Times New Roman" w:cs="Times New Roman"/>
          <w:sz w:val="28"/>
          <w:szCs w:val="28"/>
        </w:rPr>
        <w:t>R</w:t>
      </w:r>
      <w:r w:rsidRPr="00254376">
        <w:rPr>
          <w:rFonts w:ascii="Times New Roman" w:hAnsi="Times New Roman" w:cs="Times New Roman"/>
          <w:sz w:val="28"/>
          <w:szCs w:val="28"/>
          <w:lang w:eastAsia="en-IN"/>
        </w:rPr>
        <w:t xml:space="preserve">equirements and </w:t>
      </w:r>
      <w:r w:rsidRPr="00254376">
        <w:rPr>
          <w:rFonts w:ascii="Times New Roman" w:hAnsi="Times New Roman" w:cs="Times New Roman"/>
          <w:sz w:val="28"/>
          <w:szCs w:val="28"/>
          <w:lang w:eastAsia="en-IN"/>
        </w:rPr>
        <w:t>features</w:t>
      </w:r>
      <w:r w:rsidRPr="00254376">
        <w:rPr>
          <w:rFonts w:ascii="Times New Roman" w:hAnsi="Times New Roman" w:cs="Times New Roman"/>
          <w:b/>
          <w:bCs/>
          <w:i/>
          <w:iCs/>
          <w:sz w:val="28"/>
          <w:szCs w:val="28"/>
          <w:u w:val="single"/>
          <w:bdr w:val="single" w:sz="2" w:space="0" w:color="E3E3E3" w:frame="1"/>
          <w:lang w:eastAsia="en-IN"/>
        </w:rPr>
        <w:t>:</w:t>
      </w:r>
    </w:p>
    <w:p w14:paraId="2B339FA7" w14:textId="77777777" w:rsidR="00254376" w:rsidRPr="00254376" w:rsidRDefault="00254376" w:rsidP="00254376">
      <w:pPr>
        <w:pStyle w:val="NoSpacing"/>
        <w:rPr>
          <w:rFonts w:ascii="Times New Roman" w:hAnsi="Times New Roman" w:cs="Times New Roman"/>
          <w:b/>
          <w:bCs/>
          <w:i/>
          <w:iCs/>
          <w:sz w:val="28"/>
          <w:szCs w:val="28"/>
          <w:u w:val="single"/>
          <w:bdr w:val="single" w:sz="2" w:space="0" w:color="E3E3E3" w:frame="1"/>
          <w:lang w:eastAsia="en-IN"/>
        </w:rPr>
      </w:pPr>
    </w:p>
    <w:p w14:paraId="5BA224AD" w14:textId="09C308C3" w:rsidR="00254376" w:rsidRPr="00254376" w:rsidRDefault="00254376" w:rsidP="00254376">
      <w:pPr>
        <w:rPr>
          <w:rFonts w:ascii="Times New Roman" w:hAnsi="Times New Roman" w:cs="Times New Roman"/>
          <w:sz w:val="28"/>
          <w:szCs w:val="28"/>
          <w:lang w:eastAsia="en-IN"/>
        </w:rPr>
      </w:pPr>
      <w:r w:rsidRPr="00254376">
        <w:rPr>
          <w:rFonts w:ascii="Times New Roman" w:hAnsi="Times New Roman" w:cs="Times New Roman"/>
          <w:sz w:val="28"/>
          <w:szCs w:val="28"/>
        </w:rPr>
        <w:t>User Input</w:t>
      </w:r>
      <w:r w:rsidRPr="00254376">
        <w:rPr>
          <w:rFonts w:ascii="Times New Roman" w:hAnsi="Times New Roman" w:cs="Times New Roman"/>
          <w:sz w:val="28"/>
          <w:szCs w:val="28"/>
          <w:bdr w:val="single" w:sz="2" w:space="0" w:color="E3E3E3" w:frame="1"/>
          <w:lang w:eastAsia="en-IN"/>
        </w:rPr>
        <w:t>:</w:t>
      </w:r>
      <w:r w:rsidRPr="00254376">
        <w:rPr>
          <w:rFonts w:ascii="Times New Roman" w:hAnsi="Times New Roman" w:cs="Times New Roman"/>
          <w:sz w:val="28"/>
          <w:szCs w:val="28"/>
          <w:lang w:eastAsia="en-IN"/>
        </w:rPr>
        <w:t xml:space="preserve"> The program prompts the user to enter a sentence or paragraph, ensuring active user engagement.</w:t>
      </w:r>
    </w:p>
    <w:p w14:paraId="7665E420" w14:textId="77777777" w:rsidR="00254376" w:rsidRPr="00254376" w:rsidRDefault="00254376" w:rsidP="00254376">
      <w:pPr>
        <w:rPr>
          <w:rFonts w:ascii="Times New Roman" w:hAnsi="Times New Roman" w:cs="Times New Roman"/>
          <w:sz w:val="28"/>
          <w:szCs w:val="28"/>
          <w:lang w:eastAsia="en-IN"/>
        </w:rPr>
      </w:pPr>
      <w:r w:rsidRPr="00254376">
        <w:rPr>
          <w:rFonts w:ascii="Times New Roman" w:hAnsi="Times New Roman" w:cs="Times New Roman"/>
          <w:sz w:val="28"/>
          <w:szCs w:val="28"/>
        </w:rPr>
        <w:t>Word Counting Logic:</w:t>
      </w:r>
      <w:r w:rsidRPr="00254376">
        <w:rPr>
          <w:rFonts w:ascii="Times New Roman" w:hAnsi="Times New Roman" w:cs="Times New Roman"/>
          <w:sz w:val="28"/>
          <w:szCs w:val="28"/>
          <w:lang w:eastAsia="en-IN"/>
        </w:rPr>
        <w:t xml:space="preserve"> A dedicated function, </w:t>
      </w:r>
      <w:proofErr w:type="spellStart"/>
      <w:r w:rsidRPr="00254376">
        <w:rPr>
          <w:rFonts w:ascii="Times New Roman" w:hAnsi="Times New Roman" w:cs="Times New Roman"/>
          <w:sz w:val="28"/>
          <w:szCs w:val="28"/>
        </w:rPr>
        <w:t>count_words</w:t>
      </w:r>
      <w:proofErr w:type="spellEnd"/>
      <w:r w:rsidRPr="00254376">
        <w:rPr>
          <w:rFonts w:ascii="Times New Roman" w:hAnsi="Times New Roman" w:cs="Times New Roman"/>
          <w:sz w:val="28"/>
          <w:szCs w:val="28"/>
          <w:lang w:eastAsia="en-IN"/>
        </w:rPr>
        <w:t>, was created to handle the logic of counting the number of words in the input. The function utilizes Python's string manipulation methods.</w:t>
      </w:r>
    </w:p>
    <w:p w14:paraId="3DED9351" w14:textId="77777777" w:rsidR="00254376" w:rsidRPr="00254376" w:rsidRDefault="00254376" w:rsidP="00254376">
      <w:pPr>
        <w:rPr>
          <w:rFonts w:ascii="Times New Roman" w:hAnsi="Times New Roman" w:cs="Times New Roman"/>
          <w:sz w:val="28"/>
          <w:szCs w:val="28"/>
          <w:lang w:eastAsia="en-IN"/>
        </w:rPr>
      </w:pPr>
      <w:r w:rsidRPr="00254376">
        <w:rPr>
          <w:rFonts w:ascii="Times New Roman" w:hAnsi="Times New Roman" w:cs="Times New Roman"/>
          <w:sz w:val="28"/>
          <w:szCs w:val="28"/>
        </w:rPr>
        <w:t>Output Display</w:t>
      </w:r>
      <w:r w:rsidRPr="00254376">
        <w:rPr>
          <w:rFonts w:ascii="Times New Roman" w:hAnsi="Times New Roman" w:cs="Times New Roman"/>
          <w:sz w:val="28"/>
          <w:szCs w:val="28"/>
          <w:bdr w:val="single" w:sz="2" w:space="0" w:color="E3E3E3" w:frame="1"/>
          <w:lang w:eastAsia="en-IN"/>
        </w:rPr>
        <w:t>:</w:t>
      </w:r>
      <w:r w:rsidRPr="00254376">
        <w:rPr>
          <w:rFonts w:ascii="Times New Roman" w:hAnsi="Times New Roman" w:cs="Times New Roman"/>
          <w:sz w:val="28"/>
          <w:szCs w:val="28"/>
          <w:lang w:eastAsia="en-IN"/>
        </w:rPr>
        <w:t xml:space="preserve"> The word count is presented to the user in a clear and concise manner, enhancing the program's usability.</w:t>
      </w:r>
    </w:p>
    <w:p w14:paraId="5E394F49" w14:textId="77777777" w:rsidR="00254376" w:rsidRPr="00254376" w:rsidRDefault="00254376" w:rsidP="00254376">
      <w:pPr>
        <w:rPr>
          <w:rFonts w:ascii="Times New Roman" w:hAnsi="Times New Roman" w:cs="Times New Roman"/>
          <w:sz w:val="28"/>
          <w:szCs w:val="28"/>
          <w:lang w:eastAsia="en-IN"/>
        </w:rPr>
      </w:pPr>
      <w:r w:rsidRPr="00254376">
        <w:rPr>
          <w:rFonts w:ascii="Times New Roman" w:hAnsi="Times New Roman" w:cs="Times New Roman"/>
          <w:sz w:val="28"/>
          <w:szCs w:val="28"/>
        </w:rPr>
        <w:t>Error Handling</w:t>
      </w:r>
      <w:r w:rsidRPr="00254376">
        <w:rPr>
          <w:rFonts w:ascii="Times New Roman" w:hAnsi="Times New Roman" w:cs="Times New Roman"/>
          <w:sz w:val="28"/>
          <w:szCs w:val="28"/>
          <w:bdr w:val="single" w:sz="2" w:space="0" w:color="E3E3E3" w:frame="1"/>
          <w:lang w:eastAsia="en-IN"/>
        </w:rPr>
        <w:t>:</w:t>
      </w:r>
      <w:r w:rsidRPr="00254376">
        <w:rPr>
          <w:rFonts w:ascii="Times New Roman" w:hAnsi="Times New Roman" w:cs="Times New Roman"/>
          <w:sz w:val="28"/>
          <w:szCs w:val="28"/>
          <w:lang w:eastAsia="en-IN"/>
        </w:rPr>
        <w:t xml:space="preserve"> The program accounts for potential errors, such as empty input, and provides informative error messages to guide the user.</w:t>
      </w:r>
    </w:p>
    <w:p w14:paraId="57A37A96" w14:textId="77777777" w:rsidR="00254376" w:rsidRPr="00254376" w:rsidRDefault="00254376" w:rsidP="00254376">
      <w:pPr>
        <w:rPr>
          <w:rFonts w:ascii="Times New Roman" w:hAnsi="Times New Roman" w:cs="Times New Roman"/>
          <w:sz w:val="28"/>
          <w:szCs w:val="28"/>
          <w:lang w:eastAsia="en-IN"/>
        </w:rPr>
      </w:pPr>
      <w:r w:rsidRPr="00254376">
        <w:rPr>
          <w:rFonts w:ascii="Times New Roman" w:hAnsi="Times New Roman" w:cs="Times New Roman"/>
          <w:sz w:val="28"/>
          <w:szCs w:val="28"/>
        </w:rPr>
        <w:t>Code Comments</w:t>
      </w:r>
      <w:r w:rsidRPr="00254376">
        <w:rPr>
          <w:rFonts w:ascii="Times New Roman" w:hAnsi="Times New Roman" w:cs="Times New Roman"/>
          <w:sz w:val="28"/>
          <w:szCs w:val="28"/>
          <w:bdr w:val="single" w:sz="2" w:space="0" w:color="E3E3E3" w:frame="1"/>
          <w:lang w:eastAsia="en-IN"/>
        </w:rPr>
        <w:t>:</w:t>
      </w:r>
      <w:r w:rsidRPr="00254376">
        <w:rPr>
          <w:rFonts w:ascii="Times New Roman" w:hAnsi="Times New Roman" w:cs="Times New Roman"/>
          <w:sz w:val="28"/>
          <w:szCs w:val="28"/>
          <w:lang w:eastAsia="en-IN"/>
        </w:rPr>
        <w:t xml:space="preserve"> Comments were strategically added throughout the code to explain the purpose and functionality of different sections, facilitating readability and collaboration.</w:t>
      </w:r>
    </w:p>
    <w:p w14:paraId="35A2A8E1" w14:textId="77777777" w:rsidR="00254376" w:rsidRPr="00254376" w:rsidRDefault="00254376" w:rsidP="00254376">
      <w:pPr>
        <w:pStyle w:val="NoSpacing"/>
        <w:rPr>
          <w:rFonts w:ascii="Times New Roman" w:hAnsi="Times New Roman" w:cs="Times New Roman"/>
          <w:sz w:val="28"/>
          <w:szCs w:val="28"/>
          <w:lang w:eastAsia="en-IN"/>
        </w:rPr>
      </w:pPr>
      <w:r w:rsidRPr="00254376">
        <w:rPr>
          <w:rFonts w:ascii="Times New Roman" w:hAnsi="Times New Roman" w:cs="Times New Roman"/>
          <w:sz w:val="28"/>
          <w:szCs w:val="28"/>
        </w:rPr>
        <w:t>User-Friendly Interface:</w:t>
      </w:r>
      <w:r w:rsidRPr="00254376">
        <w:rPr>
          <w:rFonts w:ascii="Times New Roman" w:hAnsi="Times New Roman" w:cs="Times New Roman"/>
          <w:sz w:val="28"/>
          <w:szCs w:val="28"/>
          <w:lang w:eastAsia="en-IN"/>
        </w:rPr>
        <w:t xml:space="preserve"> The interface was designed to be user-friendly, with clear prompts and error messages to enhance the overall user experience.</w:t>
      </w:r>
    </w:p>
    <w:p w14:paraId="3C359827" w14:textId="77777777" w:rsidR="00254376" w:rsidRPr="00254376" w:rsidRDefault="00254376" w:rsidP="00254376">
      <w:pPr>
        <w:rPr>
          <w:rFonts w:ascii="Times New Roman" w:hAnsi="Times New Roman" w:cs="Times New Roman"/>
          <w:sz w:val="28"/>
          <w:szCs w:val="28"/>
          <w:lang w:eastAsia="en-IN"/>
        </w:rPr>
      </w:pPr>
      <w:r w:rsidRPr="00254376">
        <w:rPr>
          <w:rFonts w:ascii="Times New Roman" w:hAnsi="Times New Roman" w:cs="Times New Roman"/>
          <w:sz w:val="28"/>
          <w:szCs w:val="28"/>
        </w:rPr>
        <w:lastRenderedPageBreak/>
        <w:t>Code Implementation:</w:t>
      </w:r>
      <w:r w:rsidRPr="00254376">
        <w:rPr>
          <w:rFonts w:ascii="Times New Roman" w:hAnsi="Times New Roman" w:cs="Times New Roman"/>
          <w:sz w:val="28"/>
          <w:szCs w:val="28"/>
          <w:lang w:eastAsia="en-IN"/>
        </w:rPr>
        <w:t xml:space="preserve"> The code consists of two main functions: </w:t>
      </w:r>
      <w:proofErr w:type="spellStart"/>
      <w:r w:rsidRPr="00254376">
        <w:rPr>
          <w:rFonts w:ascii="Times New Roman" w:hAnsi="Times New Roman" w:cs="Times New Roman"/>
          <w:sz w:val="28"/>
          <w:szCs w:val="28"/>
        </w:rPr>
        <w:t>count_words</w:t>
      </w:r>
      <w:proofErr w:type="spellEnd"/>
      <w:r w:rsidRPr="00254376">
        <w:rPr>
          <w:rFonts w:ascii="Times New Roman" w:hAnsi="Times New Roman" w:cs="Times New Roman"/>
          <w:sz w:val="28"/>
          <w:szCs w:val="28"/>
          <w:lang w:eastAsia="en-IN"/>
        </w:rPr>
        <w:t xml:space="preserve"> and </w:t>
      </w:r>
      <w:r w:rsidRPr="00254376">
        <w:rPr>
          <w:rFonts w:ascii="Times New Roman" w:hAnsi="Times New Roman" w:cs="Times New Roman"/>
          <w:sz w:val="28"/>
          <w:szCs w:val="28"/>
        </w:rPr>
        <w:t>main.</w:t>
      </w:r>
      <w:r w:rsidRPr="00254376">
        <w:rPr>
          <w:rFonts w:ascii="Times New Roman" w:hAnsi="Times New Roman" w:cs="Times New Roman"/>
          <w:sz w:val="28"/>
          <w:szCs w:val="28"/>
          <w:lang w:eastAsia="en-IN"/>
        </w:rPr>
        <w:t xml:space="preserve"> The </w:t>
      </w:r>
      <w:proofErr w:type="spellStart"/>
      <w:r w:rsidRPr="00254376">
        <w:rPr>
          <w:rFonts w:ascii="Times New Roman" w:hAnsi="Times New Roman" w:cs="Times New Roman"/>
          <w:sz w:val="28"/>
          <w:szCs w:val="28"/>
        </w:rPr>
        <w:t>count_words</w:t>
      </w:r>
      <w:proofErr w:type="spellEnd"/>
      <w:r w:rsidRPr="00254376">
        <w:rPr>
          <w:rFonts w:ascii="Times New Roman" w:hAnsi="Times New Roman" w:cs="Times New Roman"/>
          <w:sz w:val="28"/>
          <w:szCs w:val="28"/>
          <w:lang w:eastAsia="en-IN"/>
        </w:rPr>
        <w:t xml:space="preserve"> function encapsulates the logic for counting words, while the </w:t>
      </w:r>
      <w:r w:rsidRPr="00254376">
        <w:rPr>
          <w:rFonts w:ascii="Times New Roman" w:hAnsi="Times New Roman" w:cs="Times New Roman"/>
          <w:sz w:val="28"/>
          <w:szCs w:val="28"/>
        </w:rPr>
        <w:t>main</w:t>
      </w:r>
      <w:r w:rsidRPr="00254376">
        <w:rPr>
          <w:rFonts w:ascii="Times New Roman" w:hAnsi="Times New Roman" w:cs="Times New Roman"/>
          <w:sz w:val="28"/>
          <w:szCs w:val="28"/>
          <w:lang w:eastAsia="en-IN"/>
        </w:rPr>
        <w:t xml:space="preserve"> function serves as the entry point for the program. The </w:t>
      </w:r>
      <w:r w:rsidRPr="00254376">
        <w:rPr>
          <w:rFonts w:ascii="Times New Roman" w:hAnsi="Times New Roman" w:cs="Times New Roman"/>
          <w:sz w:val="28"/>
          <w:szCs w:val="28"/>
        </w:rPr>
        <w:t>try-except</w:t>
      </w:r>
      <w:r w:rsidRPr="00254376">
        <w:rPr>
          <w:rFonts w:ascii="Times New Roman" w:hAnsi="Times New Roman" w:cs="Times New Roman"/>
          <w:sz w:val="28"/>
          <w:szCs w:val="28"/>
          <w:lang w:eastAsia="en-IN"/>
        </w:rPr>
        <w:t xml:space="preserve"> block ensures graceful handling of errors, providing a more robust and reliable user experience.</w:t>
      </w:r>
    </w:p>
    <w:p w14:paraId="6F1AF6E4" w14:textId="77777777" w:rsidR="00254376" w:rsidRPr="00254376" w:rsidRDefault="00254376" w:rsidP="00254376">
      <w:pPr>
        <w:rPr>
          <w:rFonts w:ascii="Times New Roman" w:hAnsi="Times New Roman" w:cs="Times New Roman"/>
          <w:sz w:val="28"/>
          <w:szCs w:val="28"/>
          <w:lang w:eastAsia="en-IN"/>
        </w:rPr>
      </w:pPr>
      <w:r w:rsidRPr="00254376">
        <w:rPr>
          <w:rFonts w:ascii="Times New Roman" w:hAnsi="Times New Roman" w:cs="Times New Roman"/>
          <w:sz w:val="28"/>
          <w:szCs w:val="28"/>
        </w:rPr>
        <w:t>Conclusion:</w:t>
      </w:r>
      <w:r w:rsidRPr="00254376">
        <w:rPr>
          <w:rFonts w:ascii="Times New Roman" w:hAnsi="Times New Roman" w:cs="Times New Roman"/>
          <w:sz w:val="28"/>
          <w:szCs w:val="28"/>
          <w:lang w:eastAsia="en-IN"/>
        </w:rPr>
        <w:t xml:space="preserve"> The Word Counter project successfully achieved its objectives by consolidating and applying Python programming concepts in a practical context. The resulting program demonstrates proficiency in input handling, string manipulation, function creation, control flow, and output display. The inclusion of error handling, code comments, and a user-friendly interface further contributes to the program's effectiveness and usability. This project serves as a valuable stepping stone in the ongoing journey of the Python Programming Internship, laying a solid foundation for more complex projects in the future.</w:t>
      </w:r>
    </w:p>
    <w:p w14:paraId="787E8A27" w14:textId="77777777" w:rsidR="00254376" w:rsidRPr="00254376" w:rsidRDefault="00254376" w:rsidP="00254376">
      <w:pPr>
        <w:rPr>
          <w:rFonts w:ascii="Times New Roman" w:hAnsi="Times New Roman" w:cs="Times New Roman"/>
          <w:vanish/>
          <w:sz w:val="28"/>
          <w:szCs w:val="28"/>
          <w:lang w:eastAsia="en-IN"/>
        </w:rPr>
      </w:pPr>
      <w:r w:rsidRPr="00254376">
        <w:rPr>
          <w:rFonts w:ascii="Times New Roman" w:hAnsi="Times New Roman" w:cs="Times New Roman"/>
          <w:vanish/>
          <w:sz w:val="28"/>
          <w:szCs w:val="28"/>
          <w:lang w:eastAsia="en-IN"/>
        </w:rPr>
        <w:t>Top of Form</w:t>
      </w:r>
    </w:p>
    <w:p w14:paraId="7490F404" w14:textId="77777777" w:rsidR="00C816D6" w:rsidRPr="00254376" w:rsidRDefault="00C816D6" w:rsidP="00254376">
      <w:pPr>
        <w:rPr>
          <w:rFonts w:ascii="Times New Roman" w:hAnsi="Times New Roman" w:cs="Times New Roman"/>
          <w:sz w:val="28"/>
          <w:szCs w:val="28"/>
        </w:rPr>
      </w:pPr>
    </w:p>
    <w:sectPr w:rsidR="00C816D6" w:rsidRPr="0025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8626F"/>
    <w:multiLevelType w:val="multilevel"/>
    <w:tmpl w:val="0096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91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76"/>
    <w:rsid w:val="00254376"/>
    <w:rsid w:val="00300ADF"/>
    <w:rsid w:val="003741AD"/>
    <w:rsid w:val="00C81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8BA1"/>
  <w15:chartTrackingRefBased/>
  <w15:docId w15:val="{A7771652-28D7-4766-A939-26F1C1FB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4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3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4376"/>
    <w:rPr>
      <w:b/>
      <w:bCs/>
    </w:rPr>
  </w:style>
  <w:style w:type="character" w:styleId="HTMLCode">
    <w:name w:val="HTML Code"/>
    <w:basedOn w:val="DefaultParagraphFont"/>
    <w:uiPriority w:val="99"/>
    <w:semiHidden/>
    <w:unhideWhenUsed/>
    <w:rsid w:val="0025437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5437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54376"/>
    <w:rPr>
      <w:rFonts w:ascii="Arial" w:eastAsia="Times New Roman" w:hAnsi="Arial" w:cs="Arial"/>
      <w:vanish/>
      <w:kern w:val="0"/>
      <w:sz w:val="16"/>
      <w:szCs w:val="16"/>
      <w:lang w:eastAsia="en-IN"/>
      <w14:ligatures w14:val="none"/>
    </w:rPr>
  </w:style>
  <w:style w:type="paragraph" w:styleId="NoSpacing">
    <w:name w:val="No Spacing"/>
    <w:uiPriority w:val="1"/>
    <w:qFormat/>
    <w:rsid w:val="00254376"/>
    <w:pPr>
      <w:spacing w:after="0" w:line="240" w:lineRule="auto"/>
    </w:pPr>
  </w:style>
  <w:style w:type="character" w:customStyle="1" w:styleId="Heading2Char">
    <w:name w:val="Heading 2 Char"/>
    <w:basedOn w:val="DefaultParagraphFont"/>
    <w:link w:val="Heading2"/>
    <w:uiPriority w:val="9"/>
    <w:rsid w:val="002543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922771">
      <w:bodyDiv w:val="1"/>
      <w:marLeft w:val="0"/>
      <w:marRight w:val="0"/>
      <w:marTop w:val="0"/>
      <w:marBottom w:val="0"/>
      <w:divBdr>
        <w:top w:val="none" w:sz="0" w:space="0" w:color="auto"/>
        <w:left w:val="none" w:sz="0" w:space="0" w:color="auto"/>
        <w:bottom w:val="none" w:sz="0" w:space="0" w:color="auto"/>
        <w:right w:val="none" w:sz="0" w:space="0" w:color="auto"/>
      </w:divBdr>
    </w:div>
    <w:div w:id="2075732525">
      <w:bodyDiv w:val="1"/>
      <w:marLeft w:val="0"/>
      <w:marRight w:val="0"/>
      <w:marTop w:val="0"/>
      <w:marBottom w:val="0"/>
      <w:divBdr>
        <w:top w:val="none" w:sz="0" w:space="0" w:color="auto"/>
        <w:left w:val="none" w:sz="0" w:space="0" w:color="auto"/>
        <w:bottom w:val="none" w:sz="0" w:space="0" w:color="auto"/>
        <w:right w:val="none" w:sz="0" w:space="0" w:color="auto"/>
      </w:divBdr>
      <w:divsChild>
        <w:div w:id="1717464420">
          <w:marLeft w:val="0"/>
          <w:marRight w:val="0"/>
          <w:marTop w:val="0"/>
          <w:marBottom w:val="0"/>
          <w:divBdr>
            <w:top w:val="single" w:sz="2" w:space="0" w:color="E3E3E3"/>
            <w:left w:val="single" w:sz="2" w:space="0" w:color="E3E3E3"/>
            <w:bottom w:val="single" w:sz="2" w:space="0" w:color="E3E3E3"/>
            <w:right w:val="single" w:sz="2" w:space="0" w:color="E3E3E3"/>
          </w:divBdr>
          <w:divsChild>
            <w:div w:id="2107532361">
              <w:marLeft w:val="0"/>
              <w:marRight w:val="0"/>
              <w:marTop w:val="0"/>
              <w:marBottom w:val="0"/>
              <w:divBdr>
                <w:top w:val="single" w:sz="2" w:space="0" w:color="E3E3E3"/>
                <w:left w:val="single" w:sz="2" w:space="0" w:color="E3E3E3"/>
                <w:bottom w:val="single" w:sz="2" w:space="0" w:color="E3E3E3"/>
                <w:right w:val="single" w:sz="2" w:space="0" w:color="E3E3E3"/>
              </w:divBdr>
              <w:divsChild>
                <w:div w:id="503015638">
                  <w:marLeft w:val="0"/>
                  <w:marRight w:val="0"/>
                  <w:marTop w:val="0"/>
                  <w:marBottom w:val="0"/>
                  <w:divBdr>
                    <w:top w:val="single" w:sz="2" w:space="0" w:color="E3E3E3"/>
                    <w:left w:val="single" w:sz="2" w:space="0" w:color="E3E3E3"/>
                    <w:bottom w:val="single" w:sz="2" w:space="0" w:color="E3E3E3"/>
                    <w:right w:val="single" w:sz="2" w:space="0" w:color="E3E3E3"/>
                  </w:divBdr>
                  <w:divsChild>
                    <w:div w:id="276764648">
                      <w:marLeft w:val="0"/>
                      <w:marRight w:val="0"/>
                      <w:marTop w:val="0"/>
                      <w:marBottom w:val="0"/>
                      <w:divBdr>
                        <w:top w:val="single" w:sz="2" w:space="0" w:color="E3E3E3"/>
                        <w:left w:val="single" w:sz="2" w:space="0" w:color="E3E3E3"/>
                        <w:bottom w:val="single" w:sz="2" w:space="0" w:color="E3E3E3"/>
                        <w:right w:val="single" w:sz="2" w:space="0" w:color="E3E3E3"/>
                      </w:divBdr>
                      <w:divsChild>
                        <w:div w:id="434597052">
                          <w:marLeft w:val="0"/>
                          <w:marRight w:val="0"/>
                          <w:marTop w:val="0"/>
                          <w:marBottom w:val="0"/>
                          <w:divBdr>
                            <w:top w:val="single" w:sz="2" w:space="0" w:color="E3E3E3"/>
                            <w:left w:val="single" w:sz="2" w:space="0" w:color="E3E3E3"/>
                            <w:bottom w:val="single" w:sz="2" w:space="0" w:color="E3E3E3"/>
                            <w:right w:val="single" w:sz="2" w:space="0" w:color="E3E3E3"/>
                          </w:divBdr>
                          <w:divsChild>
                            <w:div w:id="1291520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4340920">
                                  <w:marLeft w:val="0"/>
                                  <w:marRight w:val="0"/>
                                  <w:marTop w:val="0"/>
                                  <w:marBottom w:val="0"/>
                                  <w:divBdr>
                                    <w:top w:val="single" w:sz="2" w:space="0" w:color="E3E3E3"/>
                                    <w:left w:val="single" w:sz="2" w:space="0" w:color="E3E3E3"/>
                                    <w:bottom w:val="single" w:sz="2" w:space="0" w:color="E3E3E3"/>
                                    <w:right w:val="single" w:sz="2" w:space="0" w:color="E3E3E3"/>
                                  </w:divBdr>
                                  <w:divsChild>
                                    <w:div w:id="2019308867">
                                      <w:marLeft w:val="0"/>
                                      <w:marRight w:val="0"/>
                                      <w:marTop w:val="0"/>
                                      <w:marBottom w:val="0"/>
                                      <w:divBdr>
                                        <w:top w:val="single" w:sz="2" w:space="0" w:color="E3E3E3"/>
                                        <w:left w:val="single" w:sz="2" w:space="0" w:color="E3E3E3"/>
                                        <w:bottom w:val="single" w:sz="2" w:space="0" w:color="E3E3E3"/>
                                        <w:right w:val="single" w:sz="2" w:space="0" w:color="E3E3E3"/>
                                      </w:divBdr>
                                      <w:divsChild>
                                        <w:div w:id="1702515951">
                                          <w:marLeft w:val="0"/>
                                          <w:marRight w:val="0"/>
                                          <w:marTop w:val="0"/>
                                          <w:marBottom w:val="0"/>
                                          <w:divBdr>
                                            <w:top w:val="single" w:sz="2" w:space="0" w:color="E3E3E3"/>
                                            <w:left w:val="single" w:sz="2" w:space="0" w:color="E3E3E3"/>
                                            <w:bottom w:val="single" w:sz="2" w:space="0" w:color="E3E3E3"/>
                                            <w:right w:val="single" w:sz="2" w:space="0" w:color="E3E3E3"/>
                                          </w:divBdr>
                                          <w:divsChild>
                                            <w:div w:id="1112937059">
                                              <w:marLeft w:val="0"/>
                                              <w:marRight w:val="0"/>
                                              <w:marTop w:val="0"/>
                                              <w:marBottom w:val="0"/>
                                              <w:divBdr>
                                                <w:top w:val="single" w:sz="2" w:space="0" w:color="E3E3E3"/>
                                                <w:left w:val="single" w:sz="2" w:space="0" w:color="E3E3E3"/>
                                                <w:bottom w:val="single" w:sz="2" w:space="0" w:color="E3E3E3"/>
                                                <w:right w:val="single" w:sz="2" w:space="0" w:color="E3E3E3"/>
                                              </w:divBdr>
                                              <w:divsChild>
                                                <w:div w:id="1758863784">
                                                  <w:marLeft w:val="0"/>
                                                  <w:marRight w:val="0"/>
                                                  <w:marTop w:val="0"/>
                                                  <w:marBottom w:val="0"/>
                                                  <w:divBdr>
                                                    <w:top w:val="single" w:sz="2" w:space="0" w:color="E3E3E3"/>
                                                    <w:left w:val="single" w:sz="2" w:space="0" w:color="E3E3E3"/>
                                                    <w:bottom w:val="single" w:sz="2" w:space="0" w:color="E3E3E3"/>
                                                    <w:right w:val="single" w:sz="2" w:space="0" w:color="E3E3E3"/>
                                                  </w:divBdr>
                                                  <w:divsChild>
                                                    <w:div w:id="552935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343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sri Pallerla</dc:creator>
  <cp:keywords/>
  <dc:description/>
  <cp:lastModifiedBy>Anjana sri Pallerla</cp:lastModifiedBy>
  <cp:revision>1</cp:revision>
  <dcterms:created xsi:type="dcterms:W3CDTF">2024-02-19T14:26:00Z</dcterms:created>
  <dcterms:modified xsi:type="dcterms:W3CDTF">2024-02-19T14:35:00Z</dcterms:modified>
</cp:coreProperties>
</file>