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71C7E" w14:textId="77777777" w:rsidR="0071556A" w:rsidRPr="007D11FE" w:rsidRDefault="00000000">
      <w:pPr>
        <w:pStyle w:val="Title"/>
        <w:spacing w:after="26"/>
        <w:jc w:val="center"/>
        <w:rPr>
          <w:color w:val="203752"/>
        </w:rPr>
      </w:pPr>
      <w:r w:rsidRPr="007D11FE">
        <w:rPr>
          <w:b w:val="0"/>
          <w:color w:val="203752"/>
        </w:rPr>
        <w:t>GENI WARUNI BAHAR</w:t>
      </w:r>
    </w:p>
    <w:p w14:paraId="0FACC78C" w14:textId="77777777" w:rsidR="0071556A" w:rsidRDefault="00000000">
      <w:pPr>
        <w:spacing w:after="100"/>
        <w:jc w:val="center"/>
        <w:rPr>
          <w:rFonts w:hint="eastAsia"/>
        </w:rPr>
      </w:pPr>
      <w:r>
        <w:rPr>
          <w:b/>
          <w:color w:val="13677C"/>
          <w:sz w:val="19"/>
        </w:rPr>
        <w:t>CYBERSECURITY  |  CLOUD SECURITY  |  SECURITY OPERATIONS</w:t>
      </w:r>
    </w:p>
    <w:p w14:paraId="726FFB0E" w14:textId="1D138E87" w:rsidR="0071556A" w:rsidRDefault="00000000">
      <w:pPr>
        <w:spacing w:after="20"/>
        <w:jc w:val="center"/>
        <w:rPr>
          <w:rFonts w:hint="eastAsia"/>
        </w:rPr>
      </w:pPr>
      <w:r>
        <w:rPr>
          <w:sz w:val="18"/>
        </w:rPr>
        <w:t xml:space="preserve">Auckland, New </w:t>
      </w:r>
      <w:r w:rsidR="00B767AF">
        <w:rPr>
          <w:sz w:val="18"/>
        </w:rPr>
        <w:t>Zealand | New</w:t>
      </w:r>
      <w:r>
        <w:rPr>
          <w:sz w:val="18"/>
        </w:rPr>
        <w:t xml:space="preserve"> Zealand </w:t>
      </w:r>
      <w:r w:rsidR="00B767AF">
        <w:rPr>
          <w:sz w:val="18"/>
        </w:rPr>
        <w:t>Citizen | 022</w:t>
      </w:r>
      <w:r>
        <w:rPr>
          <w:sz w:val="18"/>
        </w:rPr>
        <w:t xml:space="preserve"> 049 </w:t>
      </w:r>
      <w:r w:rsidR="00B767AF">
        <w:rPr>
          <w:sz w:val="18"/>
        </w:rPr>
        <w:t>7550 | GeniWaruniBahar@gmail.com</w:t>
      </w:r>
    </w:p>
    <w:p w14:paraId="0E774346" w14:textId="00E17E57" w:rsidR="00B767AF" w:rsidRPr="006A6DEA" w:rsidRDefault="00B767AF" w:rsidP="006A6DEA">
      <w:pPr>
        <w:spacing w:after="140"/>
        <w:jc w:val="center"/>
        <w:rPr>
          <w:rFonts w:hint="eastAsia"/>
        </w:rPr>
      </w:pPr>
      <w:hyperlink r:id="rId8" w:history="1">
        <w:r w:rsidRPr="00B767AF">
          <w:rPr>
            <w:rStyle w:val="Hyperlink"/>
            <w:sz w:val="18"/>
          </w:rPr>
          <w:t>GeniBahar.com</w:t>
        </w:r>
      </w:hyperlink>
      <w:r>
        <w:rPr>
          <w:sz w:val="18"/>
        </w:rPr>
        <w:t xml:space="preserve"> | </w:t>
      </w:r>
      <w:hyperlink r:id="rId9" w:history="1">
        <w:r w:rsidR="00E645F3">
          <w:rPr>
            <w:rStyle w:val="Hyperlink"/>
            <w:sz w:val="18"/>
          </w:rPr>
          <w:t>L</w:t>
        </w:r>
        <w:r w:rsidRPr="00B767AF">
          <w:rPr>
            <w:rStyle w:val="Hyperlink"/>
            <w:sz w:val="18"/>
          </w:rPr>
          <w:t>inked</w:t>
        </w:r>
        <w:r w:rsidR="00E645F3">
          <w:rPr>
            <w:rStyle w:val="Hyperlink"/>
            <w:sz w:val="18"/>
          </w:rPr>
          <w:t>I</w:t>
        </w:r>
        <w:r w:rsidRPr="00B767AF">
          <w:rPr>
            <w:rStyle w:val="Hyperlink"/>
            <w:sz w:val="18"/>
          </w:rPr>
          <w:t>n.com/in/</w:t>
        </w:r>
        <w:proofErr w:type="spellStart"/>
        <w:r w:rsidR="00E645F3">
          <w:rPr>
            <w:rStyle w:val="Hyperlink"/>
            <w:sz w:val="18"/>
          </w:rPr>
          <w:t>G</w:t>
        </w:r>
        <w:r w:rsidRPr="00B767AF">
          <w:rPr>
            <w:rStyle w:val="Hyperlink"/>
            <w:sz w:val="18"/>
          </w:rPr>
          <w:t>eni</w:t>
        </w:r>
        <w:r w:rsidR="00E645F3">
          <w:rPr>
            <w:rStyle w:val="Hyperlink"/>
            <w:sz w:val="18"/>
          </w:rPr>
          <w:t>W</w:t>
        </w:r>
        <w:r w:rsidRPr="00B767AF">
          <w:rPr>
            <w:rStyle w:val="Hyperlink"/>
            <w:sz w:val="18"/>
          </w:rPr>
          <w:t>arunimali</w:t>
        </w:r>
        <w:r w:rsidR="00E645F3">
          <w:rPr>
            <w:rStyle w:val="Hyperlink"/>
            <w:sz w:val="18"/>
          </w:rPr>
          <w:t>B</w:t>
        </w:r>
        <w:r w:rsidRPr="00B767AF">
          <w:rPr>
            <w:rStyle w:val="Hyperlink"/>
            <w:sz w:val="18"/>
          </w:rPr>
          <w:t>ahar</w:t>
        </w:r>
        <w:proofErr w:type="spellEnd"/>
      </w:hyperlink>
    </w:p>
    <w:p w14:paraId="785152F4" w14:textId="3D3752FB" w:rsidR="0071556A" w:rsidRPr="009A255A" w:rsidRDefault="00000000">
      <w:pPr>
        <w:pStyle w:val="Heading1"/>
        <w:pBdr>
          <w:bottom w:val="single" w:sz="6" w:space="3" w:color="DEE7EC"/>
        </w:pBdr>
        <w:rPr>
          <w:szCs w:val="22"/>
        </w:rPr>
      </w:pPr>
      <w:r w:rsidRPr="009A255A">
        <w:rPr>
          <w:szCs w:val="22"/>
        </w:rPr>
        <w:t>PROFESSIONAL SUMMARY</w:t>
      </w:r>
    </w:p>
    <w:p w14:paraId="3CBAB93D" w14:textId="65B892D0" w:rsidR="00B767AF" w:rsidRPr="007D11FE" w:rsidRDefault="00000000" w:rsidP="006A6DEA">
      <w:pPr>
        <w:jc w:val="both"/>
        <w:rPr>
          <w:rFonts w:hint="eastAsia"/>
          <w:sz w:val="20"/>
          <w:szCs w:val="20"/>
        </w:rPr>
      </w:pPr>
      <w:r w:rsidRPr="007D11FE">
        <w:rPr>
          <w:sz w:val="20"/>
          <w:szCs w:val="20"/>
        </w:rPr>
        <w:t>CompTIA Security+ certified IT professional with a completed Level 6 Diploma in Cloud Computing and Cyber Security (Grade A). Developed practical cloud and network security skills through academic projects involving Fortinet FortiGate deployment in AWS, subnet segmentation and encrypted site-to-site VPN connectivity. Brings professional QA experience in technical investigation, API and data validation, vulnerability assessment checks, documentation and collaborative problem-solving.</w:t>
      </w:r>
    </w:p>
    <w:p w14:paraId="078A3B4A" w14:textId="00A107F4" w:rsidR="0071556A" w:rsidRPr="009A255A" w:rsidRDefault="00000000">
      <w:pPr>
        <w:pStyle w:val="Heading1"/>
        <w:pBdr>
          <w:bottom w:val="single" w:sz="6" w:space="3" w:color="DEE7EC"/>
        </w:pBdr>
        <w:rPr>
          <w:szCs w:val="22"/>
        </w:rPr>
      </w:pPr>
      <w:r w:rsidRPr="009A255A">
        <w:rPr>
          <w:szCs w:val="22"/>
        </w:rPr>
        <w:t>CERTIFICATIONS &amp; EDUCATION</w:t>
      </w:r>
    </w:p>
    <w:p w14:paraId="5D1144AC" w14:textId="4C01841A" w:rsidR="0071556A" w:rsidRDefault="00804EE2" w:rsidP="00B767AF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="00B767AF"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>CompTIA Security+</w:t>
      </w:r>
      <w:r w:rsidRPr="009A255A">
        <w:rPr>
          <w:sz w:val="20"/>
          <w:szCs w:val="20"/>
        </w:rPr>
        <w:t xml:space="preserve"> </w:t>
      </w:r>
      <w:hyperlink r:id="rId10" w:history="1">
        <w:r w:rsidRPr="006D58B4">
          <w:rPr>
            <w:rStyle w:val="Hyperlink"/>
            <w:sz w:val="20"/>
            <w:szCs w:val="20"/>
          </w:rPr>
          <w:t>Certified</w:t>
        </w:r>
      </w:hyperlink>
      <w:r w:rsidR="009A255A">
        <w:rPr>
          <w:sz w:val="20"/>
          <w:szCs w:val="20"/>
        </w:rPr>
        <w:t xml:space="preserve"> (</w:t>
      </w:r>
      <w:r w:rsidR="00B06FC9">
        <w:rPr>
          <w:sz w:val="20"/>
          <w:szCs w:val="20"/>
        </w:rPr>
        <w:t>Sep</w:t>
      </w:r>
      <w:r w:rsidR="009A255A">
        <w:rPr>
          <w:sz w:val="20"/>
          <w:szCs w:val="20"/>
        </w:rPr>
        <w:t xml:space="preserve"> 2026)</w:t>
      </w:r>
    </w:p>
    <w:p w14:paraId="5855B819" w14:textId="7C7F09DD" w:rsidR="00EB4556" w:rsidRPr="009A255A" w:rsidRDefault="00EB4556" w:rsidP="00EB4556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EB4556">
        <w:rPr>
          <w:b/>
          <w:color w:val="18304B"/>
          <w:sz w:val="20"/>
          <w:szCs w:val="20"/>
        </w:rPr>
        <w:t>CompTIA IT Fundamentals (ITF+)</w:t>
      </w:r>
      <w:r w:rsidRPr="009A255A">
        <w:rPr>
          <w:sz w:val="20"/>
          <w:szCs w:val="20"/>
        </w:rPr>
        <w:t xml:space="preserve"> Certified (May 2026)</w:t>
      </w:r>
    </w:p>
    <w:p w14:paraId="7A845C90" w14:textId="4E4046BB" w:rsidR="0071556A" w:rsidRPr="009A255A" w:rsidRDefault="00804EE2" w:rsidP="00B767AF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>Diploma in Cloud Computing and Cyber Security (Level 6)</w:t>
      </w:r>
      <w:r w:rsidRPr="009A255A">
        <w:rPr>
          <w:sz w:val="20"/>
          <w:szCs w:val="20"/>
        </w:rPr>
        <w:t xml:space="preserve"> </w:t>
      </w:r>
      <w:proofErr w:type="spellStart"/>
      <w:r w:rsidRPr="009A255A">
        <w:rPr>
          <w:sz w:val="20"/>
          <w:szCs w:val="20"/>
        </w:rPr>
        <w:t>Yoobee</w:t>
      </w:r>
      <w:proofErr w:type="spellEnd"/>
      <w:r w:rsidRPr="009A255A">
        <w:rPr>
          <w:sz w:val="20"/>
          <w:szCs w:val="20"/>
        </w:rPr>
        <w:t xml:space="preserve"> Colleges | Completed 2026 | Grade</w:t>
      </w:r>
      <w:r w:rsidR="007D11FE" w:rsidRPr="009A255A">
        <w:rPr>
          <w:sz w:val="20"/>
          <w:szCs w:val="20"/>
        </w:rPr>
        <w:t xml:space="preserve"> </w:t>
      </w:r>
      <w:r w:rsidRPr="009A255A">
        <w:rPr>
          <w:sz w:val="20"/>
          <w:szCs w:val="20"/>
        </w:rPr>
        <w:t>A</w:t>
      </w:r>
    </w:p>
    <w:p w14:paraId="42DFF799" w14:textId="72203632" w:rsidR="0071556A" w:rsidRPr="009A255A" w:rsidRDefault="00804EE2" w:rsidP="00B767AF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 xml:space="preserve">AWS Academy Graduate </w:t>
      </w:r>
      <w:r w:rsidR="00B767AF" w:rsidRPr="009A255A">
        <w:rPr>
          <w:b/>
          <w:color w:val="18304B"/>
          <w:sz w:val="20"/>
          <w:szCs w:val="20"/>
        </w:rPr>
        <w:t>-</w:t>
      </w:r>
      <w:r w:rsidRPr="009A255A">
        <w:rPr>
          <w:b/>
          <w:color w:val="18304B"/>
          <w:sz w:val="20"/>
          <w:szCs w:val="20"/>
        </w:rPr>
        <w:t xml:space="preserve"> Cloud </w:t>
      </w:r>
      <w:r w:rsidR="00B767AF" w:rsidRPr="009A255A">
        <w:rPr>
          <w:b/>
          <w:color w:val="18304B"/>
          <w:sz w:val="20"/>
          <w:szCs w:val="20"/>
        </w:rPr>
        <w:t>Foundations</w:t>
      </w:r>
      <w:r w:rsidR="00B767AF" w:rsidRPr="009A255A">
        <w:rPr>
          <w:sz w:val="20"/>
          <w:szCs w:val="20"/>
        </w:rPr>
        <w:t xml:space="preserve"> </w:t>
      </w:r>
      <w:r w:rsidR="00EB4556">
        <w:rPr>
          <w:sz w:val="20"/>
          <w:szCs w:val="20"/>
        </w:rPr>
        <w:t>(</w:t>
      </w:r>
      <w:r w:rsidRPr="009A255A">
        <w:rPr>
          <w:sz w:val="20"/>
          <w:szCs w:val="20"/>
        </w:rPr>
        <w:t>Oct</w:t>
      </w:r>
      <w:r w:rsidR="006A6DEA">
        <w:rPr>
          <w:sz w:val="20"/>
          <w:szCs w:val="20"/>
        </w:rPr>
        <w:t xml:space="preserve"> </w:t>
      </w:r>
      <w:r w:rsidRPr="009A255A">
        <w:rPr>
          <w:sz w:val="20"/>
          <w:szCs w:val="20"/>
        </w:rPr>
        <w:t>2025</w:t>
      </w:r>
      <w:r w:rsidR="006A6DEA">
        <w:rPr>
          <w:sz w:val="20"/>
          <w:szCs w:val="20"/>
        </w:rPr>
        <w:t>)</w:t>
      </w:r>
    </w:p>
    <w:p w14:paraId="252A8904" w14:textId="74EA2B77" w:rsidR="0071556A" w:rsidRDefault="00804EE2" w:rsidP="00B767AF">
      <w:pPr>
        <w:keepLines/>
        <w:spacing w:after="40"/>
        <w:ind w:left="284" w:hanging="142"/>
        <w:rPr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>Additional security training</w:t>
      </w:r>
      <w:r w:rsidRPr="009A255A">
        <w:rPr>
          <w:sz w:val="20"/>
          <w:szCs w:val="20"/>
        </w:rPr>
        <w:t xml:space="preserve"> ISC2 CC domain training: Security Principles and Network Security (Feb 2026)</w:t>
      </w:r>
    </w:p>
    <w:p w14:paraId="1D9AB9EB" w14:textId="20397606" w:rsidR="007D2A9E" w:rsidRPr="009A255A" w:rsidRDefault="007D2A9E" w:rsidP="00B767AF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7D2A9E">
        <w:rPr>
          <w:b/>
          <w:color w:val="18304B"/>
          <w:sz w:val="20"/>
          <w:szCs w:val="20"/>
        </w:rPr>
        <w:t xml:space="preserve">Skillsoft technical training </w:t>
      </w:r>
      <w:r w:rsidRPr="007D2A9E">
        <w:rPr>
          <w:bCs/>
          <w:color w:val="18304B"/>
          <w:sz w:val="20"/>
          <w:szCs w:val="20"/>
        </w:rPr>
        <w:t>(2026):</w:t>
      </w:r>
      <w:r w:rsidRPr="007D2A9E">
        <w:rPr>
          <w:sz w:val="20"/>
          <w:szCs w:val="20"/>
        </w:rPr>
        <w:t xml:space="preserve"> Linux command line and Bash scripting, PowerShell scripting essentials,</w:t>
      </w:r>
      <w:r>
        <w:rPr>
          <w:sz w:val="20"/>
          <w:szCs w:val="20"/>
        </w:rPr>
        <w:t xml:space="preserve"> </w:t>
      </w:r>
      <w:r w:rsidRPr="007D2A9E">
        <w:rPr>
          <w:sz w:val="20"/>
          <w:szCs w:val="20"/>
        </w:rPr>
        <w:t>Windows</w:t>
      </w:r>
      <w:r>
        <w:rPr>
          <w:sz w:val="20"/>
          <w:szCs w:val="20"/>
        </w:rPr>
        <w:t xml:space="preserve"> </w:t>
      </w:r>
      <w:r w:rsidRPr="007D2A9E">
        <w:rPr>
          <w:sz w:val="20"/>
          <w:szCs w:val="20"/>
        </w:rPr>
        <w:t>system security, network troubleshooting, security monitoring and ale</w:t>
      </w:r>
      <w:r>
        <w:rPr>
          <w:sz w:val="20"/>
          <w:szCs w:val="20"/>
        </w:rPr>
        <w:t xml:space="preserve">rting. </w:t>
      </w:r>
      <w:hyperlink r:id="rId11" w:history="1">
        <w:r>
          <w:rPr>
            <w:rStyle w:val="Hyperlink"/>
            <w:sz w:val="20"/>
            <w:szCs w:val="20"/>
          </w:rPr>
          <w:t>View digital badges</w:t>
        </w:r>
      </w:hyperlink>
    </w:p>
    <w:p w14:paraId="46FF071C" w14:textId="74E53324" w:rsidR="00B767AF" w:rsidRPr="007D11FE" w:rsidRDefault="00804EE2" w:rsidP="006A6DEA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 xml:space="preserve">Other </w:t>
      </w:r>
      <w:r w:rsidR="00B767AF" w:rsidRPr="009A255A">
        <w:rPr>
          <w:b/>
          <w:color w:val="18304B"/>
          <w:sz w:val="20"/>
          <w:szCs w:val="20"/>
        </w:rPr>
        <w:t>qualifications</w:t>
      </w:r>
      <w:r w:rsidR="00B767AF" w:rsidRPr="009A255A">
        <w:rPr>
          <w:sz w:val="20"/>
          <w:szCs w:val="20"/>
        </w:rPr>
        <w:t xml:space="preserve"> ISTQB</w:t>
      </w:r>
      <w:r w:rsidRPr="009A255A">
        <w:rPr>
          <w:sz w:val="20"/>
          <w:szCs w:val="20"/>
        </w:rPr>
        <w:t xml:space="preserve"> Certified Tester </w:t>
      </w:r>
      <w:r w:rsidR="00B767AF" w:rsidRPr="009A255A">
        <w:rPr>
          <w:sz w:val="20"/>
          <w:szCs w:val="20"/>
        </w:rPr>
        <w:t>-</w:t>
      </w:r>
      <w:r w:rsidRPr="009A255A">
        <w:rPr>
          <w:sz w:val="20"/>
          <w:szCs w:val="20"/>
        </w:rPr>
        <w:t xml:space="preserve"> Foundation Level (Aug 2023); BSc in Management Information Systems</w:t>
      </w:r>
      <w:r w:rsidR="007D11FE" w:rsidRPr="009A255A">
        <w:rPr>
          <w:sz w:val="20"/>
          <w:szCs w:val="20"/>
        </w:rPr>
        <w:t xml:space="preserve"> (Level 7)</w:t>
      </w:r>
      <w:r w:rsidRPr="009A255A">
        <w:rPr>
          <w:sz w:val="20"/>
          <w:szCs w:val="20"/>
        </w:rPr>
        <w:t xml:space="preserve">, National University of Ireland, Dublin / NSBM, Sri Lanka (2006 </w:t>
      </w:r>
      <w:r w:rsidR="00B767AF" w:rsidRPr="009A255A">
        <w:rPr>
          <w:sz w:val="20"/>
          <w:szCs w:val="20"/>
        </w:rPr>
        <w:t>-</w:t>
      </w:r>
      <w:r w:rsidRPr="009A255A">
        <w:rPr>
          <w:sz w:val="20"/>
          <w:szCs w:val="20"/>
        </w:rPr>
        <w:t xml:space="preserve"> 2011)</w:t>
      </w:r>
    </w:p>
    <w:p w14:paraId="3947160D" w14:textId="13127AD5" w:rsidR="0071556A" w:rsidRPr="009A255A" w:rsidRDefault="00000000">
      <w:pPr>
        <w:pStyle w:val="Heading1"/>
        <w:pBdr>
          <w:bottom w:val="single" w:sz="6" w:space="3" w:color="DEE7EC"/>
        </w:pBdr>
        <w:rPr>
          <w:szCs w:val="22"/>
        </w:rPr>
      </w:pPr>
      <w:r w:rsidRPr="009A255A">
        <w:rPr>
          <w:szCs w:val="22"/>
        </w:rPr>
        <w:t>TECHNICAL SKILLS &amp; TOOLS</w:t>
      </w:r>
    </w:p>
    <w:p w14:paraId="7725B9A0" w14:textId="43FFE343" w:rsidR="0071556A" w:rsidRPr="009A255A" w:rsidRDefault="00804EE2" w:rsidP="00B767AF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>Security &amp; networking</w:t>
      </w:r>
      <w:r w:rsidRPr="009A255A">
        <w:rPr>
          <w:sz w:val="20"/>
          <w:szCs w:val="20"/>
        </w:rPr>
        <w:t xml:space="preserve"> Fortinet FortiGate (academic labs), firewall policies, AWS security groups, VPCs, public/private subnets, route tables, network segmentation, IPsec site-to-site VPN, SSH, TCP/IP and DNS</w:t>
      </w:r>
    </w:p>
    <w:p w14:paraId="7D4F2535" w14:textId="5AE57BD8" w:rsidR="0071556A" w:rsidRPr="009A255A" w:rsidRDefault="00804EE2" w:rsidP="00B767AF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>Cloud platforms &amp; access</w:t>
      </w:r>
      <w:r w:rsidRPr="009A255A">
        <w:rPr>
          <w:sz w:val="20"/>
          <w:szCs w:val="20"/>
        </w:rPr>
        <w:t xml:space="preserve"> AWS EC2, Lambda, S3 and VPC; IAM and least-privilege concepts; Microsoft Azure virtual machines, virtual networks, RBAC and network security groups (coursework/labs)</w:t>
      </w:r>
    </w:p>
    <w:p w14:paraId="60536CA5" w14:textId="436DC99E" w:rsidR="0071556A" w:rsidRPr="009A255A" w:rsidRDefault="00804EE2" w:rsidP="00B767AF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>Security practices</w:t>
      </w:r>
      <w:r w:rsidRPr="009A255A">
        <w:rPr>
          <w:sz w:val="20"/>
          <w:szCs w:val="20"/>
        </w:rPr>
        <w:t xml:space="preserve"> Firewall verification, vulnerability-assessment exposure, risk and mitigation documentation, security logging fundamentals; NIST CSF and CIS Benchmarks awareness from coursework</w:t>
      </w:r>
    </w:p>
    <w:p w14:paraId="2ECF6FAB" w14:textId="17E7E1DE" w:rsidR="00B767AF" w:rsidRPr="007D11FE" w:rsidRDefault="00804EE2" w:rsidP="006A6DEA">
      <w:pPr>
        <w:keepLines/>
        <w:spacing w:after="40"/>
        <w:ind w:left="284" w:hanging="142"/>
        <w:rPr>
          <w:rFonts w:hint="eastAsia"/>
          <w:sz w:val="20"/>
          <w:szCs w:val="20"/>
        </w:rPr>
      </w:pPr>
      <w:r w:rsidRPr="009A255A">
        <w:rPr>
          <w:sz w:val="20"/>
          <w:szCs w:val="20"/>
        </w:rPr>
        <w:t>•</w:t>
      </w:r>
      <w:r w:rsidRPr="009A255A">
        <w:rPr>
          <w:b/>
          <w:color w:val="13677C"/>
          <w:sz w:val="20"/>
          <w:szCs w:val="20"/>
        </w:rPr>
        <w:t xml:space="preserve">  </w:t>
      </w:r>
      <w:r w:rsidRPr="009A255A">
        <w:rPr>
          <w:b/>
          <w:color w:val="18304B"/>
          <w:sz w:val="20"/>
          <w:szCs w:val="20"/>
        </w:rPr>
        <w:t>Investigation &amp; delivery</w:t>
      </w:r>
      <w:r w:rsidRPr="009A255A">
        <w:rPr>
          <w:sz w:val="20"/>
          <w:szCs w:val="20"/>
        </w:rPr>
        <w:t xml:space="preserve"> Postman, SQL, Jira, Confluence, Git; exposure to Java, TestNG, Maven and Cucumber</w:t>
      </w:r>
    </w:p>
    <w:p w14:paraId="5AB35CBD" w14:textId="51290C73" w:rsidR="0071556A" w:rsidRPr="009A255A" w:rsidRDefault="00000000">
      <w:pPr>
        <w:pStyle w:val="Heading1"/>
        <w:pBdr>
          <w:bottom w:val="single" w:sz="6" w:space="3" w:color="DEE7EC"/>
        </w:pBdr>
        <w:rPr>
          <w:szCs w:val="22"/>
        </w:rPr>
      </w:pPr>
      <w:r w:rsidRPr="009A255A">
        <w:rPr>
          <w:szCs w:val="22"/>
        </w:rPr>
        <w:t>SOFT SKILLS</w:t>
      </w:r>
    </w:p>
    <w:p w14:paraId="2DF9955B" w14:textId="4D35E5E8" w:rsidR="006A6DEA" w:rsidRDefault="003E68B7">
      <w:pPr>
        <w:spacing w:after="40"/>
        <w:rPr>
          <w:rFonts w:hint="eastAsia"/>
          <w:sz w:val="20"/>
          <w:szCs w:val="20"/>
        </w:rPr>
      </w:pPr>
      <w:r w:rsidRPr="007D11F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Analytical thinking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Adaptability and continuous learning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Collaborative problem-solving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Structured documentation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Clear technical communication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7D11FE">
        <w:rPr>
          <w:sz w:val="20"/>
          <w:szCs w:val="20"/>
        </w:rPr>
        <w:t>Attention to detail</w:t>
      </w:r>
    </w:p>
    <w:p w14:paraId="5AE37D9A" w14:textId="7C796C04" w:rsidR="0071556A" w:rsidRPr="009A255A" w:rsidRDefault="00000000">
      <w:pPr>
        <w:pStyle w:val="Heading1"/>
        <w:pBdr>
          <w:bottom w:val="single" w:sz="6" w:space="3" w:color="DEE7EC"/>
        </w:pBdr>
        <w:rPr>
          <w:szCs w:val="22"/>
        </w:rPr>
      </w:pPr>
      <w:r w:rsidRPr="009A255A">
        <w:rPr>
          <w:szCs w:val="22"/>
        </w:rPr>
        <w:t>CYBERSECURITY PROJECT</w:t>
      </w:r>
      <w:r w:rsidR="009A255A">
        <w:rPr>
          <w:szCs w:val="22"/>
        </w:rPr>
        <w:t xml:space="preserve"> </w:t>
      </w:r>
      <w:r w:rsidR="00F33765" w:rsidRPr="009A255A">
        <w:rPr>
          <w:szCs w:val="22"/>
        </w:rPr>
        <w:t>EXPERIENCE</w:t>
      </w:r>
    </w:p>
    <w:p w14:paraId="645669F7" w14:textId="2A5222FC" w:rsidR="0071556A" w:rsidRDefault="00000000">
      <w:pPr>
        <w:pStyle w:val="Heading2"/>
      </w:pPr>
      <w:r w:rsidRPr="007D11FE">
        <w:rPr>
          <w:szCs w:val="20"/>
        </w:rPr>
        <w:t>AWS Firewall Security &amp; Network Segmentation</w:t>
      </w:r>
      <w:r>
        <w:rPr>
          <w:b w:val="0"/>
          <w:color w:val="4B5B69"/>
          <w:sz w:val="18"/>
        </w:rPr>
        <w:t xml:space="preserve"> | Individual academic project | Fortinet FortiGate, AWS VPC, Lambda</w:t>
      </w:r>
    </w:p>
    <w:p w14:paraId="622C0D95" w14:textId="2A3E826C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7D11FE">
        <w:rPr>
          <w:sz w:val="20"/>
          <w:szCs w:val="20"/>
        </w:rPr>
        <w:t>Deployed FortiGate within an AWS VPC using public/private subnets, route tables and security groups; configured and documented firewall controls and network traffic paths.</w:t>
      </w:r>
    </w:p>
    <w:p w14:paraId="21930191" w14:textId="135BFD70" w:rsidR="00B767AF" w:rsidRPr="007D11FE" w:rsidRDefault="00804EE2" w:rsidP="00B767AF">
      <w:pPr>
        <w:pStyle w:val="CVBulletUpdate"/>
        <w:rPr>
          <w:rFonts w:hint="eastAsia"/>
          <w:sz w:val="20"/>
          <w:szCs w:val="20"/>
        </w:rPr>
      </w:pPr>
      <w:r w:rsidRPr="007D11FE">
        <w:rPr>
          <w:sz w:val="20"/>
          <w:szCs w:val="20"/>
        </w:rPr>
        <w:t>•</w:t>
      </w:r>
      <w:r w:rsidRPr="007D11FE">
        <w:rPr>
          <w:b/>
          <w:color w:val="13677C"/>
          <w:sz w:val="20"/>
          <w:szCs w:val="20"/>
        </w:rPr>
        <w:t xml:space="preserve">  </w:t>
      </w:r>
      <w:r w:rsidRPr="007D11FE">
        <w:rPr>
          <w:sz w:val="20"/>
          <w:szCs w:val="20"/>
        </w:rPr>
        <w:t>Performed firewall verification checks and prepared a proof-of-concept walkthrough; configured AWS Lambda scheduling for FortiGate start/stop and documented operational and cost considerations.</w:t>
      </w:r>
    </w:p>
    <w:p w14:paraId="7FA5296E" w14:textId="37B577B2" w:rsidR="0071556A" w:rsidRDefault="00000000" w:rsidP="00B767AF">
      <w:pPr>
        <w:pStyle w:val="CVBulletUpdate"/>
        <w:ind w:left="0" w:firstLine="0"/>
        <w:rPr>
          <w:rFonts w:hint="eastAsia"/>
        </w:rPr>
      </w:pPr>
      <w:r w:rsidRPr="007D11FE">
        <w:rPr>
          <w:rFonts w:asciiTheme="majorHAnsi" w:eastAsiaTheme="majorEastAsia" w:hAnsiTheme="majorHAnsi" w:cstheme="majorBidi"/>
          <w:b/>
          <w:bCs/>
          <w:color w:val="18304B"/>
          <w:sz w:val="20"/>
          <w:szCs w:val="20"/>
        </w:rPr>
        <w:lastRenderedPageBreak/>
        <w:t xml:space="preserve">Encrypted AWS Connectivity &amp; Risk </w:t>
      </w:r>
      <w:r w:rsidR="00B767AF" w:rsidRPr="007D11FE">
        <w:rPr>
          <w:rFonts w:asciiTheme="majorHAnsi" w:eastAsiaTheme="majorEastAsia" w:hAnsiTheme="majorHAnsi" w:cstheme="majorBidi"/>
          <w:b/>
          <w:bCs/>
          <w:color w:val="18304B"/>
          <w:sz w:val="20"/>
          <w:szCs w:val="20"/>
        </w:rPr>
        <w:t>Assessment</w:t>
      </w:r>
      <w:r w:rsidR="00B767AF">
        <w:rPr>
          <w:color w:val="4B5B69"/>
          <w:sz w:val="18"/>
        </w:rPr>
        <w:t xml:space="preserve"> | Individual</w:t>
      </w:r>
      <w:r>
        <w:rPr>
          <w:color w:val="4B5B69"/>
          <w:sz w:val="18"/>
        </w:rPr>
        <w:t xml:space="preserve"> academic project | AWS EC2, Libreswan, IPsec VPN</w:t>
      </w:r>
    </w:p>
    <w:p w14:paraId="7E336641" w14:textId="385E6976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7D11FE">
        <w:rPr>
          <w:sz w:val="20"/>
          <w:szCs w:val="20"/>
        </w:rPr>
        <w:t>Configured a site-to-site IPsec VPN between AWS environments in Sydney and Singapore; investigated tunnel-establishment issues and verified SSH connectivity over private IP addresses.</w:t>
      </w:r>
    </w:p>
    <w:p w14:paraId="14E6D137" w14:textId="48545E9A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 w:rsidRPr="007D11FE">
        <w:rPr>
          <w:sz w:val="20"/>
          <w:szCs w:val="20"/>
        </w:rPr>
        <w:t>•</w:t>
      </w:r>
      <w:r w:rsidRPr="007D11FE">
        <w:rPr>
          <w:b/>
          <w:color w:val="13677C"/>
          <w:sz w:val="20"/>
          <w:szCs w:val="20"/>
        </w:rPr>
        <w:t xml:space="preserve">  </w:t>
      </w:r>
      <w:r w:rsidRPr="007D11FE">
        <w:rPr>
          <w:sz w:val="20"/>
          <w:szCs w:val="20"/>
        </w:rPr>
        <w:t>Documented configuration risks involving security-group permissions, routing and pre-shared keys, with mitigation recommendations.</w:t>
      </w:r>
    </w:p>
    <w:p w14:paraId="1F93ECB8" w14:textId="7973F0D2" w:rsidR="00E645F3" w:rsidRPr="00E645F3" w:rsidRDefault="00000000" w:rsidP="00E645F3">
      <w:pPr>
        <w:pStyle w:val="Heading2"/>
        <w:rPr>
          <w:b w:val="0"/>
          <w:color w:val="4B5B69"/>
          <w:sz w:val="18"/>
        </w:rPr>
      </w:pPr>
      <w:r w:rsidRPr="007D11FE">
        <w:rPr>
          <w:szCs w:val="20"/>
        </w:rPr>
        <w:t>Multi-Cloud Security Integration</w:t>
      </w:r>
      <w:r>
        <w:rPr>
          <w:b w:val="0"/>
          <w:color w:val="4B5B69"/>
          <w:sz w:val="18"/>
        </w:rPr>
        <w:t xml:space="preserve"> | Group academic project | </w:t>
      </w:r>
      <w:r w:rsidR="00E645F3" w:rsidRPr="00E645F3">
        <w:rPr>
          <w:b w:val="0"/>
          <w:color w:val="4B5B69"/>
          <w:sz w:val="18"/>
        </w:rPr>
        <w:t>Role: AWS Security Architect &amp; Co-Project Manager | AWS, Azure, Fortinet</w:t>
      </w:r>
    </w:p>
    <w:p w14:paraId="08ED2191" w14:textId="2AEE5A83" w:rsidR="00E645F3" w:rsidRPr="00E645F3" w:rsidRDefault="00E645F3" w:rsidP="00E645F3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E645F3">
        <w:rPr>
          <w:sz w:val="20"/>
          <w:szCs w:val="20"/>
        </w:rPr>
        <w:t>Designed and configured secure AWS infrastructure for a multi-cloud WordPress environment, including VPC networking, public/private subnets, routing, IAM, EC2, RDS, S3, load balancing and Auto Scaling.</w:t>
      </w:r>
    </w:p>
    <w:p w14:paraId="0C2D7F89" w14:textId="15132950" w:rsidR="00E645F3" w:rsidRPr="00E645F3" w:rsidRDefault="00E645F3" w:rsidP="00E645F3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E645F3">
        <w:rPr>
          <w:sz w:val="20"/>
          <w:szCs w:val="20"/>
        </w:rPr>
        <w:t>Implemented Lambda snapshot automation, CloudWatch monitoring, SNS alerts, ACM HTTPS and OpenVPN private access; documented AWS security controls and Fortinet integration evidence to support cross-cloud security design.</w:t>
      </w:r>
    </w:p>
    <w:p w14:paraId="74D0C318" w14:textId="34AC0585" w:rsidR="00B767AF" w:rsidRPr="006A6DEA" w:rsidRDefault="00E645F3" w:rsidP="006A6DEA">
      <w:pPr>
        <w:spacing w:before="40" w:after="60"/>
        <w:rPr>
          <w:rFonts w:hint="eastAsia"/>
          <w:i/>
          <w:color w:val="13677C"/>
          <w:sz w:val="19"/>
        </w:rPr>
      </w:pPr>
      <w:r>
        <w:rPr>
          <w:i/>
          <w:color w:val="13677C"/>
          <w:sz w:val="19"/>
        </w:rPr>
        <w:br/>
      </w:r>
      <w:r w:rsidR="00B06FC9" w:rsidRPr="00E645F3">
        <w:rPr>
          <w:i/>
          <w:color w:val="13677C"/>
          <w:sz w:val="19"/>
        </w:rPr>
        <w:t>Explore more cybersecurity projects, technical reports and practical demonstrations</w:t>
      </w:r>
      <w:r w:rsidR="00B06FC9">
        <w:rPr>
          <w:i/>
          <w:color w:val="13677C"/>
          <w:sz w:val="19"/>
        </w:rPr>
        <w:t xml:space="preserve">: </w:t>
      </w:r>
      <w:hyperlink r:id="rId12" w:anchor="projects" w:history="1">
        <w:r w:rsidR="00B06FC9" w:rsidRPr="001153C1">
          <w:rPr>
            <w:rStyle w:val="Hyperlink"/>
            <w:i/>
            <w:sz w:val="19"/>
          </w:rPr>
          <w:t>GeniBahar.com/#projects</w:t>
        </w:r>
      </w:hyperlink>
    </w:p>
    <w:p w14:paraId="67EAAE18" w14:textId="0877BE6B" w:rsidR="0071556A" w:rsidRPr="009A255A" w:rsidRDefault="00000000">
      <w:pPr>
        <w:pStyle w:val="Heading1"/>
        <w:pBdr>
          <w:bottom w:val="single" w:sz="6" w:space="3" w:color="DEE7EC"/>
        </w:pBdr>
        <w:rPr>
          <w:szCs w:val="22"/>
        </w:rPr>
      </w:pPr>
      <w:r w:rsidRPr="009A255A">
        <w:rPr>
          <w:szCs w:val="22"/>
        </w:rPr>
        <w:t>PROFESSIONAL EXPERIENCE</w:t>
      </w:r>
    </w:p>
    <w:p w14:paraId="3125CA20" w14:textId="7DD7016B" w:rsidR="0071556A" w:rsidRDefault="00000000">
      <w:pPr>
        <w:pStyle w:val="Heading2"/>
      </w:pPr>
      <w:r w:rsidRPr="007D11FE">
        <w:rPr>
          <w:szCs w:val="20"/>
        </w:rPr>
        <w:t xml:space="preserve">QA Engineer </w:t>
      </w:r>
      <w:r w:rsidR="00B767AF" w:rsidRPr="007D11FE">
        <w:rPr>
          <w:szCs w:val="20"/>
        </w:rPr>
        <w:t>-</w:t>
      </w:r>
      <w:r w:rsidRPr="007D11FE">
        <w:rPr>
          <w:szCs w:val="20"/>
        </w:rPr>
        <w:t xml:space="preserve"> Thiru Solutions </w:t>
      </w:r>
      <w:r w:rsidR="00B767AF" w:rsidRPr="007D11FE">
        <w:rPr>
          <w:szCs w:val="20"/>
        </w:rPr>
        <w:t>Limited</w:t>
      </w:r>
      <w:r w:rsidR="00B767AF">
        <w:rPr>
          <w:b w:val="0"/>
          <w:color w:val="4B5B69"/>
          <w:sz w:val="18"/>
        </w:rPr>
        <w:t xml:space="preserve"> | September</w:t>
      </w:r>
      <w:r>
        <w:rPr>
          <w:b w:val="0"/>
          <w:color w:val="4B5B69"/>
          <w:sz w:val="18"/>
        </w:rPr>
        <w:t xml:space="preserve"> 2024 </w:t>
      </w:r>
      <w:r w:rsidR="00B767AF">
        <w:rPr>
          <w:b w:val="0"/>
          <w:color w:val="4B5B69"/>
          <w:sz w:val="18"/>
        </w:rPr>
        <w:t>-</w:t>
      </w:r>
      <w:r>
        <w:rPr>
          <w:b w:val="0"/>
          <w:color w:val="4B5B69"/>
          <w:sz w:val="18"/>
        </w:rPr>
        <w:t xml:space="preserve"> August 2025</w:t>
      </w:r>
    </w:p>
    <w:p w14:paraId="11C80DB0" w14:textId="6A42EC2A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7D11FE">
        <w:rPr>
          <w:sz w:val="20"/>
          <w:szCs w:val="20"/>
        </w:rPr>
        <w:t>Supported vulnerability assessment checks as part of QA testing for a fitness monitoring platform; this experience sparked an interest in application security and led to focused cybersecurity study.</w:t>
      </w:r>
    </w:p>
    <w:p w14:paraId="42C1C72B" w14:textId="32907CB4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 w:rsidRPr="007D11FE">
        <w:rPr>
          <w:sz w:val="20"/>
          <w:szCs w:val="20"/>
        </w:rPr>
        <w:t>•</w:t>
      </w:r>
      <w:r w:rsidRPr="007D11FE">
        <w:rPr>
          <w:b/>
          <w:color w:val="13677C"/>
          <w:sz w:val="20"/>
          <w:szCs w:val="20"/>
        </w:rPr>
        <w:t xml:space="preserve">  </w:t>
      </w:r>
      <w:r w:rsidRPr="007D11FE">
        <w:rPr>
          <w:sz w:val="20"/>
          <w:szCs w:val="20"/>
        </w:rPr>
        <w:t>Investigated application defects and data issues, documented findings, collaborated with developers on fixes and verified outcomes through retesting.</w:t>
      </w:r>
    </w:p>
    <w:p w14:paraId="1F02993C" w14:textId="7749B7B5" w:rsidR="0071556A" w:rsidRDefault="00000000">
      <w:pPr>
        <w:pStyle w:val="Heading2"/>
      </w:pPr>
      <w:r w:rsidRPr="007D11FE">
        <w:rPr>
          <w:szCs w:val="20"/>
        </w:rPr>
        <w:t xml:space="preserve">Freelance QA Engineer </w:t>
      </w:r>
      <w:r w:rsidR="00B767AF" w:rsidRPr="007D11FE">
        <w:rPr>
          <w:szCs w:val="20"/>
        </w:rPr>
        <w:t>-</w:t>
      </w:r>
      <w:r w:rsidRPr="007D11FE">
        <w:rPr>
          <w:szCs w:val="20"/>
        </w:rPr>
        <w:t xml:space="preserve"> Web &amp; mobile </w:t>
      </w:r>
      <w:r w:rsidR="00B767AF" w:rsidRPr="007D11FE">
        <w:rPr>
          <w:szCs w:val="20"/>
        </w:rPr>
        <w:t>projects</w:t>
      </w:r>
      <w:r w:rsidR="00B767AF">
        <w:rPr>
          <w:b w:val="0"/>
          <w:color w:val="4B5B69"/>
          <w:sz w:val="18"/>
        </w:rPr>
        <w:t xml:space="preserve"> | July</w:t>
      </w:r>
      <w:r>
        <w:rPr>
          <w:b w:val="0"/>
          <w:color w:val="4B5B69"/>
          <w:sz w:val="18"/>
        </w:rPr>
        <w:t xml:space="preserve"> 2023 </w:t>
      </w:r>
      <w:r w:rsidR="00B767AF">
        <w:rPr>
          <w:b w:val="0"/>
          <w:color w:val="4B5B69"/>
          <w:sz w:val="18"/>
        </w:rPr>
        <w:t>-</w:t>
      </w:r>
      <w:r>
        <w:rPr>
          <w:b w:val="0"/>
          <w:color w:val="4B5B69"/>
          <w:sz w:val="18"/>
        </w:rPr>
        <w:t xml:space="preserve"> September 2024</w:t>
      </w:r>
    </w:p>
    <w:p w14:paraId="41BD59C1" w14:textId="43CB9864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7D11FE">
        <w:rPr>
          <w:sz w:val="20"/>
          <w:szCs w:val="20"/>
        </w:rPr>
        <w:t>Executed functional, exploratory and regression tests; recorded defects and validated fixes with developers and stakeholders.</w:t>
      </w:r>
    </w:p>
    <w:p w14:paraId="18291B7B" w14:textId="263AEA2F" w:rsidR="0071556A" w:rsidRDefault="00000000">
      <w:pPr>
        <w:pStyle w:val="Heading2"/>
      </w:pPr>
      <w:r w:rsidRPr="007D11FE">
        <w:rPr>
          <w:szCs w:val="20"/>
        </w:rPr>
        <w:t xml:space="preserve">QA Engineer (Contract) </w:t>
      </w:r>
      <w:r w:rsidR="00B767AF" w:rsidRPr="007D11FE">
        <w:rPr>
          <w:szCs w:val="20"/>
        </w:rPr>
        <w:t>-</w:t>
      </w:r>
      <w:r w:rsidRPr="007D11FE">
        <w:rPr>
          <w:szCs w:val="20"/>
        </w:rPr>
        <w:t xml:space="preserve"> DHV Consulting, </w:t>
      </w:r>
      <w:r w:rsidR="00B767AF" w:rsidRPr="007D11FE">
        <w:rPr>
          <w:szCs w:val="20"/>
        </w:rPr>
        <w:t>Auckland</w:t>
      </w:r>
      <w:r w:rsidR="00B767AF">
        <w:rPr>
          <w:b w:val="0"/>
          <w:color w:val="4B5B69"/>
          <w:sz w:val="18"/>
        </w:rPr>
        <w:t xml:space="preserve"> | June</w:t>
      </w:r>
      <w:r>
        <w:rPr>
          <w:b w:val="0"/>
          <w:color w:val="4B5B69"/>
          <w:sz w:val="18"/>
        </w:rPr>
        <w:t xml:space="preserve"> 2021 </w:t>
      </w:r>
      <w:r w:rsidR="00B767AF">
        <w:rPr>
          <w:b w:val="0"/>
          <w:color w:val="4B5B69"/>
          <w:sz w:val="18"/>
        </w:rPr>
        <w:t>-</w:t>
      </w:r>
      <w:r>
        <w:rPr>
          <w:b w:val="0"/>
          <w:color w:val="4B5B69"/>
          <w:sz w:val="18"/>
        </w:rPr>
        <w:t xml:space="preserve"> July 2023</w:t>
      </w:r>
    </w:p>
    <w:p w14:paraId="7C0FF367" w14:textId="0925CC5D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7D11FE">
        <w:rPr>
          <w:sz w:val="20"/>
          <w:szCs w:val="20"/>
        </w:rPr>
        <w:t>Sole QA engineer supporting Agile teams; validated APIs using Postman and backend data using SQL, investigated issues in Jira and supported releases.</w:t>
      </w:r>
    </w:p>
    <w:p w14:paraId="0AF9BFB1" w14:textId="5C8297A5" w:rsidR="0071556A" w:rsidRDefault="00000000">
      <w:pPr>
        <w:pStyle w:val="Heading2"/>
      </w:pPr>
      <w:r w:rsidRPr="007D11FE">
        <w:rPr>
          <w:szCs w:val="20"/>
        </w:rPr>
        <w:t xml:space="preserve">QA Engineer </w:t>
      </w:r>
      <w:r w:rsidR="00B767AF" w:rsidRPr="007D11FE">
        <w:rPr>
          <w:szCs w:val="20"/>
        </w:rPr>
        <w:t>-</w:t>
      </w:r>
      <w:r w:rsidRPr="007D11FE">
        <w:rPr>
          <w:szCs w:val="20"/>
        </w:rPr>
        <w:t xml:space="preserve"> ICT Internet Presence (ICTIP), Colombo, Sri </w:t>
      </w:r>
      <w:r w:rsidR="00B767AF" w:rsidRPr="007D11FE">
        <w:rPr>
          <w:szCs w:val="20"/>
        </w:rPr>
        <w:t>Lanka</w:t>
      </w:r>
      <w:r w:rsidR="00B767AF">
        <w:rPr>
          <w:b w:val="0"/>
          <w:color w:val="4B5B69"/>
          <w:sz w:val="18"/>
        </w:rPr>
        <w:t xml:space="preserve"> | August</w:t>
      </w:r>
      <w:r>
        <w:rPr>
          <w:b w:val="0"/>
          <w:color w:val="4B5B69"/>
          <w:sz w:val="18"/>
        </w:rPr>
        <w:t xml:space="preserve"> 2010 </w:t>
      </w:r>
      <w:r w:rsidR="00B767AF">
        <w:rPr>
          <w:b w:val="0"/>
          <w:color w:val="4B5B69"/>
          <w:sz w:val="18"/>
        </w:rPr>
        <w:t>-</w:t>
      </w:r>
      <w:r>
        <w:rPr>
          <w:b w:val="0"/>
          <w:color w:val="4B5B69"/>
          <w:sz w:val="18"/>
        </w:rPr>
        <w:t xml:space="preserve"> September 2013</w:t>
      </w:r>
    </w:p>
    <w:p w14:paraId="2A3B93C9" w14:textId="33A96EB8" w:rsidR="0071556A" w:rsidRPr="007D11FE" w:rsidRDefault="00804EE2">
      <w:pPr>
        <w:pStyle w:val="CVBulletUpdate"/>
        <w:rPr>
          <w:rFonts w:hint="eastAsia"/>
          <w:sz w:val="20"/>
          <w:szCs w:val="20"/>
        </w:rPr>
      </w:pPr>
      <w:r>
        <w:t>•</w:t>
      </w:r>
      <w:r>
        <w:rPr>
          <w:b/>
          <w:color w:val="13677C"/>
        </w:rPr>
        <w:t xml:space="preserve">  </w:t>
      </w:r>
      <w:r w:rsidRPr="007D11FE">
        <w:rPr>
          <w:sz w:val="20"/>
          <w:szCs w:val="20"/>
        </w:rPr>
        <w:t>Performed functional, regression and performance testing; documented defects and collaborated with developers to verify fixes.</w:t>
      </w:r>
    </w:p>
    <w:sectPr w:rsidR="0071556A" w:rsidRPr="007D11FE" w:rsidSect="00804EE2">
      <w:headerReference w:type="default" r:id="rId13"/>
      <w:footerReference w:type="default" r:id="rId14"/>
      <w:pgSz w:w="11909" w:h="16834"/>
      <w:pgMar w:top="964" w:right="1021" w:bottom="964" w:left="1021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F15388" w14:textId="77777777" w:rsidR="00311BE2" w:rsidRDefault="00311BE2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0E71B7" w14:textId="77777777" w:rsidR="00311BE2" w:rsidRDefault="00311BE2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16B90" w14:textId="77777777" w:rsidR="0071556A" w:rsidRDefault="0071556A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A1DAEE" w14:textId="77777777" w:rsidR="00311BE2" w:rsidRDefault="00311BE2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3F4F2C" w14:textId="77777777" w:rsidR="00311BE2" w:rsidRDefault="00311BE2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C4B9" w14:textId="77777777" w:rsidR="0071556A" w:rsidRDefault="0071556A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85D87"/>
    <w:multiLevelType w:val="multilevel"/>
    <w:tmpl w:val="97E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19850">
    <w:abstractNumId w:val="8"/>
  </w:num>
  <w:num w:numId="2" w16cid:durableId="751394043">
    <w:abstractNumId w:val="6"/>
  </w:num>
  <w:num w:numId="3" w16cid:durableId="1968201715">
    <w:abstractNumId w:val="5"/>
  </w:num>
  <w:num w:numId="4" w16cid:durableId="124398819">
    <w:abstractNumId w:val="4"/>
  </w:num>
  <w:num w:numId="5" w16cid:durableId="291526037">
    <w:abstractNumId w:val="7"/>
  </w:num>
  <w:num w:numId="6" w16cid:durableId="1777166460">
    <w:abstractNumId w:val="3"/>
  </w:num>
  <w:num w:numId="7" w16cid:durableId="1455756820">
    <w:abstractNumId w:val="2"/>
  </w:num>
  <w:num w:numId="8" w16cid:durableId="202794839">
    <w:abstractNumId w:val="1"/>
  </w:num>
  <w:num w:numId="9" w16cid:durableId="808284903">
    <w:abstractNumId w:val="0"/>
  </w:num>
  <w:num w:numId="10" w16cid:durableId="95987195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3C1"/>
    <w:rsid w:val="0015074B"/>
    <w:rsid w:val="0029639D"/>
    <w:rsid w:val="00311BE2"/>
    <w:rsid w:val="00326F90"/>
    <w:rsid w:val="003E68B7"/>
    <w:rsid w:val="00514D7C"/>
    <w:rsid w:val="006A6DEA"/>
    <w:rsid w:val="006D58B4"/>
    <w:rsid w:val="0071556A"/>
    <w:rsid w:val="007D0C14"/>
    <w:rsid w:val="007D11FE"/>
    <w:rsid w:val="007D2A9E"/>
    <w:rsid w:val="00804EE2"/>
    <w:rsid w:val="0082274C"/>
    <w:rsid w:val="008E5547"/>
    <w:rsid w:val="009A255A"/>
    <w:rsid w:val="009F7513"/>
    <w:rsid w:val="00AA1D8D"/>
    <w:rsid w:val="00B06FC9"/>
    <w:rsid w:val="00B47730"/>
    <w:rsid w:val="00B767AF"/>
    <w:rsid w:val="00CB0664"/>
    <w:rsid w:val="00D32EB0"/>
    <w:rsid w:val="00D56587"/>
    <w:rsid w:val="00E645F3"/>
    <w:rsid w:val="00EB4556"/>
    <w:rsid w:val="00F33765"/>
    <w:rsid w:val="00F51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3DAEC"/>
  <w14:defaultImageDpi w14:val="300"/>
  <w15:docId w15:val="{3ABC021E-AFD1-8F4C-8C2D-9F9E6C9A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E2"/>
    <w:pPr>
      <w:spacing w:before="60" w:after="180" w:line="288" w:lineRule="auto"/>
    </w:pPr>
    <w:rPr>
      <w:rFonts w:ascii="Carlito" w:hAnsi="Carlito"/>
      <w:color w:val="2532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A9E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/>
      <w:b/>
      <w:bCs/>
      <w:color w:val="18304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40"/>
      <w:outlineLvl w:val="1"/>
    </w:pPr>
    <w:rPr>
      <w:rFonts w:asciiTheme="majorHAnsi" w:eastAsiaTheme="majorEastAsia" w:hAnsiTheme="majorHAnsi" w:cstheme="majorBidi"/>
      <w:b/>
      <w:bCs/>
      <w:color w:val="18304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2A9E"/>
    <w:rPr>
      <w:rFonts w:asciiTheme="majorHAnsi" w:eastAsiaTheme="majorEastAsia" w:hAnsiTheme="majorHAnsi" w:cstheme="majorBidi"/>
      <w:b/>
      <w:bCs/>
      <w:color w:val="18304B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0" w:after="80" w:line="240" w:lineRule="auto"/>
      <w:contextualSpacing/>
    </w:pPr>
    <w:rPr>
      <w:rFonts w:asciiTheme="majorHAnsi" w:eastAsiaTheme="majorEastAsia" w:hAnsiTheme="majorHAnsi" w:cstheme="majorBidi"/>
      <w:b/>
      <w:color w:val="18304B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Update">
    <w:name w:val="CV Bullet Update"/>
    <w:basedOn w:val="Normal"/>
    <w:pPr>
      <w:keepLines/>
      <w:spacing w:after="80"/>
      <w:ind w:left="288" w:hanging="202"/>
    </w:pPr>
  </w:style>
  <w:style w:type="character" w:styleId="Hyperlink">
    <w:name w:val="Hyperlink"/>
    <w:basedOn w:val="DefaultParagraphFont"/>
    <w:uiPriority w:val="99"/>
    <w:unhideWhenUsed/>
    <w:rsid w:val="00B767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4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NZ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ibahar.com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enibahar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killsoft.digitalbadges-eu.skillsoft.com/profile/eu-genibahar168305/walle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p.certmetrics.com/comptia/en/public/verify/credential/dc3c3b0df604459c9a510da33bf969e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eniwarunimalibahar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Geni Waruni Bahar - Cybersecurity CV</vt:lpstr>
    </vt:vector>
  </TitlesOfParts>
  <Manager/>
  <Company/>
  <LinksUpToDate>false</LinksUpToDate>
  <CharactersWithSpaces>5526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Geni Waruni Bahar - Cybersecurity CV</dc:title>
  <dc:subject>Cybersecurity CV</dc:subject>
  <dc:creator>Geni Waruni Bahar</dc:creator>
  <cp:keywords/>
  <dc:description>generated by python-docx</dc:description>
  <cp:lastModifiedBy>Anjana Kulasinghe</cp:lastModifiedBy>
  <cp:revision>13</cp:revision>
  <dcterms:created xsi:type="dcterms:W3CDTF">2026-10-20T21:56:00Z</dcterms:created>
  <dcterms:modified xsi:type="dcterms:W3CDTF">2026-10-20T23:39:00Z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b4170c-7c45-41ac-932f-2ade4b32302b_Enabled">
    <vt:lpwstr>true</vt:lpwstr>
  </property>
  <property fmtid="{D5CDD505-2E9C-101B-9397-08002B2CF9AE}" pid="3" name="MSIP_Label_98b4170c-7c45-41ac-932f-2ade4b32302b_SetDate">
    <vt:lpwstr>2026-10-20T21:28:27Z</vt:lpwstr>
  </property>
  <property fmtid="{D5CDD505-2E9C-101B-9397-08002B2CF9AE}" pid="4" name="MSIP_Label_98b4170c-7c45-41ac-932f-2ade4b32302b_Method">
    <vt:lpwstr>Privileged</vt:lpwstr>
  </property>
  <property fmtid="{D5CDD505-2E9C-101B-9397-08002B2CF9AE}" pid="5" name="MSIP_Label_98b4170c-7c45-41ac-932f-2ade4b32302b_Name">
    <vt:lpwstr>In Confidence Label</vt:lpwstr>
  </property>
  <property fmtid="{D5CDD505-2E9C-101B-9397-08002B2CF9AE}" pid="6" name="MSIP_Label_98b4170c-7c45-41ac-932f-2ade4b32302b_SiteId">
    <vt:lpwstr>d75f6ca2-45e2-417d-b777-07433f0571e8</vt:lpwstr>
  </property>
  <property fmtid="{D5CDD505-2E9C-101B-9397-08002B2CF9AE}" pid="7" name="MSIP_Label_98b4170c-7c45-41ac-932f-2ade4b32302b_ActionId">
    <vt:lpwstr>67327dfa-9d17-4a56-a7bf-fe17a947f0be</vt:lpwstr>
  </property>
  <property fmtid="{D5CDD505-2E9C-101B-9397-08002B2CF9AE}" pid="8" name="MSIP_Label_98b4170c-7c45-41ac-932f-2ade4b32302b_ContentBits">
    <vt:lpwstr>0</vt:lpwstr>
  </property>
  <property fmtid="{D5CDD505-2E9C-101B-9397-08002B2CF9AE}" pid="9" name="MSIP_Label_98b4170c-7c45-41ac-932f-2ade4b32302b_Tag">
    <vt:lpwstr>50, 0, 1, 1</vt:lpwstr>
  </property>
</Properties>
</file>