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09DF" w14:textId="77777777" w:rsidR="0041745D" w:rsidRDefault="00107E30">
      <w:pPr>
        <w:jc w:val="center"/>
      </w:pPr>
      <w:r>
        <w:rPr>
          <w:b/>
          <w:color w:val="1F4E79"/>
          <w:sz w:val="40"/>
        </w:rPr>
        <w:t>COSC2671 Assignment 2 Worksheet</w:t>
      </w:r>
    </w:p>
    <w:p w14:paraId="2DA4AFD7" w14:textId="77777777" w:rsidR="0041745D" w:rsidRDefault="00107E30">
      <w:pPr>
        <w:jc w:val="center"/>
      </w:pPr>
      <w:r>
        <w:rPr>
          <w:i/>
        </w:rPr>
        <w:t>Project plan, timesheets and self-reflection</w:t>
      </w:r>
    </w:p>
    <w:p w14:paraId="21FAA04D" w14:textId="6C7B0801" w:rsidR="0041745D" w:rsidRDefault="003E452D" w:rsidP="003E452D">
      <w:pPr>
        <w:spacing w:after="80"/>
      </w:pPr>
      <w:r>
        <w:t xml:space="preserve">      Course level: </w:t>
      </w:r>
      <w:r w:rsidR="00F40DED">
        <w:t>PG</w:t>
      </w:r>
      <w:r>
        <w:t>| Group: Group</w:t>
      </w:r>
      <w:r w:rsidR="00F40DED">
        <w:t xml:space="preserve"> 37</w:t>
      </w:r>
    </w:p>
    <w:p w14:paraId="26E4719B" w14:textId="77777777" w:rsidR="0041745D" w:rsidRDefault="00107E30">
      <w:pPr>
        <w:pStyle w:val="Heading1"/>
      </w:pPr>
      <w:r>
        <w:t>1. Team project plan</w:t>
      </w:r>
    </w:p>
    <w:tbl>
      <w:tblPr>
        <w:tblStyle w:val="TableGrid"/>
        <w:tblW w:w="0" w:type="auto"/>
        <w:jc w:val="center"/>
        <w:tblLook w:val="04A0" w:firstRow="1" w:lastRow="0" w:firstColumn="1" w:lastColumn="0" w:noHBand="0" w:noVBand="1"/>
      </w:tblPr>
      <w:tblGrid>
        <w:gridCol w:w="2592"/>
        <w:gridCol w:w="6768"/>
      </w:tblGrid>
      <w:tr w:rsidR="0041745D" w14:paraId="629E2D63" w14:textId="77777777">
        <w:trPr>
          <w:jc w:val="center"/>
        </w:trPr>
        <w:tc>
          <w:tcPr>
            <w:tcW w:w="2592" w:type="dxa"/>
            <w:shd w:val="clear" w:color="auto" w:fill="1F4E79"/>
            <w:vAlign w:val="center"/>
          </w:tcPr>
          <w:p w14:paraId="24E713AA" w14:textId="77777777" w:rsidR="0041745D" w:rsidRDefault="00107E30">
            <w:pPr>
              <w:jc w:val="center"/>
            </w:pPr>
            <w:r>
              <w:rPr>
                <w:b/>
                <w:color w:val="FFFFFF"/>
                <w:sz w:val="18"/>
              </w:rPr>
              <w:t>Item</w:t>
            </w:r>
          </w:p>
        </w:tc>
        <w:tc>
          <w:tcPr>
            <w:tcW w:w="6768" w:type="dxa"/>
            <w:shd w:val="clear" w:color="auto" w:fill="1F4E79"/>
            <w:vAlign w:val="center"/>
          </w:tcPr>
          <w:p w14:paraId="4FEA17C1" w14:textId="77777777" w:rsidR="0041745D" w:rsidRDefault="00107E30">
            <w:pPr>
              <w:jc w:val="center"/>
            </w:pPr>
            <w:r>
              <w:rPr>
                <w:b/>
                <w:color w:val="FFFFFF"/>
                <w:sz w:val="18"/>
              </w:rPr>
              <w:t>Plan</w:t>
            </w:r>
          </w:p>
        </w:tc>
      </w:tr>
      <w:tr w:rsidR="0041745D" w14:paraId="099A8207" w14:textId="77777777">
        <w:trPr>
          <w:jc w:val="center"/>
        </w:trPr>
        <w:tc>
          <w:tcPr>
            <w:tcW w:w="2592" w:type="dxa"/>
            <w:vAlign w:val="center"/>
          </w:tcPr>
          <w:p w14:paraId="69402CD8" w14:textId="77777777" w:rsidR="0041745D" w:rsidRDefault="00107E30">
            <w:r>
              <w:rPr>
                <w:sz w:val="18"/>
              </w:rPr>
              <w:t>Project aim</w:t>
            </w:r>
          </w:p>
        </w:tc>
        <w:tc>
          <w:tcPr>
            <w:tcW w:w="6768" w:type="dxa"/>
            <w:vAlign w:val="center"/>
          </w:tcPr>
          <w:p w14:paraId="5E053A4D" w14:textId="77777777" w:rsidR="0041745D" w:rsidRDefault="00107E30">
            <w:proofErr w:type="spellStart"/>
            <w:r>
              <w:rPr>
                <w:sz w:val="18"/>
              </w:rPr>
              <w:t>Analyse</w:t>
            </w:r>
            <w:proofErr w:type="spellEnd"/>
            <w:r>
              <w:rPr>
                <w:sz w:val="18"/>
              </w:rPr>
              <w:t xml:space="preserve"> YouTube fan communities and sentiment around the 2025 Australian Grand Prix using NLP and network analysis.</w:t>
            </w:r>
          </w:p>
        </w:tc>
      </w:tr>
      <w:tr w:rsidR="0041745D" w14:paraId="264319B7" w14:textId="77777777">
        <w:trPr>
          <w:jc w:val="center"/>
        </w:trPr>
        <w:tc>
          <w:tcPr>
            <w:tcW w:w="2592" w:type="dxa"/>
            <w:shd w:val="clear" w:color="auto" w:fill="EAF2F8"/>
            <w:vAlign w:val="center"/>
          </w:tcPr>
          <w:p w14:paraId="077B0928" w14:textId="77777777" w:rsidR="0041745D" w:rsidRDefault="00107E30">
            <w:r>
              <w:rPr>
                <w:sz w:val="18"/>
              </w:rPr>
              <w:t>Data source</w:t>
            </w:r>
          </w:p>
        </w:tc>
        <w:tc>
          <w:tcPr>
            <w:tcW w:w="6768" w:type="dxa"/>
            <w:shd w:val="clear" w:color="auto" w:fill="EAF2F8"/>
            <w:vAlign w:val="center"/>
          </w:tcPr>
          <w:p w14:paraId="161B095E" w14:textId="77777777" w:rsidR="0041745D" w:rsidRDefault="00107E30">
            <w:r>
              <w:rPr>
                <w:sz w:val="18"/>
              </w:rPr>
              <w:t>Public YouTube videos and comments collected with YouTube Data API v3.</w:t>
            </w:r>
          </w:p>
        </w:tc>
      </w:tr>
      <w:tr w:rsidR="0041745D" w14:paraId="6EE7E2CF" w14:textId="77777777">
        <w:trPr>
          <w:jc w:val="center"/>
        </w:trPr>
        <w:tc>
          <w:tcPr>
            <w:tcW w:w="2592" w:type="dxa"/>
            <w:vAlign w:val="center"/>
          </w:tcPr>
          <w:p w14:paraId="773E4EA7" w14:textId="77777777" w:rsidR="0041745D" w:rsidRDefault="00107E30">
            <w:r>
              <w:rPr>
                <w:sz w:val="18"/>
              </w:rPr>
              <w:t>Main tasks</w:t>
            </w:r>
          </w:p>
        </w:tc>
        <w:tc>
          <w:tcPr>
            <w:tcW w:w="6768" w:type="dxa"/>
            <w:vAlign w:val="center"/>
          </w:tcPr>
          <w:p w14:paraId="2C5C6052" w14:textId="77777777" w:rsidR="0041745D" w:rsidRDefault="00107E30">
            <w:r>
              <w:rPr>
                <w:sz w:val="18"/>
              </w:rPr>
              <w:t>Collect data, clean comments, conduct sentiment/topic analysis, construct reply network, calculate centrality, detect communities, write report and prepare presentation.</w:t>
            </w:r>
          </w:p>
        </w:tc>
      </w:tr>
      <w:tr w:rsidR="0041745D" w14:paraId="28ACDCEF" w14:textId="77777777">
        <w:trPr>
          <w:jc w:val="center"/>
        </w:trPr>
        <w:tc>
          <w:tcPr>
            <w:tcW w:w="2592" w:type="dxa"/>
            <w:shd w:val="clear" w:color="auto" w:fill="EAF2F8"/>
            <w:vAlign w:val="center"/>
          </w:tcPr>
          <w:p w14:paraId="50F501CE" w14:textId="77777777" w:rsidR="0041745D" w:rsidRDefault="00107E30">
            <w:r>
              <w:rPr>
                <w:sz w:val="18"/>
              </w:rPr>
              <w:t>Tools</w:t>
            </w:r>
          </w:p>
        </w:tc>
        <w:tc>
          <w:tcPr>
            <w:tcW w:w="6768" w:type="dxa"/>
            <w:shd w:val="clear" w:color="auto" w:fill="EAF2F8"/>
            <w:vAlign w:val="center"/>
          </w:tcPr>
          <w:p w14:paraId="6253172C" w14:textId="77777777" w:rsidR="0041745D" w:rsidRDefault="00107E30">
            <w:r>
              <w:rPr>
                <w:sz w:val="18"/>
              </w:rPr>
              <w:t xml:space="preserve">Python, pandas, NLTK/VADER, scikit-learn LDA, </w:t>
            </w:r>
            <w:proofErr w:type="spellStart"/>
            <w:r>
              <w:rPr>
                <w:sz w:val="18"/>
              </w:rPr>
              <w:t>NetworkX</w:t>
            </w:r>
            <w:proofErr w:type="spellEnd"/>
            <w:r>
              <w:rPr>
                <w:sz w:val="18"/>
              </w:rPr>
              <w:t xml:space="preserve">, matplotlib, </w:t>
            </w:r>
            <w:proofErr w:type="spellStart"/>
            <w:r>
              <w:rPr>
                <w:sz w:val="18"/>
              </w:rPr>
              <w:t>wordcloud</w:t>
            </w:r>
            <w:proofErr w:type="spellEnd"/>
            <w:r>
              <w:rPr>
                <w:sz w:val="18"/>
              </w:rPr>
              <w:t xml:space="preserve">, </w:t>
            </w:r>
            <w:proofErr w:type="spellStart"/>
            <w:r>
              <w:rPr>
                <w:sz w:val="18"/>
              </w:rPr>
              <w:t>Jupyter</w:t>
            </w:r>
            <w:proofErr w:type="spellEnd"/>
            <w:r>
              <w:rPr>
                <w:sz w:val="18"/>
              </w:rPr>
              <w:t xml:space="preserve"> Notebook.</w:t>
            </w:r>
          </w:p>
        </w:tc>
      </w:tr>
      <w:tr w:rsidR="0041745D" w14:paraId="1C926F52" w14:textId="77777777">
        <w:trPr>
          <w:jc w:val="center"/>
        </w:trPr>
        <w:tc>
          <w:tcPr>
            <w:tcW w:w="2592" w:type="dxa"/>
            <w:vAlign w:val="center"/>
          </w:tcPr>
          <w:p w14:paraId="0AA49086" w14:textId="77777777" w:rsidR="0041745D" w:rsidRDefault="00107E30">
            <w:r>
              <w:rPr>
                <w:sz w:val="18"/>
              </w:rPr>
              <w:t>Risk controls</w:t>
            </w:r>
          </w:p>
        </w:tc>
        <w:tc>
          <w:tcPr>
            <w:tcW w:w="6768" w:type="dxa"/>
            <w:vAlign w:val="center"/>
          </w:tcPr>
          <w:p w14:paraId="66491408" w14:textId="77777777" w:rsidR="0041745D" w:rsidRDefault="00107E30">
            <w:r>
              <w:rPr>
                <w:sz w:val="18"/>
              </w:rPr>
              <w:t xml:space="preserve">Do not submit API keys, </w:t>
            </w:r>
            <w:proofErr w:type="spellStart"/>
            <w:r>
              <w:rPr>
                <w:sz w:val="18"/>
              </w:rPr>
              <w:t>pseudonymise</w:t>
            </w:r>
            <w:proofErr w:type="spellEnd"/>
            <w:r>
              <w:rPr>
                <w:sz w:val="18"/>
              </w:rPr>
              <w:t xml:space="preserve"> users, include representative sample only, document platform/API limitations.</w:t>
            </w:r>
          </w:p>
        </w:tc>
      </w:tr>
    </w:tbl>
    <w:p w14:paraId="38C54C4B" w14:textId="77777777" w:rsidR="0041745D" w:rsidRDefault="0041745D"/>
    <w:p w14:paraId="040CB93C" w14:textId="77777777" w:rsidR="0041745D" w:rsidRDefault="00107E30">
      <w:pPr>
        <w:pStyle w:val="Heading1"/>
      </w:pPr>
      <w:r>
        <w:t>2. Work breakdown</w:t>
      </w:r>
    </w:p>
    <w:tbl>
      <w:tblPr>
        <w:tblStyle w:val="TableGrid"/>
        <w:tblW w:w="0" w:type="auto"/>
        <w:jc w:val="center"/>
        <w:tblLook w:val="04A0" w:firstRow="1" w:lastRow="0" w:firstColumn="1" w:lastColumn="0" w:noHBand="0" w:noVBand="1"/>
      </w:tblPr>
      <w:tblGrid>
        <w:gridCol w:w="2880"/>
        <w:gridCol w:w="6912"/>
      </w:tblGrid>
      <w:tr w:rsidR="0041745D" w14:paraId="07E99BBC" w14:textId="77777777" w:rsidTr="3B5AB6A4">
        <w:trPr>
          <w:jc w:val="center"/>
        </w:trPr>
        <w:tc>
          <w:tcPr>
            <w:tcW w:w="2880" w:type="dxa"/>
            <w:shd w:val="clear" w:color="auto" w:fill="1F4E79"/>
            <w:vAlign w:val="center"/>
          </w:tcPr>
          <w:p w14:paraId="772ADA0E" w14:textId="77777777" w:rsidR="0041745D" w:rsidRDefault="00107E30">
            <w:pPr>
              <w:jc w:val="center"/>
            </w:pPr>
            <w:r>
              <w:rPr>
                <w:b/>
                <w:color w:val="FFFFFF"/>
                <w:sz w:val="18"/>
              </w:rPr>
              <w:t>Team member</w:t>
            </w:r>
          </w:p>
        </w:tc>
        <w:tc>
          <w:tcPr>
            <w:tcW w:w="6912" w:type="dxa"/>
            <w:shd w:val="clear" w:color="auto" w:fill="1F4E79"/>
            <w:vAlign w:val="center"/>
          </w:tcPr>
          <w:p w14:paraId="41FC522F" w14:textId="77777777" w:rsidR="0041745D" w:rsidRDefault="00107E30">
            <w:pPr>
              <w:jc w:val="center"/>
            </w:pPr>
            <w:r>
              <w:rPr>
                <w:b/>
                <w:color w:val="FFFFFF"/>
                <w:sz w:val="18"/>
              </w:rPr>
              <w:t>Main responsibilities</w:t>
            </w:r>
          </w:p>
        </w:tc>
      </w:tr>
      <w:tr w:rsidR="0041745D" w14:paraId="64F24243" w14:textId="77777777" w:rsidTr="3B5AB6A4">
        <w:trPr>
          <w:jc w:val="center"/>
        </w:trPr>
        <w:tc>
          <w:tcPr>
            <w:tcW w:w="2880" w:type="dxa"/>
            <w:vAlign w:val="center"/>
          </w:tcPr>
          <w:p w14:paraId="280839CA" w14:textId="7D551E8F" w:rsidR="0041745D" w:rsidRDefault="0049012B">
            <w:r>
              <w:rPr>
                <w:sz w:val="18"/>
              </w:rPr>
              <w:t>Anjana / 41</w:t>
            </w:r>
            <w:r w:rsidR="00F40DED">
              <w:rPr>
                <w:sz w:val="18"/>
              </w:rPr>
              <w:t>39491</w:t>
            </w:r>
          </w:p>
        </w:tc>
        <w:tc>
          <w:tcPr>
            <w:tcW w:w="6912" w:type="dxa"/>
            <w:vAlign w:val="center"/>
          </w:tcPr>
          <w:p w14:paraId="5E9DC097" w14:textId="00A6DD80" w:rsidR="0041745D" w:rsidRDefault="001B2784" w:rsidP="031ABCC8">
            <w:pPr>
              <w:rPr>
                <w:sz w:val="18"/>
                <w:szCs w:val="18"/>
              </w:rPr>
            </w:pPr>
            <w:r>
              <w:rPr>
                <w:sz w:val="18"/>
              </w:rPr>
              <w:t>Notebook integration, data collection workflow, NLP analysis, network analysis, report drafting and review.</w:t>
            </w:r>
          </w:p>
        </w:tc>
      </w:tr>
      <w:tr w:rsidR="0041745D" w14:paraId="1295158F" w14:textId="77777777" w:rsidTr="3B5AB6A4">
        <w:trPr>
          <w:jc w:val="center"/>
        </w:trPr>
        <w:tc>
          <w:tcPr>
            <w:tcW w:w="2880" w:type="dxa"/>
            <w:shd w:val="clear" w:color="auto" w:fill="EAF2F8"/>
            <w:vAlign w:val="center"/>
          </w:tcPr>
          <w:p w14:paraId="3CE4E346" w14:textId="51012FFC" w:rsidR="0041745D" w:rsidRDefault="2E6B602B">
            <w:r w:rsidRPr="3B5AB6A4">
              <w:rPr>
                <w:sz w:val="18"/>
                <w:szCs w:val="18"/>
              </w:rPr>
              <w:t>Sona / s</w:t>
            </w:r>
            <w:r w:rsidR="42A6D173" w:rsidRPr="3B5AB6A4">
              <w:rPr>
                <w:sz w:val="18"/>
                <w:szCs w:val="18"/>
              </w:rPr>
              <w:t>4137524</w:t>
            </w:r>
          </w:p>
        </w:tc>
        <w:tc>
          <w:tcPr>
            <w:tcW w:w="6912" w:type="dxa"/>
            <w:shd w:val="clear" w:color="auto" w:fill="EAF2F8"/>
            <w:vAlign w:val="center"/>
          </w:tcPr>
          <w:p w14:paraId="33EFD397" w14:textId="0494EBCA" w:rsidR="0041745D" w:rsidRDefault="2D9E5E20" w:rsidP="031ABCC8">
            <w:r w:rsidRPr="3B5AB6A4">
              <w:rPr>
                <w:sz w:val="18"/>
                <w:szCs w:val="18"/>
              </w:rPr>
              <w:t xml:space="preserve">Data Preprocessing </w:t>
            </w:r>
          </w:p>
        </w:tc>
      </w:tr>
      <w:tr w:rsidR="0041745D" w14:paraId="3CD5334E" w14:textId="77777777" w:rsidTr="3B5AB6A4">
        <w:trPr>
          <w:jc w:val="center"/>
        </w:trPr>
        <w:tc>
          <w:tcPr>
            <w:tcW w:w="2880" w:type="dxa"/>
            <w:vAlign w:val="center"/>
          </w:tcPr>
          <w:p w14:paraId="7C68D049" w14:textId="5B198AF6" w:rsidR="0041745D" w:rsidRDefault="2E6B602B" w:rsidP="3B5AB6A4">
            <w:pPr>
              <w:rPr>
                <w:rFonts w:cs="Aptos"/>
                <w:sz w:val="18"/>
                <w:szCs w:val="18"/>
              </w:rPr>
            </w:pPr>
            <w:r w:rsidRPr="3B5AB6A4">
              <w:rPr>
                <w:sz w:val="18"/>
                <w:szCs w:val="18"/>
              </w:rPr>
              <w:t xml:space="preserve">Melvin </w:t>
            </w:r>
            <w:proofErr w:type="gramStart"/>
            <w:r w:rsidRPr="3B5AB6A4">
              <w:rPr>
                <w:sz w:val="18"/>
                <w:szCs w:val="18"/>
              </w:rPr>
              <w:t xml:space="preserve">/ </w:t>
            </w:r>
            <w:r w:rsidR="6D29C887" w:rsidRPr="3B5AB6A4">
              <w:rPr>
                <w:sz w:val="18"/>
                <w:szCs w:val="18"/>
              </w:rPr>
              <w:t xml:space="preserve"> </w:t>
            </w:r>
            <w:r w:rsidR="6D29C887" w:rsidRPr="3B5AB6A4">
              <w:rPr>
                <w:rFonts w:ascii="Arial" w:eastAsia="Arial" w:hAnsi="Arial" w:cs="Arial"/>
                <w:color w:val="000000" w:themeColor="text1"/>
                <w:sz w:val="22"/>
              </w:rPr>
              <w:t>S</w:t>
            </w:r>
            <w:proofErr w:type="gramEnd"/>
            <w:r w:rsidR="6D29C887" w:rsidRPr="3B5AB6A4">
              <w:rPr>
                <w:rFonts w:ascii="Arial" w:eastAsia="Arial" w:hAnsi="Arial" w:cs="Arial"/>
                <w:color w:val="000000" w:themeColor="text1"/>
                <w:sz w:val="22"/>
              </w:rPr>
              <w:t>4185713</w:t>
            </w:r>
          </w:p>
        </w:tc>
        <w:tc>
          <w:tcPr>
            <w:tcW w:w="6912" w:type="dxa"/>
            <w:vAlign w:val="center"/>
          </w:tcPr>
          <w:p w14:paraId="5C0B6958" w14:textId="171CD564" w:rsidR="0041745D" w:rsidRDefault="6D29C887" w:rsidP="031ABCC8">
            <w:r w:rsidRPr="3B5AB6A4">
              <w:rPr>
                <w:sz w:val="18"/>
                <w:szCs w:val="18"/>
              </w:rPr>
              <w:t>Information diffusion</w:t>
            </w:r>
          </w:p>
        </w:tc>
      </w:tr>
    </w:tbl>
    <w:p w14:paraId="474748D5" w14:textId="77777777" w:rsidR="0041745D" w:rsidRDefault="0041745D"/>
    <w:p w14:paraId="14C1FD08" w14:textId="77777777" w:rsidR="0041745D" w:rsidRDefault="00107E30">
      <w:pPr>
        <w:pStyle w:val="Heading1"/>
      </w:pPr>
      <w:r>
        <w:t>3. Weekly timesheet template</w:t>
      </w:r>
    </w:p>
    <w:p w14:paraId="7114D3BA" w14:textId="68CC9E1B" w:rsidR="0041745D" w:rsidRDefault="0041745D">
      <w:pPr>
        <w:spacing w:after="80"/>
      </w:pPr>
    </w:p>
    <w:tbl>
      <w:tblPr>
        <w:tblStyle w:val="TableGrid"/>
        <w:tblW w:w="0" w:type="auto"/>
        <w:jc w:val="center"/>
        <w:tblLook w:val="04A0" w:firstRow="1" w:lastRow="0" w:firstColumn="1" w:lastColumn="0" w:noHBand="0" w:noVBand="1"/>
      </w:tblPr>
      <w:tblGrid>
        <w:gridCol w:w="1296"/>
        <w:gridCol w:w="1728"/>
        <w:gridCol w:w="3600"/>
        <w:gridCol w:w="2448"/>
      </w:tblGrid>
      <w:tr w:rsidR="00D46D5A" w14:paraId="57F871C6" w14:textId="77777777" w:rsidTr="00AE396A">
        <w:trPr>
          <w:jc w:val="center"/>
        </w:trPr>
        <w:tc>
          <w:tcPr>
            <w:tcW w:w="1296" w:type="dxa"/>
            <w:shd w:val="clear" w:color="auto" w:fill="1F4E79"/>
            <w:vAlign w:val="center"/>
          </w:tcPr>
          <w:p w14:paraId="470B6CC6" w14:textId="77777777" w:rsidR="00D46D5A" w:rsidRDefault="00D46D5A">
            <w:pPr>
              <w:jc w:val="center"/>
            </w:pPr>
            <w:r>
              <w:rPr>
                <w:b/>
                <w:color w:val="FFFFFF"/>
                <w:sz w:val="18"/>
              </w:rPr>
              <w:t>Week</w:t>
            </w:r>
          </w:p>
        </w:tc>
        <w:tc>
          <w:tcPr>
            <w:tcW w:w="1728" w:type="dxa"/>
            <w:shd w:val="clear" w:color="auto" w:fill="1F4E79"/>
            <w:vAlign w:val="center"/>
          </w:tcPr>
          <w:p w14:paraId="1C58B87B" w14:textId="77777777" w:rsidR="00D46D5A" w:rsidRDefault="00D46D5A">
            <w:pPr>
              <w:jc w:val="center"/>
            </w:pPr>
            <w:r>
              <w:rPr>
                <w:b/>
                <w:color w:val="FFFFFF"/>
                <w:sz w:val="18"/>
              </w:rPr>
              <w:t>Member</w:t>
            </w:r>
          </w:p>
        </w:tc>
        <w:tc>
          <w:tcPr>
            <w:tcW w:w="3600" w:type="dxa"/>
            <w:shd w:val="clear" w:color="auto" w:fill="1F4E79"/>
            <w:vAlign w:val="center"/>
          </w:tcPr>
          <w:p w14:paraId="12AA0447" w14:textId="77777777" w:rsidR="00D46D5A" w:rsidRDefault="00D46D5A">
            <w:pPr>
              <w:jc w:val="center"/>
            </w:pPr>
            <w:r>
              <w:rPr>
                <w:b/>
                <w:color w:val="FFFFFF"/>
                <w:sz w:val="18"/>
              </w:rPr>
              <w:t>Tasks completed</w:t>
            </w:r>
          </w:p>
        </w:tc>
        <w:tc>
          <w:tcPr>
            <w:tcW w:w="2448" w:type="dxa"/>
            <w:shd w:val="clear" w:color="auto" w:fill="1F4E79"/>
            <w:vAlign w:val="center"/>
          </w:tcPr>
          <w:p w14:paraId="13B3134F" w14:textId="77777777" w:rsidR="00D46D5A" w:rsidRDefault="00D46D5A">
            <w:pPr>
              <w:jc w:val="center"/>
            </w:pPr>
            <w:r>
              <w:rPr>
                <w:b/>
                <w:color w:val="FFFFFF"/>
                <w:sz w:val="18"/>
              </w:rPr>
              <w:t>Evidence / output</w:t>
            </w:r>
          </w:p>
        </w:tc>
      </w:tr>
      <w:tr w:rsidR="00D46D5A" w14:paraId="235DF715" w14:textId="77777777" w:rsidTr="00AE396A">
        <w:trPr>
          <w:jc w:val="center"/>
        </w:trPr>
        <w:tc>
          <w:tcPr>
            <w:tcW w:w="1296" w:type="dxa"/>
            <w:vAlign w:val="center"/>
          </w:tcPr>
          <w:p w14:paraId="71319BFB" w14:textId="77777777" w:rsidR="00D46D5A" w:rsidRDefault="00D46D5A">
            <w:r>
              <w:rPr>
                <w:sz w:val="18"/>
              </w:rPr>
              <w:t>Week 1</w:t>
            </w:r>
          </w:p>
        </w:tc>
        <w:tc>
          <w:tcPr>
            <w:tcW w:w="1728" w:type="dxa"/>
            <w:vAlign w:val="center"/>
          </w:tcPr>
          <w:p w14:paraId="1739F156" w14:textId="7A6F779E" w:rsidR="00D46D5A" w:rsidRPr="0049012B" w:rsidRDefault="00D46D5A">
            <w:pPr>
              <w:rPr>
                <w:sz w:val="18"/>
              </w:rPr>
            </w:pPr>
            <w:r>
              <w:rPr>
                <w:sz w:val="18"/>
              </w:rPr>
              <w:t>Anjana</w:t>
            </w:r>
          </w:p>
        </w:tc>
        <w:tc>
          <w:tcPr>
            <w:tcW w:w="3600" w:type="dxa"/>
            <w:vAlign w:val="center"/>
          </w:tcPr>
          <w:p w14:paraId="24EC1B2E" w14:textId="5F117BCB" w:rsidR="00D46D5A" w:rsidRPr="0049012B" w:rsidRDefault="00D46D5A">
            <w:pPr>
              <w:rPr>
                <w:sz w:val="18"/>
              </w:rPr>
            </w:pPr>
            <w:r w:rsidRPr="0049012B">
              <w:rPr>
                <w:sz w:val="18"/>
              </w:rPr>
              <w:t xml:space="preserve">Group formation </w:t>
            </w:r>
          </w:p>
        </w:tc>
        <w:tc>
          <w:tcPr>
            <w:tcW w:w="2448" w:type="dxa"/>
            <w:vAlign w:val="center"/>
          </w:tcPr>
          <w:p w14:paraId="4C8848CE" w14:textId="77777777" w:rsidR="00D46D5A" w:rsidRDefault="00D46D5A">
            <w:r>
              <w:rPr>
                <w:sz w:val="18"/>
              </w:rPr>
              <w:t>Notebook/report commits</w:t>
            </w:r>
          </w:p>
        </w:tc>
      </w:tr>
      <w:tr w:rsidR="00D46D5A" w14:paraId="3DA80E54" w14:textId="77777777" w:rsidTr="00AE396A">
        <w:trPr>
          <w:jc w:val="center"/>
        </w:trPr>
        <w:tc>
          <w:tcPr>
            <w:tcW w:w="1296" w:type="dxa"/>
            <w:shd w:val="clear" w:color="auto" w:fill="EAF2F8"/>
            <w:vAlign w:val="center"/>
          </w:tcPr>
          <w:p w14:paraId="66DC97D9" w14:textId="77777777" w:rsidR="00D46D5A" w:rsidRDefault="00D46D5A">
            <w:r>
              <w:rPr>
                <w:sz w:val="18"/>
              </w:rPr>
              <w:t>Week 1</w:t>
            </w:r>
          </w:p>
        </w:tc>
        <w:tc>
          <w:tcPr>
            <w:tcW w:w="1728" w:type="dxa"/>
            <w:shd w:val="clear" w:color="auto" w:fill="EAF2F8"/>
            <w:vAlign w:val="center"/>
          </w:tcPr>
          <w:p w14:paraId="37BA5B04" w14:textId="74D9E790" w:rsidR="00D46D5A" w:rsidRDefault="00D46D5A">
            <w:r>
              <w:rPr>
                <w:sz w:val="18"/>
              </w:rPr>
              <w:t>Sona</w:t>
            </w:r>
          </w:p>
        </w:tc>
        <w:tc>
          <w:tcPr>
            <w:tcW w:w="3600" w:type="dxa"/>
            <w:shd w:val="clear" w:color="auto" w:fill="EAF2F8"/>
            <w:vAlign w:val="center"/>
          </w:tcPr>
          <w:p w14:paraId="0342739C" w14:textId="5734EE01" w:rsidR="00D46D5A" w:rsidRDefault="00D46D5A" w:rsidP="3B5AB6A4">
            <w:r w:rsidRPr="3B5AB6A4">
              <w:rPr>
                <w:rFonts w:cs="Aptos"/>
                <w:sz w:val="18"/>
                <w:szCs w:val="18"/>
              </w:rPr>
              <w:t>Group formation, reviewed A1 codebase, set up shared drive, discussed project scope</w:t>
            </w:r>
          </w:p>
        </w:tc>
        <w:tc>
          <w:tcPr>
            <w:tcW w:w="2448" w:type="dxa"/>
            <w:shd w:val="clear" w:color="auto" w:fill="EAF2F8"/>
            <w:vAlign w:val="center"/>
          </w:tcPr>
          <w:p w14:paraId="3E4A2631" w14:textId="77777777" w:rsidR="00D46D5A" w:rsidRDefault="00D46D5A">
            <w:r>
              <w:rPr>
                <w:sz w:val="18"/>
              </w:rPr>
              <w:t>Meeting notes/drive commits</w:t>
            </w:r>
          </w:p>
        </w:tc>
      </w:tr>
      <w:tr w:rsidR="00D46D5A" w14:paraId="7053ADBC" w14:textId="77777777" w:rsidTr="00AE396A">
        <w:trPr>
          <w:jc w:val="center"/>
        </w:trPr>
        <w:tc>
          <w:tcPr>
            <w:tcW w:w="1296" w:type="dxa"/>
            <w:vAlign w:val="center"/>
          </w:tcPr>
          <w:p w14:paraId="733A6EE6" w14:textId="77777777" w:rsidR="00D46D5A" w:rsidRDefault="00D46D5A">
            <w:r>
              <w:rPr>
                <w:sz w:val="18"/>
              </w:rPr>
              <w:t>Week 1</w:t>
            </w:r>
          </w:p>
        </w:tc>
        <w:tc>
          <w:tcPr>
            <w:tcW w:w="1728" w:type="dxa"/>
            <w:vAlign w:val="center"/>
          </w:tcPr>
          <w:p w14:paraId="23BD6B36" w14:textId="0E028A49" w:rsidR="00D46D5A" w:rsidRDefault="00D46D5A">
            <w:r>
              <w:rPr>
                <w:sz w:val="18"/>
              </w:rPr>
              <w:t>Melvin</w:t>
            </w:r>
          </w:p>
        </w:tc>
        <w:tc>
          <w:tcPr>
            <w:tcW w:w="3600" w:type="dxa"/>
            <w:vAlign w:val="center"/>
          </w:tcPr>
          <w:p w14:paraId="34C6C19F" w14:textId="7FFB1393" w:rsidR="00D46D5A" w:rsidRDefault="00D46D5A" w:rsidP="3B5AB6A4">
            <w:r w:rsidRPr="3B5AB6A4">
              <w:rPr>
                <w:rFonts w:cs="Aptos"/>
                <w:sz w:val="18"/>
                <w:szCs w:val="18"/>
              </w:rPr>
              <w:t>Group formation</w:t>
            </w:r>
          </w:p>
        </w:tc>
        <w:tc>
          <w:tcPr>
            <w:tcW w:w="2448" w:type="dxa"/>
            <w:vAlign w:val="center"/>
          </w:tcPr>
          <w:p w14:paraId="13A9B364" w14:textId="77777777" w:rsidR="00D46D5A" w:rsidRDefault="00D46D5A">
            <w:r>
              <w:rPr>
                <w:sz w:val="18"/>
              </w:rPr>
              <w:t>Meeting notes/drive commits</w:t>
            </w:r>
          </w:p>
        </w:tc>
      </w:tr>
      <w:tr w:rsidR="00D46D5A" w14:paraId="235F470B" w14:textId="77777777" w:rsidTr="00AE396A">
        <w:trPr>
          <w:jc w:val="center"/>
        </w:trPr>
        <w:tc>
          <w:tcPr>
            <w:tcW w:w="1296" w:type="dxa"/>
            <w:shd w:val="clear" w:color="auto" w:fill="EAF2F8"/>
            <w:vAlign w:val="center"/>
          </w:tcPr>
          <w:p w14:paraId="553CFE28" w14:textId="127FBC42" w:rsidR="00D46D5A" w:rsidRDefault="00D46D5A"/>
        </w:tc>
        <w:tc>
          <w:tcPr>
            <w:tcW w:w="1728" w:type="dxa"/>
            <w:shd w:val="clear" w:color="auto" w:fill="EAF2F8"/>
            <w:vAlign w:val="center"/>
          </w:tcPr>
          <w:p w14:paraId="1FEF1DEC" w14:textId="65D37F4D" w:rsidR="00D46D5A" w:rsidRDefault="00D46D5A"/>
        </w:tc>
        <w:tc>
          <w:tcPr>
            <w:tcW w:w="3600" w:type="dxa"/>
            <w:shd w:val="clear" w:color="auto" w:fill="EAF2F8"/>
            <w:vAlign w:val="center"/>
          </w:tcPr>
          <w:p w14:paraId="335BB4F6" w14:textId="7DC79738" w:rsidR="00D46D5A" w:rsidRDefault="00D46D5A"/>
        </w:tc>
        <w:tc>
          <w:tcPr>
            <w:tcW w:w="2448" w:type="dxa"/>
            <w:shd w:val="clear" w:color="auto" w:fill="EAF2F8"/>
            <w:vAlign w:val="center"/>
          </w:tcPr>
          <w:p w14:paraId="2E162A3E" w14:textId="61718C51" w:rsidR="00D46D5A" w:rsidRDefault="00D46D5A"/>
        </w:tc>
      </w:tr>
      <w:tr w:rsidR="00D46D5A" w14:paraId="75BED6C3" w14:textId="77777777" w:rsidTr="00AE396A">
        <w:trPr>
          <w:jc w:val="center"/>
        </w:trPr>
        <w:tc>
          <w:tcPr>
            <w:tcW w:w="1296" w:type="dxa"/>
            <w:vAlign w:val="center"/>
          </w:tcPr>
          <w:p w14:paraId="19354585" w14:textId="77777777" w:rsidR="00D46D5A" w:rsidRDefault="00D46D5A">
            <w:r>
              <w:rPr>
                <w:sz w:val="18"/>
              </w:rPr>
              <w:t>Week 2</w:t>
            </w:r>
          </w:p>
        </w:tc>
        <w:tc>
          <w:tcPr>
            <w:tcW w:w="1728" w:type="dxa"/>
            <w:vAlign w:val="center"/>
          </w:tcPr>
          <w:p w14:paraId="2BB8AE99" w14:textId="1D6699FA" w:rsidR="00D46D5A" w:rsidRDefault="00D46D5A">
            <w:r>
              <w:rPr>
                <w:sz w:val="18"/>
              </w:rPr>
              <w:t>Anjana</w:t>
            </w:r>
          </w:p>
        </w:tc>
        <w:tc>
          <w:tcPr>
            <w:tcW w:w="3600" w:type="dxa"/>
            <w:vAlign w:val="center"/>
          </w:tcPr>
          <w:p w14:paraId="670EEEA8" w14:textId="1A4721FD" w:rsidR="00D46D5A" w:rsidRDefault="00D46D5A">
            <w:r>
              <w:rPr>
                <w:sz w:val="18"/>
              </w:rPr>
              <w:t>Topic selection / Sample project testing</w:t>
            </w:r>
          </w:p>
        </w:tc>
        <w:tc>
          <w:tcPr>
            <w:tcW w:w="2448" w:type="dxa"/>
            <w:vAlign w:val="center"/>
          </w:tcPr>
          <w:p w14:paraId="2516C636" w14:textId="77777777" w:rsidR="00D46D5A" w:rsidRDefault="00D46D5A">
            <w:r>
              <w:rPr>
                <w:sz w:val="18"/>
              </w:rPr>
              <w:t>Notebook/report commits</w:t>
            </w:r>
          </w:p>
        </w:tc>
      </w:tr>
      <w:tr w:rsidR="00D46D5A" w14:paraId="4F6AB8A0" w14:textId="77777777" w:rsidTr="00AE396A">
        <w:trPr>
          <w:jc w:val="center"/>
        </w:trPr>
        <w:tc>
          <w:tcPr>
            <w:tcW w:w="1296" w:type="dxa"/>
            <w:shd w:val="clear" w:color="auto" w:fill="EAF2F8"/>
            <w:vAlign w:val="center"/>
          </w:tcPr>
          <w:p w14:paraId="3541EC2E" w14:textId="77777777" w:rsidR="00D46D5A" w:rsidRDefault="00D46D5A">
            <w:r>
              <w:rPr>
                <w:sz w:val="18"/>
              </w:rPr>
              <w:t>Week 2</w:t>
            </w:r>
          </w:p>
        </w:tc>
        <w:tc>
          <w:tcPr>
            <w:tcW w:w="1728" w:type="dxa"/>
            <w:shd w:val="clear" w:color="auto" w:fill="EAF2F8"/>
            <w:vAlign w:val="center"/>
          </w:tcPr>
          <w:p w14:paraId="3D0E656C" w14:textId="5F009B13" w:rsidR="00D46D5A" w:rsidRDefault="00D46D5A">
            <w:r>
              <w:rPr>
                <w:sz w:val="18"/>
              </w:rPr>
              <w:t>Sona</w:t>
            </w:r>
          </w:p>
        </w:tc>
        <w:tc>
          <w:tcPr>
            <w:tcW w:w="3600" w:type="dxa"/>
            <w:shd w:val="clear" w:color="auto" w:fill="EAF2F8"/>
            <w:vAlign w:val="center"/>
          </w:tcPr>
          <w:p w14:paraId="6C55A95D" w14:textId="7704F201" w:rsidR="00D46D5A" w:rsidRPr="007C1988" w:rsidRDefault="00D46D5A" w:rsidP="3B5AB6A4">
            <w:pPr>
              <w:rPr>
                <w:rFonts w:cs="Aptos"/>
                <w:sz w:val="18"/>
                <w:szCs w:val="18"/>
              </w:rPr>
            </w:pPr>
            <w:r w:rsidRPr="007C1988">
              <w:rPr>
                <w:rFonts w:cs="Aptos"/>
                <w:sz w:val="18"/>
                <w:szCs w:val="18"/>
              </w:rPr>
              <w:t>Refined research questions, planned data pipeline, tested YouTube API quota limits</w:t>
            </w:r>
          </w:p>
        </w:tc>
        <w:tc>
          <w:tcPr>
            <w:tcW w:w="2448" w:type="dxa"/>
            <w:shd w:val="clear" w:color="auto" w:fill="EAF2F8"/>
            <w:vAlign w:val="center"/>
          </w:tcPr>
          <w:p w14:paraId="535A6F3F" w14:textId="77777777" w:rsidR="00D46D5A" w:rsidRDefault="00D46D5A">
            <w:r>
              <w:rPr>
                <w:sz w:val="18"/>
              </w:rPr>
              <w:t>Meeting notes/drive commits</w:t>
            </w:r>
          </w:p>
        </w:tc>
      </w:tr>
      <w:tr w:rsidR="00D46D5A" w14:paraId="511F06DC" w14:textId="77777777" w:rsidTr="00AE396A">
        <w:trPr>
          <w:jc w:val="center"/>
        </w:trPr>
        <w:tc>
          <w:tcPr>
            <w:tcW w:w="1296" w:type="dxa"/>
            <w:vAlign w:val="center"/>
          </w:tcPr>
          <w:p w14:paraId="4C39ABD0" w14:textId="77777777" w:rsidR="00D46D5A" w:rsidRDefault="00D46D5A">
            <w:r>
              <w:rPr>
                <w:sz w:val="18"/>
              </w:rPr>
              <w:t>Week 2</w:t>
            </w:r>
          </w:p>
        </w:tc>
        <w:tc>
          <w:tcPr>
            <w:tcW w:w="1728" w:type="dxa"/>
            <w:vAlign w:val="center"/>
          </w:tcPr>
          <w:p w14:paraId="5B8134A9" w14:textId="68426766" w:rsidR="00D46D5A" w:rsidRDefault="00D46D5A">
            <w:r>
              <w:rPr>
                <w:sz w:val="18"/>
              </w:rPr>
              <w:t>Melvin</w:t>
            </w:r>
          </w:p>
        </w:tc>
        <w:tc>
          <w:tcPr>
            <w:tcW w:w="3600" w:type="dxa"/>
            <w:vAlign w:val="center"/>
          </w:tcPr>
          <w:p w14:paraId="06CE1908" w14:textId="20D5F11D" w:rsidR="00D46D5A" w:rsidRPr="007C1988" w:rsidRDefault="00D46D5A" w:rsidP="3B5AB6A4">
            <w:pPr>
              <w:rPr>
                <w:rFonts w:cs="Aptos"/>
                <w:sz w:val="18"/>
                <w:szCs w:val="18"/>
              </w:rPr>
            </w:pPr>
            <w:r w:rsidRPr="007C1988">
              <w:rPr>
                <w:rFonts w:cs="Aptos"/>
                <w:sz w:val="18"/>
                <w:szCs w:val="18"/>
              </w:rPr>
              <w:t>Milestone tracker setup, timesheet template created, coordinated task distribution</w:t>
            </w:r>
          </w:p>
        </w:tc>
        <w:tc>
          <w:tcPr>
            <w:tcW w:w="2448" w:type="dxa"/>
            <w:vAlign w:val="center"/>
          </w:tcPr>
          <w:p w14:paraId="24B8659D" w14:textId="2B81A838" w:rsidR="00D46D5A" w:rsidRDefault="00D46D5A" w:rsidP="3B5AB6A4">
            <w:r w:rsidRPr="3B5AB6A4">
              <w:rPr>
                <w:rFonts w:cs="Aptos"/>
                <w:sz w:val="18"/>
                <w:szCs w:val="18"/>
              </w:rPr>
              <w:t>timesheets.xlsx, management/ folder</w:t>
            </w:r>
          </w:p>
        </w:tc>
      </w:tr>
      <w:tr w:rsidR="00D46D5A" w14:paraId="72D7706A" w14:textId="77777777" w:rsidTr="00AE396A">
        <w:trPr>
          <w:jc w:val="center"/>
        </w:trPr>
        <w:tc>
          <w:tcPr>
            <w:tcW w:w="1296" w:type="dxa"/>
            <w:shd w:val="clear" w:color="auto" w:fill="EAF2F8"/>
            <w:vAlign w:val="center"/>
          </w:tcPr>
          <w:p w14:paraId="2E57030F" w14:textId="7BEEAED2" w:rsidR="00D46D5A" w:rsidRDefault="00D46D5A"/>
        </w:tc>
        <w:tc>
          <w:tcPr>
            <w:tcW w:w="1728" w:type="dxa"/>
            <w:shd w:val="clear" w:color="auto" w:fill="EAF2F8"/>
            <w:vAlign w:val="center"/>
          </w:tcPr>
          <w:p w14:paraId="5B1D27D2" w14:textId="0EB5B098" w:rsidR="00D46D5A" w:rsidRDefault="00D46D5A"/>
        </w:tc>
        <w:tc>
          <w:tcPr>
            <w:tcW w:w="3600" w:type="dxa"/>
            <w:shd w:val="clear" w:color="auto" w:fill="EAF2F8"/>
            <w:vAlign w:val="center"/>
          </w:tcPr>
          <w:p w14:paraId="088D872C" w14:textId="6B4465E6" w:rsidR="00D46D5A" w:rsidRPr="007C1988" w:rsidRDefault="00D46D5A">
            <w:pPr>
              <w:rPr>
                <w:rFonts w:cs="Aptos"/>
                <w:sz w:val="18"/>
                <w:szCs w:val="18"/>
              </w:rPr>
            </w:pPr>
          </w:p>
        </w:tc>
        <w:tc>
          <w:tcPr>
            <w:tcW w:w="2448" w:type="dxa"/>
            <w:shd w:val="clear" w:color="auto" w:fill="EAF2F8"/>
            <w:vAlign w:val="center"/>
          </w:tcPr>
          <w:p w14:paraId="3BC79622" w14:textId="148543A2" w:rsidR="00D46D5A" w:rsidRDefault="00D46D5A"/>
        </w:tc>
      </w:tr>
      <w:tr w:rsidR="00D46D5A" w14:paraId="3ECB5D29" w14:textId="77777777" w:rsidTr="00AE396A">
        <w:trPr>
          <w:jc w:val="center"/>
        </w:trPr>
        <w:tc>
          <w:tcPr>
            <w:tcW w:w="1296" w:type="dxa"/>
            <w:vAlign w:val="center"/>
          </w:tcPr>
          <w:p w14:paraId="4E007916" w14:textId="77777777" w:rsidR="00D46D5A" w:rsidRDefault="00D46D5A">
            <w:r>
              <w:rPr>
                <w:sz w:val="18"/>
              </w:rPr>
              <w:t>Week 3</w:t>
            </w:r>
          </w:p>
        </w:tc>
        <w:tc>
          <w:tcPr>
            <w:tcW w:w="1728" w:type="dxa"/>
            <w:vAlign w:val="center"/>
          </w:tcPr>
          <w:p w14:paraId="03320E19" w14:textId="1AD82F7F" w:rsidR="00D46D5A" w:rsidRDefault="00D46D5A">
            <w:r>
              <w:rPr>
                <w:sz w:val="18"/>
              </w:rPr>
              <w:t>Anjana</w:t>
            </w:r>
          </w:p>
        </w:tc>
        <w:tc>
          <w:tcPr>
            <w:tcW w:w="3600" w:type="dxa"/>
            <w:vAlign w:val="center"/>
          </w:tcPr>
          <w:p w14:paraId="3253850A" w14:textId="62416A54" w:rsidR="00D46D5A" w:rsidRPr="007C1988" w:rsidRDefault="00D46D5A">
            <w:pPr>
              <w:rPr>
                <w:rFonts w:cs="Aptos"/>
                <w:sz w:val="18"/>
                <w:szCs w:val="18"/>
              </w:rPr>
            </w:pPr>
            <w:r>
              <w:rPr>
                <w:sz w:val="18"/>
              </w:rPr>
              <w:t xml:space="preserve">Notebook integration, data collection workflow, NLP analysis, network analysis, report drafting and review, </w:t>
            </w:r>
            <w:r w:rsidRPr="00ED66A7">
              <w:rPr>
                <w:sz w:val="18"/>
              </w:rPr>
              <w:t>Centrality analysis</w:t>
            </w:r>
            <w:r>
              <w:rPr>
                <w:sz w:val="18"/>
              </w:rPr>
              <w:t xml:space="preserve">, </w:t>
            </w:r>
            <w:r w:rsidRPr="00ED66A7">
              <w:rPr>
                <w:sz w:val="18"/>
              </w:rPr>
              <w:t xml:space="preserve">clustering coefficients, network </w:t>
            </w:r>
            <w:proofErr w:type="spellStart"/>
            <w:r w:rsidRPr="00ED66A7">
              <w:rPr>
                <w:sz w:val="18"/>
              </w:rPr>
              <w:t>visualisations</w:t>
            </w:r>
            <w:proofErr w:type="spellEnd"/>
            <w:r w:rsidRPr="00ED66A7">
              <w:rPr>
                <w:sz w:val="18"/>
              </w:rPr>
              <w:t xml:space="preserve">, Louvain community detection, community </w:t>
            </w:r>
            <w:r>
              <w:rPr>
                <w:sz w:val="18"/>
              </w:rPr>
              <w:t>characterization.</w:t>
            </w:r>
          </w:p>
        </w:tc>
        <w:tc>
          <w:tcPr>
            <w:tcW w:w="2448" w:type="dxa"/>
            <w:vAlign w:val="center"/>
          </w:tcPr>
          <w:p w14:paraId="73FFFE4A" w14:textId="77777777" w:rsidR="00D46D5A" w:rsidRDefault="00D46D5A">
            <w:r>
              <w:rPr>
                <w:sz w:val="18"/>
              </w:rPr>
              <w:t>Notebook/report commits</w:t>
            </w:r>
          </w:p>
        </w:tc>
      </w:tr>
      <w:tr w:rsidR="00D46D5A" w14:paraId="68D3BF9F" w14:textId="77777777" w:rsidTr="00AE396A">
        <w:trPr>
          <w:jc w:val="center"/>
        </w:trPr>
        <w:tc>
          <w:tcPr>
            <w:tcW w:w="1296" w:type="dxa"/>
            <w:shd w:val="clear" w:color="auto" w:fill="EAF2F8"/>
            <w:vAlign w:val="center"/>
          </w:tcPr>
          <w:p w14:paraId="1AC1C68A" w14:textId="77777777" w:rsidR="00D46D5A" w:rsidRDefault="00D46D5A">
            <w:r>
              <w:rPr>
                <w:sz w:val="18"/>
              </w:rPr>
              <w:t>Week 3</w:t>
            </w:r>
          </w:p>
        </w:tc>
        <w:tc>
          <w:tcPr>
            <w:tcW w:w="1728" w:type="dxa"/>
            <w:shd w:val="clear" w:color="auto" w:fill="EAF2F8"/>
            <w:vAlign w:val="center"/>
          </w:tcPr>
          <w:p w14:paraId="16EA4B0A" w14:textId="67EC28D0" w:rsidR="00D46D5A" w:rsidRDefault="00D46D5A">
            <w:r w:rsidRPr="3B5AB6A4">
              <w:rPr>
                <w:sz w:val="18"/>
                <w:szCs w:val="18"/>
              </w:rPr>
              <w:t xml:space="preserve">Sona </w:t>
            </w:r>
          </w:p>
        </w:tc>
        <w:tc>
          <w:tcPr>
            <w:tcW w:w="3600" w:type="dxa"/>
            <w:shd w:val="clear" w:color="auto" w:fill="EAF2F8"/>
            <w:vAlign w:val="center"/>
          </w:tcPr>
          <w:p w14:paraId="354D8D3C" w14:textId="5C95AD1A" w:rsidR="00D46D5A" w:rsidRPr="007C1988" w:rsidRDefault="00D46D5A" w:rsidP="3B5AB6A4">
            <w:pPr>
              <w:rPr>
                <w:rFonts w:cs="Aptos"/>
                <w:sz w:val="18"/>
                <w:szCs w:val="18"/>
              </w:rPr>
            </w:pPr>
            <w:r w:rsidRPr="3B5AB6A4">
              <w:rPr>
                <w:rFonts w:cs="Aptos"/>
                <w:sz w:val="18"/>
                <w:szCs w:val="18"/>
              </w:rPr>
              <w:t xml:space="preserve">Built fetch pipeline (fetchYoutubeData.py), collected 30 videos, preprocessed comments, </w:t>
            </w:r>
            <w:proofErr w:type="spellStart"/>
            <w:r w:rsidRPr="3B5AB6A4">
              <w:rPr>
                <w:rFonts w:cs="Aptos"/>
                <w:sz w:val="18"/>
                <w:szCs w:val="18"/>
              </w:rPr>
              <w:t>pseudonymised</w:t>
            </w:r>
            <w:proofErr w:type="spellEnd"/>
            <w:r w:rsidRPr="3B5AB6A4">
              <w:rPr>
                <w:rFonts w:cs="Aptos"/>
                <w:sz w:val="18"/>
                <w:szCs w:val="18"/>
              </w:rPr>
              <w:t xml:space="preserve"> user IDs</w:t>
            </w:r>
          </w:p>
        </w:tc>
        <w:tc>
          <w:tcPr>
            <w:tcW w:w="2448" w:type="dxa"/>
            <w:shd w:val="clear" w:color="auto" w:fill="EAF2F8"/>
            <w:vAlign w:val="center"/>
          </w:tcPr>
          <w:p w14:paraId="7B578D46" w14:textId="08497BF4" w:rsidR="00D46D5A" w:rsidRDefault="00D46D5A" w:rsidP="3B5AB6A4">
            <w:r w:rsidRPr="3B5AB6A4">
              <w:rPr>
                <w:rFonts w:cs="Aptos"/>
                <w:sz w:val="18"/>
                <w:szCs w:val="18"/>
              </w:rPr>
              <w:t>agp2025_</w:t>
            </w:r>
            <w:proofErr w:type="gramStart"/>
            <w:r w:rsidRPr="3B5AB6A4">
              <w:rPr>
                <w:rFonts w:cs="Aptos"/>
                <w:sz w:val="18"/>
                <w:szCs w:val="18"/>
              </w:rPr>
              <w:t>raw.json</w:t>
            </w:r>
            <w:proofErr w:type="gramEnd"/>
            <w:r w:rsidRPr="3B5AB6A4">
              <w:rPr>
                <w:rFonts w:cs="Aptos"/>
                <w:sz w:val="18"/>
                <w:szCs w:val="18"/>
              </w:rPr>
              <w:t>, comments_clean.csv</w:t>
            </w:r>
          </w:p>
        </w:tc>
      </w:tr>
      <w:tr w:rsidR="00D46D5A" w14:paraId="612DD381" w14:textId="77777777" w:rsidTr="00AE396A">
        <w:trPr>
          <w:jc w:val="center"/>
        </w:trPr>
        <w:tc>
          <w:tcPr>
            <w:tcW w:w="1296" w:type="dxa"/>
            <w:vAlign w:val="center"/>
          </w:tcPr>
          <w:p w14:paraId="1E6B2715" w14:textId="77777777" w:rsidR="00D46D5A" w:rsidRDefault="00D46D5A">
            <w:r>
              <w:rPr>
                <w:sz w:val="18"/>
              </w:rPr>
              <w:lastRenderedPageBreak/>
              <w:t>Week 3</w:t>
            </w:r>
          </w:p>
        </w:tc>
        <w:tc>
          <w:tcPr>
            <w:tcW w:w="1728" w:type="dxa"/>
            <w:vAlign w:val="center"/>
          </w:tcPr>
          <w:p w14:paraId="0FC70ED3" w14:textId="0D2CC092" w:rsidR="00D46D5A" w:rsidRDefault="00D46D5A">
            <w:r w:rsidRPr="3B5AB6A4">
              <w:rPr>
                <w:sz w:val="18"/>
                <w:szCs w:val="18"/>
              </w:rPr>
              <w:t>Melvin</w:t>
            </w:r>
          </w:p>
        </w:tc>
        <w:tc>
          <w:tcPr>
            <w:tcW w:w="3600" w:type="dxa"/>
            <w:vAlign w:val="center"/>
          </w:tcPr>
          <w:p w14:paraId="62905EFC" w14:textId="6196A7CF" w:rsidR="00D46D5A" w:rsidRDefault="00D46D5A" w:rsidP="3B5AB6A4">
            <w:r w:rsidRPr="3B5AB6A4">
              <w:rPr>
                <w:rFonts w:cs="Aptos"/>
                <w:sz w:val="18"/>
                <w:szCs w:val="18"/>
              </w:rPr>
              <w:t xml:space="preserve">Researched IC diffusion model, studied </w:t>
            </w:r>
            <w:proofErr w:type="spellStart"/>
            <w:r w:rsidRPr="3B5AB6A4">
              <w:rPr>
                <w:rFonts w:cs="Aptos"/>
                <w:sz w:val="18"/>
                <w:szCs w:val="18"/>
              </w:rPr>
              <w:t>NetworkX</w:t>
            </w:r>
            <w:proofErr w:type="spellEnd"/>
            <w:r w:rsidRPr="3B5AB6A4">
              <w:rPr>
                <w:rFonts w:cs="Aptos"/>
                <w:sz w:val="18"/>
                <w:szCs w:val="18"/>
              </w:rPr>
              <w:t xml:space="preserve"> diffusion implementation, maintained timesheets</w:t>
            </w:r>
          </w:p>
        </w:tc>
        <w:tc>
          <w:tcPr>
            <w:tcW w:w="2448" w:type="dxa"/>
            <w:vAlign w:val="center"/>
          </w:tcPr>
          <w:p w14:paraId="1E273520" w14:textId="1A139E1F" w:rsidR="00D46D5A" w:rsidRDefault="00D46D5A">
            <w:r w:rsidRPr="3B5AB6A4">
              <w:rPr>
                <w:sz w:val="18"/>
                <w:szCs w:val="18"/>
              </w:rPr>
              <w:t>Meeting notes</w:t>
            </w:r>
          </w:p>
        </w:tc>
      </w:tr>
      <w:tr w:rsidR="00D46D5A" w14:paraId="60E052CA" w14:textId="77777777" w:rsidTr="00AE396A">
        <w:trPr>
          <w:jc w:val="center"/>
        </w:trPr>
        <w:tc>
          <w:tcPr>
            <w:tcW w:w="1296" w:type="dxa"/>
            <w:shd w:val="clear" w:color="auto" w:fill="EAF2F8"/>
            <w:vAlign w:val="center"/>
          </w:tcPr>
          <w:p w14:paraId="3617F59F" w14:textId="33819C97" w:rsidR="00D46D5A" w:rsidRDefault="00D46D5A"/>
        </w:tc>
        <w:tc>
          <w:tcPr>
            <w:tcW w:w="1728" w:type="dxa"/>
            <w:shd w:val="clear" w:color="auto" w:fill="EAF2F8"/>
            <w:vAlign w:val="center"/>
          </w:tcPr>
          <w:p w14:paraId="5036B4F8" w14:textId="1225141F" w:rsidR="00D46D5A" w:rsidRDefault="00D46D5A"/>
        </w:tc>
        <w:tc>
          <w:tcPr>
            <w:tcW w:w="3600" w:type="dxa"/>
            <w:shd w:val="clear" w:color="auto" w:fill="EAF2F8"/>
            <w:vAlign w:val="center"/>
          </w:tcPr>
          <w:p w14:paraId="5DC9709F" w14:textId="546DC4D5" w:rsidR="00D46D5A" w:rsidRDefault="00D46D5A"/>
        </w:tc>
        <w:tc>
          <w:tcPr>
            <w:tcW w:w="2448" w:type="dxa"/>
            <w:shd w:val="clear" w:color="auto" w:fill="EAF2F8"/>
            <w:vAlign w:val="center"/>
          </w:tcPr>
          <w:p w14:paraId="58EB95D8" w14:textId="2FC55633" w:rsidR="00D46D5A" w:rsidRDefault="00D46D5A"/>
        </w:tc>
      </w:tr>
      <w:tr w:rsidR="00D46D5A" w14:paraId="7049A398" w14:textId="77777777" w:rsidTr="00AE396A">
        <w:trPr>
          <w:jc w:val="center"/>
        </w:trPr>
        <w:tc>
          <w:tcPr>
            <w:tcW w:w="1296" w:type="dxa"/>
            <w:vAlign w:val="center"/>
          </w:tcPr>
          <w:p w14:paraId="18D4E8A0" w14:textId="77777777" w:rsidR="00D46D5A" w:rsidRDefault="00D46D5A">
            <w:r>
              <w:rPr>
                <w:sz w:val="18"/>
              </w:rPr>
              <w:t>Week 4</w:t>
            </w:r>
          </w:p>
        </w:tc>
        <w:tc>
          <w:tcPr>
            <w:tcW w:w="1728" w:type="dxa"/>
            <w:vAlign w:val="center"/>
          </w:tcPr>
          <w:p w14:paraId="3AED026A" w14:textId="168B8CB2" w:rsidR="00D46D5A" w:rsidRDefault="00D46D5A">
            <w:r>
              <w:rPr>
                <w:sz w:val="18"/>
              </w:rPr>
              <w:t>Anjana</w:t>
            </w:r>
          </w:p>
        </w:tc>
        <w:tc>
          <w:tcPr>
            <w:tcW w:w="3600" w:type="dxa"/>
            <w:vAlign w:val="center"/>
          </w:tcPr>
          <w:p w14:paraId="31827081" w14:textId="0456AD75" w:rsidR="00D46D5A" w:rsidRDefault="00D46D5A" w:rsidP="031ABCC8">
            <w:pPr>
              <w:rPr>
                <w:sz w:val="18"/>
                <w:szCs w:val="18"/>
              </w:rPr>
            </w:pPr>
            <w:r w:rsidRPr="3B5AB6A4">
              <w:rPr>
                <w:rFonts w:cs="Aptos"/>
                <w:sz w:val="18"/>
                <w:szCs w:val="18"/>
              </w:rPr>
              <w:t>Report sections (Discussion, Conclusion, Limitations, References), compiled worksheet, coordinated Access.txt submission</w:t>
            </w:r>
          </w:p>
        </w:tc>
        <w:tc>
          <w:tcPr>
            <w:tcW w:w="2448" w:type="dxa"/>
            <w:vAlign w:val="center"/>
          </w:tcPr>
          <w:p w14:paraId="7695EA47" w14:textId="77777777" w:rsidR="00D46D5A" w:rsidRDefault="00D46D5A">
            <w:r>
              <w:rPr>
                <w:sz w:val="18"/>
              </w:rPr>
              <w:t>Notebook/report commits</w:t>
            </w:r>
          </w:p>
        </w:tc>
      </w:tr>
      <w:tr w:rsidR="00D46D5A" w14:paraId="57CD837B" w14:textId="77777777" w:rsidTr="00AE396A">
        <w:trPr>
          <w:jc w:val="center"/>
        </w:trPr>
        <w:tc>
          <w:tcPr>
            <w:tcW w:w="1296" w:type="dxa"/>
            <w:shd w:val="clear" w:color="auto" w:fill="EAF2F8"/>
            <w:vAlign w:val="center"/>
          </w:tcPr>
          <w:p w14:paraId="5415FD85" w14:textId="77777777" w:rsidR="00D46D5A" w:rsidRDefault="00D46D5A">
            <w:r>
              <w:rPr>
                <w:sz w:val="18"/>
              </w:rPr>
              <w:t>Week 4</w:t>
            </w:r>
          </w:p>
        </w:tc>
        <w:tc>
          <w:tcPr>
            <w:tcW w:w="1728" w:type="dxa"/>
            <w:shd w:val="clear" w:color="auto" w:fill="EAF2F8"/>
            <w:vAlign w:val="center"/>
          </w:tcPr>
          <w:p w14:paraId="6AABC888" w14:textId="339C9872" w:rsidR="00D46D5A" w:rsidRDefault="00D46D5A">
            <w:r w:rsidRPr="3B5AB6A4">
              <w:rPr>
                <w:sz w:val="18"/>
                <w:szCs w:val="18"/>
              </w:rPr>
              <w:t>Sona</w:t>
            </w:r>
          </w:p>
        </w:tc>
        <w:tc>
          <w:tcPr>
            <w:tcW w:w="3600" w:type="dxa"/>
            <w:shd w:val="clear" w:color="auto" w:fill="EAF2F8"/>
            <w:vAlign w:val="center"/>
          </w:tcPr>
          <w:p w14:paraId="5B38F4DA" w14:textId="2C5C8878" w:rsidR="00D46D5A" w:rsidRDefault="00D46D5A" w:rsidP="3B5AB6A4">
            <w:proofErr w:type="spellStart"/>
            <w:r w:rsidRPr="3B5AB6A4">
              <w:rPr>
                <w:rFonts w:cs="Aptos"/>
                <w:sz w:val="18"/>
                <w:szCs w:val="18"/>
              </w:rPr>
              <w:t>Report</w:t>
            </w:r>
            <w:r>
              <w:rPr>
                <w:rFonts w:cs="Aptos"/>
                <w:sz w:val="18"/>
                <w:szCs w:val="18"/>
              </w:rPr>
              <w:t xml:space="preserve">, </w:t>
            </w:r>
            <w:r w:rsidRPr="3B5AB6A4">
              <w:rPr>
                <w:rFonts w:cs="Aptos"/>
                <w:sz w:val="18"/>
                <w:szCs w:val="18"/>
              </w:rPr>
              <w:t>VAD</w:t>
            </w:r>
            <w:proofErr w:type="spellEnd"/>
            <w:r w:rsidRPr="3B5AB6A4">
              <w:rPr>
                <w:rFonts w:cs="Aptos"/>
                <w:sz w:val="18"/>
                <w:szCs w:val="18"/>
              </w:rPr>
              <w:t xml:space="preserve">ER sentiment analysis (4 </w:t>
            </w:r>
            <w:proofErr w:type="spellStart"/>
            <w:r w:rsidRPr="3B5AB6A4">
              <w:rPr>
                <w:rFonts w:cs="Aptos"/>
                <w:sz w:val="18"/>
                <w:szCs w:val="18"/>
              </w:rPr>
              <w:t>visualisations</w:t>
            </w:r>
            <w:proofErr w:type="spellEnd"/>
            <w:r w:rsidRPr="3B5AB6A4">
              <w:rPr>
                <w:rFonts w:cs="Aptos"/>
                <w:sz w:val="18"/>
                <w:szCs w:val="18"/>
              </w:rPr>
              <w:t>), LDA topic modelling (5 topics), temporal sentiment analysis, cross-topic analysis</w:t>
            </w:r>
          </w:p>
        </w:tc>
        <w:tc>
          <w:tcPr>
            <w:tcW w:w="2448" w:type="dxa"/>
            <w:shd w:val="clear" w:color="auto" w:fill="EAF2F8"/>
            <w:vAlign w:val="center"/>
          </w:tcPr>
          <w:p w14:paraId="76E8B0A4" w14:textId="0B7C07CE" w:rsidR="00D46D5A" w:rsidRDefault="00D46D5A" w:rsidP="3B5AB6A4">
            <w:r w:rsidRPr="3B5AB6A4">
              <w:rPr>
                <w:rFonts w:cs="Aptos"/>
                <w:sz w:val="18"/>
                <w:szCs w:val="18"/>
              </w:rPr>
              <w:t>sentiment_distribution.png, lda_topics.png</w:t>
            </w:r>
          </w:p>
        </w:tc>
      </w:tr>
      <w:tr w:rsidR="00D46D5A" w14:paraId="22C6E8B2" w14:textId="77777777" w:rsidTr="00AE396A">
        <w:trPr>
          <w:jc w:val="center"/>
        </w:trPr>
        <w:tc>
          <w:tcPr>
            <w:tcW w:w="1296" w:type="dxa"/>
            <w:vAlign w:val="center"/>
          </w:tcPr>
          <w:p w14:paraId="0239E1ED" w14:textId="77777777" w:rsidR="00D46D5A" w:rsidRDefault="00D46D5A">
            <w:r>
              <w:rPr>
                <w:sz w:val="18"/>
              </w:rPr>
              <w:t>Week 4</w:t>
            </w:r>
          </w:p>
        </w:tc>
        <w:tc>
          <w:tcPr>
            <w:tcW w:w="1728" w:type="dxa"/>
            <w:vAlign w:val="center"/>
          </w:tcPr>
          <w:p w14:paraId="019CE538" w14:textId="11E53DDE" w:rsidR="00D46D5A" w:rsidRDefault="00D46D5A">
            <w:r w:rsidRPr="3B5AB6A4">
              <w:rPr>
                <w:sz w:val="18"/>
                <w:szCs w:val="18"/>
              </w:rPr>
              <w:t>Melvin</w:t>
            </w:r>
          </w:p>
        </w:tc>
        <w:tc>
          <w:tcPr>
            <w:tcW w:w="3600" w:type="dxa"/>
            <w:vAlign w:val="center"/>
          </w:tcPr>
          <w:p w14:paraId="7B123796" w14:textId="4918D943" w:rsidR="00D46D5A" w:rsidRDefault="00D46D5A" w:rsidP="3B5AB6A4">
            <w:proofErr w:type="gramStart"/>
            <w:r w:rsidRPr="3B5AB6A4">
              <w:rPr>
                <w:rFonts w:cs="Aptos"/>
                <w:sz w:val="18"/>
                <w:szCs w:val="18"/>
              </w:rPr>
              <w:t xml:space="preserve">Report </w:t>
            </w:r>
            <w:r>
              <w:rPr>
                <w:rFonts w:cs="Aptos"/>
                <w:sz w:val="18"/>
                <w:szCs w:val="18"/>
              </w:rPr>
              <w:t>,</w:t>
            </w:r>
            <w:proofErr w:type="gramEnd"/>
            <w:r>
              <w:rPr>
                <w:rFonts w:cs="Aptos"/>
                <w:sz w:val="18"/>
                <w:szCs w:val="18"/>
              </w:rPr>
              <w:t xml:space="preserve"> </w:t>
            </w:r>
            <w:r w:rsidRPr="3B5AB6A4">
              <w:rPr>
                <w:rFonts w:cs="Aptos"/>
                <w:sz w:val="18"/>
                <w:szCs w:val="18"/>
              </w:rPr>
              <w:t>Built diffusion.py — Independent Cascade model on user-user network, vanilla IC implementation</w:t>
            </w:r>
          </w:p>
        </w:tc>
        <w:tc>
          <w:tcPr>
            <w:tcW w:w="2448" w:type="dxa"/>
            <w:vAlign w:val="center"/>
          </w:tcPr>
          <w:p w14:paraId="55CFDFBB" w14:textId="12B89F10" w:rsidR="00D46D5A" w:rsidRDefault="00D46D5A" w:rsidP="3B5AB6A4">
            <w:r w:rsidRPr="3B5AB6A4">
              <w:rPr>
                <w:rFonts w:cs="Aptos"/>
                <w:sz w:val="18"/>
                <w:szCs w:val="18"/>
              </w:rPr>
              <w:t>diffusion.py</w:t>
            </w:r>
          </w:p>
        </w:tc>
      </w:tr>
    </w:tbl>
    <w:p w14:paraId="5001740B" w14:textId="77777777" w:rsidR="0041745D" w:rsidRDefault="0041745D"/>
    <w:p w14:paraId="62CDA003" w14:textId="7FA91371" w:rsidR="0041745D" w:rsidRDefault="00107E30">
      <w:pPr>
        <w:pStyle w:val="Heading1"/>
      </w:pPr>
      <w:r>
        <w:t xml:space="preserve">4. Individual self-reflection </w:t>
      </w:r>
      <w:r w:rsidR="00BF7198">
        <w:t xml:space="preserve">– Anjana </w:t>
      </w:r>
    </w:p>
    <w:p w14:paraId="05808103" w14:textId="77777777" w:rsidR="0041745D" w:rsidRDefault="00107E30">
      <w:pPr>
        <w:spacing w:after="80"/>
      </w:pPr>
      <w:r>
        <w:t xml:space="preserve">I contributed to the project by developing and </w:t>
      </w:r>
      <w:proofErr w:type="spellStart"/>
      <w:r>
        <w:t>organising</w:t>
      </w:r>
      <w:proofErr w:type="spellEnd"/>
      <w:r>
        <w:t xml:space="preserve"> the Python notebook, collecting and cleaning YouTube comment data, and implementing the NLP and network analysis workflow. I learned that social media networks can be structurally sparse even when the text dataset is large, so </w:t>
      </w:r>
      <w:proofErr w:type="spellStart"/>
      <w:r>
        <w:t>visualisations</w:t>
      </w:r>
      <w:proofErr w:type="spellEnd"/>
      <w:r>
        <w:t xml:space="preserve"> must be interpreted carefully rather than treated as evidence by themselves. The main challenge was connecting the project question to both text and network evidence without overclaiming that network position strongly predicts sentiment. The </w:t>
      </w:r>
      <w:proofErr w:type="gramStart"/>
      <w:r>
        <w:t>final results</w:t>
      </w:r>
      <w:proofErr w:type="gramEnd"/>
      <w:r>
        <w:t xml:space="preserve"> show a clear answer: AGP YouTube discussion has strong fan participation and identifiable interaction hubs, but sentiment is only weakly related to network position.</w:t>
      </w:r>
    </w:p>
    <w:sectPr w:rsidR="0041745D"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360864">
    <w:abstractNumId w:val="8"/>
  </w:num>
  <w:num w:numId="2" w16cid:durableId="1788692972">
    <w:abstractNumId w:val="0"/>
  </w:num>
  <w:num w:numId="3" w16cid:durableId="1815443997">
    <w:abstractNumId w:val="4"/>
  </w:num>
  <w:num w:numId="4" w16cid:durableId="1944612230">
    <w:abstractNumId w:val="2"/>
  </w:num>
  <w:num w:numId="5" w16cid:durableId="1948075070">
    <w:abstractNumId w:val="1"/>
  </w:num>
  <w:num w:numId="6" w16cid:durableId="199519371">
    <w:abstractNumId w:val="5"/>
  </w:num>
  <w:num w:numId="7" w16cid:durableId="327170644">
    <w:abstractNumId w:val="6"/>
  </w:num>
  <w:num w:numId="8" w16cid:durableId="473135581">
    <w:abstractNumId w:val="3"/>
  </w:num>
  <w:num w:numId="9" w16cid:durableId="720058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E30"/>
    <w:rsid w:val="0015074B"/>
    <w:rsid w:val="001739F4"/>
    <w:rsid w:val="001B2784"/>
    <w:rsid w:val="001F265D"/>
    <w:rsid w:val="001F2EEE"/>
    <w:rsid w:val="0029639D"/>
    <w:rsid w:val="00326F90"/>
    <w:rsid w:val="003E452D"/>
    <w:rsid w:val="0041745D"/>
    <w:rsid w:val="00426775"/>
    <w:rsid w:val="0049012B"/>
    <w:rsid w:val="00537C7F"/>
    <w:rsid w:val="005B0A0D"/>
    <w:rsid w:val="00771FD6"/>
    <w:rsid w:val="007C1988"/>
    <w:rsid w:val="008B3B61"/>
    <w:rsid w:val="008F0A21"/>
    <w:rsid w:val="00960247"/>
    <w:rsid w:val="00962B67"/>
    <w:rsid w:val="009724EE"/>
    <w:rsid w:val="00A66B1D"/>
    <w:rsid w:val="00AA1D8D"/>
    <w:rsid w:val="00AE396A"/>
    <w:rsid w:val="00B47730"/>
    <w:rsid w:val="00BE498B"/>
    <w:rsid w:val="00BF7198"/>
    <w:rsid w:val="00CB0664"/>
    <w:rsid w:val="00D46D5A"/>
    <w:rsid w:val="00F40DED"/>
    <w:rsid w:val="00FC693F"/>
    <w:rsid w:val="01004517"/>
    <w:rsid w:val="031ABCC8"/>
    <w:rsid w:val="03E61B9F"/>
    <w:rsid w:val="0BDD4B4B"/>
    <w:rsid w:val="128407A4"/>
    <w:rsid w:val="17444672"/>
    <w:rsid w:val="17E3904F"/>
    <w:rsid w:val="1DF40B39"/>
    <w:rsid w:val="23A0E9BE"/>
    <w:rsid w:val="2B045AAC"/>
    <w:rsid w:val="2D9E5E20"/>
    <w:rsid w:val="2DE16139"/>
    <w:rsid w:val="2E6B602B"/>
    <w:rsid w:val="30CB5A1E"/>
    <w:rsid w:val="33BA254B"/>
    <w:rsid w:val="35721161"/>
    <w:rsid w:val="3B5AB6A4"/>
    <w:rsid w:val="3C7CAB6D"/>
    <w:rsid w:val="3F8B2AE0"/>
    <w:rsid w:val="400D012A"/>
    <w:rsid w:val="42A6D173"/>
    <w:rsid w:val="45A56E94"/>
    <w:rsid w:val="471BE113"/>
    <w:rsid w:val="481F97E9"/>
    <w:rsid w:val="4B7130CC"/>
    <w:rsid w:val="4CC7DC21"/>
    <w:rsid w:val="4D020F17"/>
    <w:rsid w:val="57B2582C"/>
    <w:rsid w:val="57E8074A"/>
    <w:rsid w:val="58216057"/>
    <w:rsid w:val="6867C018"/>
    <w:rsid w:val="68E9F1B3"/>
    <w:rsid w:val="6D29C887"/>
    <w:rsid w:val="76359C2D"/>
    <w:rsid w:val="7833B19A"/>
    <w:rsid w:val="7979BCD5"/>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275E5"/>
  <w14:defaultImageDpi w14:val="300"/>
  <w15:docId w15:val="{DD8522D3-525D-D649-A0D1-5954FD63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2991</Characters>
  <Application>Microsoft Office Word</Application>
  <DocSecurity>0</DocSecurity>
  <Lines>24</Lines>
  <Paragraphs>7</Paragraphs>
  <ScaleCrop>false</ScaleCrop>
  <Manager/>
  <Company/>
  <LinksUpToDate>false</LinksUpToDate>
  <CharactersWithSpaces>3508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2</cp:revision>
  <dcterms:created xsi:type="dcterms:W3CDTF">2026-05-25T13:55:00Z</dcterms:created>
  <dcterms:modified xsi:type="dcterms:W3CDTF">2026-05-25T13:55:00Z</dcterms:modified>
  <cp:category/>
</cp:coreProperties>
</file>