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660" w:rsidRDefault="00661660" w:rsidP="00661660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Department of Computer Engineering</w:t>
      </w:r>
    </w:p>
    <w:p w:rsidR="00661660" w:rsidRDefault="00661660" w:rsidP="00661660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University of </w:t>
      </w:r>
      <w:proofErr w:type="spellStart"/>
      <w:r>
        <w:rPr>
          <w:b/>
          <w:bCs/>
          <w:sz w:val="36"/>
          <w:szCs w:val="36"/>
        </w:rPr>
        <w:t>Peradeniya</w:t>
      </w:r>
      <w:proofErr w:type="spellEnd"/>
    </w:p>
    <w:p w:rsidR="00661660" w:rsidRPr="00194B50" w:rsidRDefault="00661660" w:rsidP="00661660">
      <w:pPr>
        <w:pStyle w:val="Default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194B50">
        <w:rPr>
          <w:rFonts w:asciiTheme="minorHAnsi" w:hAnsiTheme="minorHAnsi" w:cstheme="minorHAnsi"/>
          <w:b/>
          <w:bCs/>
          <w:sz w:val="32"/>
          <w:szCs w:val="32"/>
        </w:rPr>
        <w:t>CO226 – Database Systems</w:t>
      </w:r>
    </w:p>
    <w:p w:rsidR="00661660" w:rsidRPr="00194B50" w:rsidRDefault="00661660" w:rsidP="00661660">
      <w:pPr>
        <w:pStyle w:val="Default"/>
        <w:jc w:val="center"/>
        <w:rPr>
          <w:b/>
          <w:bCs/>
          <w:color w:val="auto"/>
        </w:rPr>
      </w:pPr>
    </w:p>
    <w:p w:rsidR="00661660" w:rsidRPr="00194B50" w:rsidRDefault="00661660" w:rsidP="00661660">
      <w:pPr>
        <w:pStyle w:val="Default"/>
        <w:jc w:val="center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 w:rsidRPr="00194B50">
        <w:rPr>
          <w:rFonts w:asciiTheme="minorHAnsi" w:hAnsiTheme="minorHAnsi" w:cstheme="minorHAnsi"/>
          <w:b/>
          <w:bCs/>
          <w:color w:val="auto"/>
          <w:sz w:val="32"/>
          <w:szCs w:val="32"/>
        </w:rPr>
        <w:t>Tutorial 02 – ANSWERS</w:t>
      </w:r>
    </w:p>
    <w:p w:rsidR="00D74BF8" w:rsidRPr="00D74BF8" w:rsidRDefault="00D74BF8" w:rsidP="00D74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4BF8" w:rsidRPr="00D74BF8" w:rsidRDefault="00D74BF8" w:rsidP="00D74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4BF8" w:rsidRPr="00D74BF8" w:rsidRDefault="00D74BF8" w:rsidP="00D74BF8">
      <w:pPr>
        <w:pStyle w:val="Default"/>
        <w:rPr>
          <w:b/>
          <w:sz w:val="28"/>
          <w:szCs w:val="28"/>
        </w:rPr>
      </w:pPr>
      <w:r w:rsidRPr="00D74BF8">
        <w:rPr>
          <w:b/>
          <w:sz w:val="28"/>
          <w:szCs w:val="28"/>
        </w:rPr>
        <w:t xml:space="preserve">Question 1 </w:t>
      </w:r>
    </w:p>
    <w:p w:rsidR="00D74BF8" w:rsidRPr="003A1627" w:rsidRDefault="00D74BF8" w:rsidP="00D74BF8">
      <w:pPr>
        <w:pStyle w:val="Default"/>
        <w:rPr>
          <w:b/>
          <w:color w:val="000000" w:themeColor="text1"/>
          <w:sz w:val="28"/>
          <w:szCs w:val="28"/>
        </w:rPr>
      </w:pPr>
    </w:p>
    <w:p w:rsidR="00AB24A7" w:rsidRPr="00AB24A7" w:rsidRDefault="003A1627" w:rsidP="00AB24A7">
      <w:pPr>
        <w:pStyle w:val="Default"/>
        <w:numPr>
          <w:ilvl w:val="0"/>
          <w:numId w:val="2"/>
        </w:numPr>
        <w:jc w:val="both"/>
        <w:rPr>
          <w:color w:val="000000" w:themeColor="text1"/>
          <w:sz w:val="23"/>
          <w:szCs w:val="23"/>
        </w:rPr>
      </w:pPr>
      <w:r w:rsidRPr="003A1627">
        <w:rPr>
          <w:color w:val="000000" w:themeColor="text1"/>
          <w:sz w:val="23"/>
          <w:szCs w:val="23"/>
          <w:shd w:val="clear" w:color="auto" w:fill="FFFFFF"/>
        </w:rPr>
        <w:t>Database</w:t>
      </w:r>
      <w:r w:rsidRPr="003A1627">
        <w:rPr>
          <w:rStyle w:val="apple-converted-space"/>
          <w:color w:val="000000" w:themeColor="text1"/>
          <w:sz w:val="23"/>
          <w:szCs w:val="23"/>
          <w:shd w:val="clear" w:color="auto" w:fill="FFFFFF"/>
        </w:rPr>
        <w:t> </w:t>
      </w:r>
      <w:r w:rsidRPr="003A1627">
        <w:rPr>
          <w:bCs/>
          <w:color w:val="000000" w:themeColor="text1"/>
          <w:sz w:val="23"/>
          <w:szCs w:val="23"/>
          <w:shd w:val="clear" w:color="auto" w:fill="FFFFFF"/>
        </w:rPr>
        <w:t>normalization</w:t>
      </w:r>
      <w:r w:rsidRPr="003A1627">
        <w:rPr>
          <w:rStyle w:val="apple-converted-space"/>
          <w:color w:val="000000" w:themeColor="text1"/>
          <w:sz w:val="23"/>
          <w:szCs w:val="23"/>
          <w:shd w:val="clear" w:color="auto" w:fill="FFFFFF"/>
        </w:rPr>
        <w:t> </w:t>
      </w:r>
      <w:r w:rsidRPr="003A1627">
        <w:rPr>
          <w:color w:val="000000" w:themeColor="text1"/>
          <w:sz w:val="23"/>
          <w:szCs w:val="23"/>
          <w:shd w:val="clear" w:color="auto" w:fill="FFFFFF"/>
        </w:rPr>
        <w:t>is the process of organizing the fields and tables of a relational database to minimize redundancy.</w:t>
      </w:r>
      <w:r w:rsidRPr="003A1627">
        <w:rPr>
          <w:rStyle w:val="apple-converted-space"/>
          <w:color w:val="000000" w:themeColor="text1"/>
          <w:sz w:val="23"/>
          <w:szCs w:val="23"/>
          <w:shd w:val="clear" w:color="auto" w:fill="FFFFFF"/>
        </w:rPr>
        <w:t> </w:t>
      </w:r>
      <w:r w:rsidRPr="003A1627">
        <w:rPr>
          <w:bCs/>
          <w:color w:val="000000" w:themeColor="text1"/>
          <w:sz w:val="23"/>
          <w:szCs w:val="23"/>
          <w:shd w:val="clear" w:color="auto" w:fill="FFFFFF"/>
        </w:rPr>
        <w:t>Normalization</w:t>
      </w:r>
      <w:r w:rsidRPr="003A1627">
        <w:rPr>
          <w:b/>
          <w:bCs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3A1627">
        <w:rPr>
          <w:color w:val="000000" w:themeColor="text1"/>
          <w:sz w:val="23"/>
          <w:szCs w:val="23"/>
          <w:shd w:val="clear" w:color="auto" w:fill="FFFFFF"/>
        </w:rPr>
        <w:t>usually involves dividing large tables into smaller (and less redundant) tables and defining relationships between them.</w:t>
      </w:r>
    </w:p>
    <w:p w:rsidR="00AB24A7" w:rsidRDefault="00AB24A7" w:rsidP="00AB24A7">
      <w:pPr>
        <w:pStyle w:val="Default"/>
        <w:ind w:left="720"/>
        <w:jc w:val="both"/>
        <w:rPr>
          <w:color w:val="000000" w:themeColor="text1"/>
          <w:sz w:val="23"/>
          <w:szCs w:val="23"/>
        </w:rPr>
      </w:pPr>
    </w:p>
    <w:p w:rsidR="00AB24A7" w:rsidRPr="00AB24A7" w:rsidRDefault="00AB24A7" w:rsidP="00AB24A7">
      <w:pPr>
        <w:pStyle w:val="Default"/>
        <w:numPr>
          <w:ilvl w:val="0"/>
          <w:numId w:val="2"/>
        </w:numPr>
        <w:jc w:val="both"/>
        <w:rPr>
          <w:sz w:val="23"/>
          <w:szCs w:val="23"/>
        </w:rPr>
      </w:pPr>
      <w:r w:rsidRPr="00AB24A7">
        <w:rPr>
          <w:sz w:val="23"/>
          <w:szCs w:val="23"/>
        </w:rPr>
        <w:t xml:space="preserve">If many of the attributes do not apply to all </w:t>
      </w:r>
      <w:proofErr w:type="spellStart"/>
      <w:r w:rsidRPr="00AB24A7">
        <w:rPr>
          <w:sz w:val="23"/>
          <w:szCs w:val="23"/>
        </w:rPr>
        <w:t>tuples</w:t>
      </w:r>
      <w:proofErr w:type="spellEnd"/>
      <w:r w:rsidRPr="00AB24A7">
        <w:rPr>
          <w:sz w:val="23"/>
          <w:szCs w:val="23"/>
        </w:rPr>
        <w:t xml:space="preserve"> in the relation, we end up with many NULLs in those </w:t>
      </w:r>
      <w:proofErr w:type="spellStart"/>
      <w:r w:rsidRPr="00AB24A7">
        <w:rPr>
          <w:sz w:val="23"/>
          <w:szCs w:val="23"/>
        </w:rPr>
        <w:t>tuples</w:t>
      </w:r>
      <w:proofErr w:type="spellEnd"/>
      <w:r w:rsidRPr="00AB24A7">
        <w:rPr>
          <w:sz w:val="23"/>
          <w:szCs w:val="23"/>
        </w:rPr>
        <w:t>. This can waste space at the storage level and may also lead to problems with understanding the meaning of the attributes and with</w:t>
      </w:r>
      <w:r>
        <w:rPr>
          <w:sz w:val="23"/>
          <w:szCs w:val="23"/>
        </w:rPr>
        <w:t xml:space="preserve"> specifying JOIN </w:t>
      </w:r>
      <w:r w:rsidRPr="00AB24A7">
        <w:rPr>
          <w:sz w:val="23"/>
          <w:szCs w:val="23"/>
        </w:rPr>
        <w:t>operations at the logical level.</w:t>
      </w:r>
    </w:p>
    <w:p w:rsidR="00AB24A7" w:rsidRDefault="00AB24A7" w:rsidP="00AB24A7">
      <w:pPr>
        <w:pStyle w:val="Default"/>
        <w:ind w:left="720"/>
        <w:jc w:val="both"/>
        <w:rPr>
          <w:sz w:val="23"/>
          <w:szCs w:val="23"/>
        </w:rPr>
      </w:pPr>
      <w:r w:rsidRPr="00AB24A7">
        <w:rPr>
          <w:sz w:val="23"/>
          <w:szCs w:val="23"/>
        </w:rPr>
        <w:t>Another problem with NULLs is how to account for them when aggregate operations such as COUNT or SUM are applied.</w:t>
      </w:r>
      <w:r>
        <w:rPr>
          <w:sz w:val="23"/>
          <w:szCs w:val="23"/>
        </w:rPr>
        <w:t xml:space="preserve"> </w:t>
      </w:r>
      <w:r w:rsidRPr="00AB24A7">
        <w:rPr>
          <w:sz w:val="23"/>
          <w:szCs w:val="23"/>
        </w:rPr>
        <w:t xml:space="preserve">SELECT and JOIN operations involve </w:t>
      </w:r>
      <w:proofErr w:type="gramStart"/>
      <w:r w:rsidRPr="00AB24A7">
        <w:rPr>
          <w:sz w:val="23"/>
          <w:szCs w:val="23"/>
        </w:rPr>
        <w:t>comparisons</w:t>
      </w:r>
      <w:proofErr w:type="gramEnd"/>
      <w:r w:rsidRPr="00AB24A7">
        <w:rPr>
          <w:sz w:val="23"/>
          <w:szCs w:val="23"/>
        </w:rPr>
        <w:t>; if NULL values are present, the results may become unpredictable.</w:t>
      </w:r>
    </w:p>
    <w:p w:rsidR="00AB24A7" w:rsidRDefault="00AB24A7" w:rsidP="00AB24A7">
      <w:pPr>
        <w:pStyle w:val="Default"/>
        <w:ind w:left="720"/>
        <w:jc w:val="both"/>
        <w:rPr>
          <w:sz w:val="23"/>
          <w:szCs w:val="23"/>
        </w:rPr>
      </w:pPr>
    </w:p>
    <w:p w:rsidR="008F4EC7" w:rsidRDefault="008F4EC7" w:rsidP="008F4EC7">
      <w:pPr>
        <w:pStyle w:val="Default"/>
        <w:numPr>
          <w:ilvl w:val="0"/>
          <w:numId w:val="2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    </w:t>
      </w:r>
    </w:p>
    <w:p w:rsidR="008F4EC7" w:rsidRPr="008F4EC7" w:rsidRDefault="008F4EC7" w:rsidP="008F4EC7">
      <w:pPr>
        <w:pStyle w:val="Default"/>
        <w:ind w:left="720"/>
        <w:jc w:val="both"/>
        <w:rPr>
          <w:sz w:val="23"/>
          <w:szCs w:val="23"/>
        </w:rPr>
      </w:pPr>
    </w:p>
    <w:p w:rsidR="00D74BF8" w:rsidRDefault="00D74BF8" w:rsidP="00D74BF8">
      <w:pPr>
        <w:pStyle w:val="Default"/>
        <w:ind w:left="360"/>
        <w:rPr>
          <w:sz w:val="28"/>
          <w:szCs w:val="28"/>
        </w:rPr>
      </w:pPr>
      <w:r w:rsidRPr="008F4EC7">
        <w:rPr>
          <w:sz w:val="28"/>
          <w:szCs w:val="28"/>
        </w:rPr>
        <w:t>EMPLOYEE (</w:t>
      </w:r>
      <w:proofErr w:type="spellStart"/>
      <w:r w:rsidRPr="008F4EC7">
        <w:rPr>
          <w:sz w:val="28"/>
          <w:szCs w:val="28"/>
          <w:u w:val="single"/>
        </w:rPr>
        <w:t>EmpID</w:t>
      </w:r>
      <w:proofErr w:type="spellEnd"/>
      <w:proofErr w:type="gramStart"/>
      <w:r w:rsidR="00493563">
        <w:rPr>
          <w:sz w:val="28"/>
          <w:szCs w:val="28"/>
        </w:rPr>
        <w:t xml:space="preserve">,  </w:t>
      </w:r>
      <w:proofErr w:type="spellStart"/>
      <w:r w:rsidR="00493563">
        <w:rPr>
          <w:sz w:val="28"/>
          <w:szCs w:val="28"/>
        </w:rPr>
        <w:t>F</w:t>
      </w:r>
      <w:r w:rsidRPr="008F4EC7">
        <w:rPr>
          <w:sz w:val="28"/>
          <w:szCs w:val="28"/>
        </w:rPr>
        <w:t>Name</w:t>
      </w:r>
      <w:proofErr w:type="spellEnd"/>
      <w:proofErr w:type="gramEnd"/>
      <w:r w:rsidRPr="008F4EC7">
        <w:rPr>
          <w:sz w:val="28"/>
          <w:szCs w:val="28"/>
        </w:rPr>
        <w:t xml:space="preserve">, </w:t>
      </w:r>
      <w:proofErr w:type="spellStart"/>
      <w:r w:rsidRPr="008F4EC7">
        <w:rPr>
          <w:sz w:val="28"/>
          <w:szCs w:val="28"/>
        </w:rPr>
        <w:t>LastName</w:t>
      </w:r>
      <w:proofErr w:type="spellEnd"/>
      <w:r w:rsidRPr="008F4EC7">
        <w:rPr>
          <w:sz w:val="28"/>
          <w:szCs w:val="28"/>
        </w:rPr>
        <w:t xml:space="preserve">, </w:t>
      </w:r>
      <w:proofErr w:type="spellStart"/>
      <w:r w:rsidRPr="008F4EC7">
        <w:rPr>
          <w:sz w:val="28"/>
          <w:szCs w:val="28"/>
        </w:rPr>
        <w:t>DeptID</w:t>
      </w:r>
      <w:proofErr w:type="spellEnd"/>
      <w:r w:rsidRPr="008F4EC7">
        <w:rPr>
          <w:sz w:val="28"/>
          <w:szCs w:val="28"/>
        </w:rPr>
        <w:t>,</w:t>
      </w:r>
      <w:r w:rsidR="00493563">
        <w:rPr>
          <w:sz w:val="28"/>
          <w:szCs w:val="28"/>
        </w:rPr>
        <w:t xml:space="preserve"> </w:t>
      </w:r>
      <w:r w:rsidRPr="008F4EC7">
        <w:rPr>
          <w:sz w:val="28"/>
          <w:szCs w:val="28"/>
        </w:rPr>
        <w:t xml:space="preserve"> </w:t>
      </w:r>
      <w:proofErr w:type="spellStart"/>
      <w:r w:rsidRPr="008F4EC7">
        <w:rPr>
          <w:sz w:val="28"/>
          <w:szCs w:val="28"/>
        </w:rPr>
        <w:t>D</w:t>
      </w:r>
      <w:r w:rsidR="008F4EC7" w:rsidRPr="008F4EC7">
        <w:rPr>
          <w:sz w:val="28"/>
          <w:szCs w:val="28"/>
        </w:rPr>
        <w:t>ep</w:t>
      </w:r>
      <w:r w:rsidR="00493563">
        <w:rPr>
          <w:sz w:val="28"/>
          <w:szCs w:val="28"/>
        </w:rPr>
        <w:t>tName,</w:t>
      </w:r>
      <w:r w:rsidR="008F4EC7" w:rsidRPr="008F4EC7">
        <w:rPr>
          <w:sz w:val="28"/>
          <w:szCs w:val="28"/>
        </w:rPr>
        <w:t>DeptAd</w:t>
      </w:r>
      <w:r w:rsidR="00493563">
        <w:rPr>
          <w:sz w:val="28"/>
          <w:szCs w:val="28"/>
        </w:rPr>
        <w:t>drs</w:t>
      </w:r>
      <w:proofErr w:type="spellEnd"/>
      <w:r w:rsidRPr="008F4EC7">
        <w:rPr>
          <w:sz w:val="28"/>
          <w:szCs w:val="28"/>
        </w:rPr>
        <w:t>)</w:t>
      </w:r>
    </w:p>
    <w:p w:rsidR="008F4EC7" w:rsidRPr="008F4EC7" w:rsidRDefault="008F4EC7" w:rsidP="00D74BF8">
      <w:pPr>
        <w:pStyle w:val="Default"/>
        <w:ind w:left="360"/>
        <w:rPr>
          <w:sz w:val="28"/>
          <w:szCs w:val="28"/>
        </w:rPr>
      </w:pPr>
      <w:r w:rsidRPr="008F4EC7">
        <w:rPr>
          <w:noProof/>
          <w:sz w:val="28"/>
          <w:szCs w:val="28"/>
        </w:rPr>
        <w:drawing>
          <wp:anchor distT="0" distB="0" distL="114300" distR="114300" simplePos="0" relativeHeight="251658238" behindDoc="1" locked="0" layoutInCell="0" allowOverlap="1">
            <wp:simplePos x="0" y="0"/>
            <wp:positionH relativeFrom="column">
              <wp:posOffset>2971800</wp:posOffset>
            </wp:positionH>
            <wp:positionV relativeFrom="paragraph">
              <wp:posOffset>1905</wp:posOffset>
            </wp:positionV>
            <wp:extent cx="914400" cy="295275"/>
            <wp:effectExtent l="19050" t="0" r="0" b="0"/>
            <wp:wrapNone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9263" behindDoc="1" locked="0" layoutInCell="0" allowOverlap="1">
            <wp:simplePos x="0" y="0"/>
            <wp:positionH relativeFrom="column">
              <wp:posOffset>2143125</wp:posOffset>
            </wp:positionH>
            <wp:positionV relativeFrom="paragraph">
              <wp:posOffset>1270</wp:posOffset>
            </wp:positionV>
            <wp:extent cx="914400" cy="295275"/>
            <wp:effectExtent l="19050" t="0" r="0" b="0"/>
            <wp:wrapNone/>
            <wp:docPr id="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85888" behindDoc="1" locked="0" layoutInCell="0" allowOverlap="1">
            <wp:simplePos x="0" y="0"/>
            <wp:positionH relativeFrom="column">
              <wp:posOffset>1562100</wp:posOffset>
            </wp:positionH>
            <wp:positionV relativeFrom="paragraph">
              <wp:posOffset>1905</wp:posOffset>
            </wp:positionV>
            <wp:extent cx="762000" cy="295275"/>
            <wp:effectExtent l="19050" t="0" r="0" b="0"/>
            <wp:wrapNone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F4EC7" w:rsidRDefault="00D623E2" w:rsidP="00D74BF8">
      <w:pPr>
        <w:pStyle w:val="Default"/>
        <w:ind w:left="720"/>
        <w:jc w:val="both"/>
        <w:rPr>
          <w:sz w:val="23"/>
          <w:szCs w:val="23"/>
        </w:rPr>
      </w:pPr>
      <w:r>
        <w:rPr>
          <w:noProof/>
          <w:sz w:val="23"/>
          <w:szCs w:val="23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left:0;text-align:left;margin-left:234pt;margin-top:3.55pt;width:9.65pt;height:0;flip:x;z-index:251688960" o:connectortype="straight" strokecolor="#548dd4 [1951]" strokeweight="1.5pt"/>
        </w:pict>
      </w:r>
      <w:r w:rsidR="008F4EC7">
        <w:rPr>
          <w:noProof/>
          <w:sz w:val="23"/>
          <w:szCs w:val="23"/>
        </w:rPr>
        <w:drawing>
          <wp:anchor distT="0" distB="0" distL="114300" distR="114300" simplePos="0" relativeHeight="251657213" behindDoc="1" locked="0" layoutInCell="0" allowOverlap="1">
            <wp:simplePos x="0" y="0"/>
            <wp:positionH relativeFrom="column">
              <wp:posOffset>4600575</wp:posOffset>
            </wp:positionH>
            <wp:positionV relativeFrom="paragraph">
              <wp:posOffset>45085</wp:posOffset>
            </wp:positionV>
            <wp:extent cx="914400" cy="295275"/>
            <wp:effectExtent l="19050" t="0" r="0" b="0"/>
            <wp:wrapNone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F4EC7">
        <w:rPr>
          <w:noProof/>
          <w:sz w:val="23"/>
          <w:szCs w:val="23"/>
        </w:rPr>
        <w:drawing>
          <wp:anchor distT="0" distB="0" distL="114300" distR="114300" simplePos="0" relativeHeight="251687936" behindDoc="1" locked="0" layoutInCell="0" allowOverlap="1">
            <wp:simplePos x="0" y="0"/>
            <wp:positionH relativeFrom="column">
              <wp:posOffset>3819525</wp:posOffset>
            </wp:positionH>
            <wp:positionV relativeFrom="paragraph">
              <wp:posOffset>45085</wp:posOffset>
            </wp:positionV>
            <wp:extent cx="914400" cy="295275"/>
            <wp:effectExtent l="19050" t="0" r="0" b="0"/>
            <wp:wrapNone/>
            <wp:docPr id="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F4EC7" w:rsidRDefault="00D623E2" w:rsidP="00D74BF8">
      <w:pPr>
        <w:pStyle w:val="Default"/>
        <w:ind w:left="720"/>
        <w:jc w:val="both"/>
        <w:rPr>
          <w:sz w:val="23"/>
          <w:szCs w:val="23"/>
        </w:rPr>
      </w:pPr>
      <w:r>
        <w:rPr>
          <w:noProof/>
          <w:sz w:val="23"/>
          <w:szCs w:val="23"/>
        </w:rPr>
        <w:pict>
          <v:shape id="_x0000_s1050" type="#_x0000_t32" style="position:absolute;left:0;text-align:left;margin-left:366pt;margin-top:9.8pt;width:9.65pt;height:0;flip:x;z-index:251689984" o:connectortype="straight" strokecolor="#548dd4 [1951]" strokeweight="1.5pt"/>
        </w:pict>
      </w:r>
      <w:r>
        <w:rPr>
          <w:noProof/>
          <w:sz w:val="23"/>
          <w:szCs w:val="23"/>
        </w:rPr>
        <w:pict>
          <v:shape id="_x0000_s1051" type="#_x0000_t32" style="position:absolute;left:0;text-align:left;margin-left:177.75pt;margin-top:-9.7pt;width:9.65pt;height:0;flip:x;z-index:251691008" o:connectortype="straight" strokecolor="#548dd4 [1951]" strokeweight="1.5pt"/>
        </w:pict>
      </w:r>
    </w:p>
    <w:p w:rsidR="008F4EC7" w:rsidRDefault="008F4EC7" w:rsidP="00D74BF8">
      <w:pPr>
        <w:pStyle w:val="Default"/>
        <w:ind w:left="720"/>
        <w:jc w:val="both"/>
        <w:rPr>
          <w:sz w:val="23"/>
          <w:szCs w:val="23"/>
        </w:rPr>
      </w:pPr>
    </w:p>
    <w:p w:rsidR="00D74BF8" w:rsidRPr="00D74BF8" w:rsidRDefault="00D74BF8" w:rsidP="00D74BF8">
      <w:pPr>
        <w:pStyle w:val="Default"/>
        <w:ind w:left="720"/>
        <w:jc w:val="both"/>
        <w:rPr>
          <w:sz w:val="23"/>
          <w:szCs w:val="23"/>
        </w:rPr>
      </w:pPr>
    </w:p>
    <w:p w:rsidR="008F4EC7" w:rsidRDefault="008F4EC7" w:rsidP="00D74BF8">
      <w:pPr>
        <w:pStyle w:val="Default"/>
        <w:numPr>
          <w:ilvl w:val="0"/>
          <w:numId w:val="3"/>
        </w:numPr>
        <w:jc w:val="both"/>
        <w:rPr>
          <w:sz w:val="23"/>
          <w:szCs w:val="23"/>
        </w:rPr>
      </w:pPr>
      <w:r>
        <w:rPr>
          <w:sz w:val="23"/>
          <w:szCs w:val="23"/>
        </w:rPr>
        <w:t>Insert, Delete, Update</w:t>
      </w:r>
    </w:p>
    <w:p w:rsidR="00493563" w:rsidRPr="00D74BF8" w:rsidRDefault="00493563" w:rsidP="008F4EC7">
      <w:pPr>
        <w:pStyle w:val="Default"/>
        <w:ind w:left="1440"/>
        <w:jc w:val="both"/>
        <w:rPr>
          <w:sz w:val="23"/>
          <w:szCs w:val="23"/>
        </w:rPr>
      </w:pPr>
    </w:p>
    <w:p w:rsidR="00493563" w:rsidRDefault="00493563" w:rsidP="00493563">
      <w:pPr>
        <w:pStyle w:val="Default"/>
        <w:numPr>
          <w:ilvl w:val="0"/>
          <w:numId w:val="3"/>
        </w:numPr>
        <w:jc w:val="both"/>
        <w:rPr>
          <w:sz w:val="23"/>
          <w:szCs w:val="23"/>
        </w:rPr>
      </w:pPr>
      <w:r>
        <w:rPr>
          <w:sz w:val="23"/>
          <w:szCs w:val="23"/>
        </w:rPr>
        <w:t>To insert an employee, department details should be added.</w:t>
      </w:r>
    </w:p>
    <w:p w:rsidR="00493563" w:rsidRDefault="00493563" w:rsidP="00493563">
      <w:pPr>
        <w:pStyle w:val="Default"/>
        <w:ind w:left="1440"/>
        <w:jc w:val="both"/>
        <w:rPr>
          <w:rFonts w:ascii="Courier New" w:hAnsi="Courier New" w:cs="Courier New"/>
          <w:sz w:val="32"/>
          <w:szCs w:val="23"/>
        </w:rPr>
      </w:pPr>
      <w:r>
        <w:rPr>
          <w:sz w:val="23"/>
          <w:szCs w:val="23"/>
        </w:rPr>
        <w:t xml:space="preserve">EMPID </w:t>
      </w:r>
      <w:proofErr w:type="gramStart"/>
      <w:r w:rsidRPr="00493563">
        <w:rPr>
          <w:rFonts w:ascii="Courier New" w:hAnsi="Courier New" w:cs="Courier New"/>
          <w:sz w:val="32"/>
          <w:szCs w:val="23"/>
        </w:rPr>
        <w:t>→</w:t>
      </w:r>
      <w:r>
        <w:rPr>
          <w:rFonts w:ascii="Courier New" w:hAnsi="Courier New" w:cs="Courier New"/>
          <w:sz w:val="32"/>
          <w:szCs w:val="23"/>
        </w:rPr>
        <w:t>{</w:t>
      </w:r>
      <w:proofErr w:type="gramEnd"/>
      <w:r w:rsidRPr="00493563">
        <w:rPr>
          <w:sz w:val="23"/>
          <w:szCs w:val="23"/>
        </w:rPr>
        <w:t>FNAME,LNAME,D</w:t>
      </w:r>
      <w:r>
        <w:rPr>
          <w:sz w:val="23"/>
          <w:szCs w:val="23"/>
        </w:rPr>
        <w:t>E</w:t>
      </w:r>
      <w:r w:rsidRPr="00493563">
        <w:rPr>
          <w:sz w:val="23"/>
          <w:szCs w:val="23"/>
        </w:rPr>
        <w:t>PTID</w:t>
      </w:r>
      <w:r>
        <w:rPr>
          <w:rFonts w:ascii="Courier New" w:hAnsi="Courier New" w:cs="Courier New"/>
          <w:sz w:val="32"/>
          <w:szCs w:val="23"/>
        </w:rPr>
        <w:t>}</w:t>
      </w:r>
    </w:p>
    <w:p w:rsidR="00493563" w:rsidRDefault="00493563" w:rsidP="00493563">
      <w:pPr>
        <w:pStyle w:val="Default"/>
        <w:ind w:left="1080" w:firstLine="360"/>
        <w:jc w:val="both"/>
        <w:rPr>
          <w:rFonts w:ascii="Courier New" w:hAnsi="Courier New" w:cs="Courier New"/>
          <w:sz w:val="32"/>
          <w:szCs w:val="23"/>
        </w:rPr>
      </w:pPr>
      <w:r>
        <w:rPr>
          <w:sz w:val="23"/>
          <w:szCs w:val="23"/>
        </w:rPr>
        <w:t xml:space="preserve">DEPTID </w:t>
      </w:r>
      <w:proofErr w:type="gramStart"/>
      <w:r w:rsidRPr="00493563">
        <w:rPr>
          <w:rFonts w:ascii="Courier New" w:hAnsi="Courier New" w:cs="Courier New"/>
          <w:sz w:val="32"/>
          <w:szCs w:val="23"/>
        </w:rPr>
        <w:t>→</w:t>
      </w:r>
      <w:r>
        <w:rPr>
          <w:rFonts w:ascii="Courier New" w:hAnsi="Courier New" w:cs="Courier New"/>
          <w:sz w:val="32"/>
          <w:szCs w:val="23"/>
        </w:rPr>
        <w:t>{</w:t>
      </w:r>
      <w:proofErr w:type="gramEnd"/>
      <w:r>
        <w:rPr>
          <w:sz w:val="23"/>
          <w:szCs w:val="23"/>
        </w:rPr>
        <w:t>DEPT</w:t>
      </w:r>
      <w:r w:rsidRPr="00493563">
        <w:rPr>
          <w:sz w:val="23"/>
          <w:szCs w:val="23"/>
        </w:rPr>
        <w:t>NAME,</w:t>
      </w:r>
      <w:r>
        <w:rPr>
          <w:sz w:val="23"/>
          <w:szCs w:val="23"/>
        </w:rPr>
        <w:t>DEPTADDRS</w:t>
      </w:r>
      <w:r>
        <w:rPr>
          <w:rFonts w:ascii="Courier New" w:hAnsi="Courier New" w:cs="Courier New"/>
          <w:sz w:val="32"/>
          <w:szCs w:val="23"/>
        </w:rPr>
        <w:t>}</w:t>
      </w:r>
    </w:p>
    <w:p w:rsidR="00493563" w:rsidRPr="00D74BF8" w:rsidRDefault="00493563" w:rsidP="00493563">
      <w:pPr>
        <w:pStyle w:val="Default"/>
        <w:ind w:left="1080" w:firstLine="360"/>
        <w:jc w:val="both"/>
        <w:rPr>
          <w:sz w:val="23"/>
          <w:szCs w:val="23"/>
        </w:rPr>
      </w:pPr>
    </w:p>
    <w:p w:rsidR="00493563" w:rsidRDefault="00493563" w:rsidP="00D74BF8">
      <w:pPr>
        <w:pStyle w:val="Default"/>
        <w:numPr>
          <w:ilvl w:val="0"/>
          <w:numId w:val="3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2NF. </w:t>
      </w:r>
    </w:p>
    <w:p w:rsidR="00493563" w:rsidRDefault="00493563" w:rsidP="00493563">
      <w:pPr>
        <w:pStyle w:val="Default"/>
        <w:ind w:left="1440"/>
        <w:jc w:val="both"/>
        <w:rPr>
          <w:sz w:val="23"/>
          <w:szCs w:val="23"/>
        </w:rPr>
      </w:pPr>
      <w:r>
        <w:rPr>
          <w:sz w:val="23"/>
          <w:szCs w:val="23"/>
        </w:rPr>
        <w:t>Only one attribute for the primary key. So that all the non prime attributes must be full functionally depend on the primary key. If not it is violates 2NF.</w:t>
      </w:r>
    </w:p>
    <w:p w:rsidR="00D74BF8" w:rsidRPr="00D74BF8" w:rsidRDefault="00D74BF8" w:rsidP="00493563">
      <w:pPr>
        <w:pStyle w:val="Default"/>
        <w:ind w:left="1440"/>
        <w:jc w:val="both"/>
        <w:rPr>
          <w:sz w:val="23"/>
          <w:szCs w:val="23"/>
        </w:rPr>
      </w:pPr>
    </w:p>
    <w:p w:rsidR="00D74BF8" w:rsidRPr="00493563" w:rsidRDefault="00D74BF8" w:rsidP="00D74BF8">
      <w:pPr>
        <w:pStyle w:val="Default"/>
        <w:numPr>
          <w:ilvl w:val="0"/>
          <w:numId w:val="3"/>
        </w:numPr>
        <w:jc w:val="both"/>
        <w:rPr>
          <w:bCs/>
          <w:sz w:val="23"/>
          <w:szCs w:val="23"/>
        </w:rPr>
      </w:pPr>
    </w:p>
    <w:p w:rsidR="00493563" w:rsidRDefault="00493563" w:rsidP="00493563">
      <w:pPr>
        <w:pStyle w:val="Default"/>
        <w:ind w:left="1440"/>
        <w:jc w:val="both"/>
        <w:rPr>
          <w:rFonts w:ascii="Courier New" w:hAnsi="Courier New" w:cs="Courier New"/>
          <w:sz w:val="32"/>
          <w:szCs w:val="23"/>
        </w:rPr>
      </w:pPr>
      <w:proofErr w:type="gramStart"/>
      <w:r>
        <w:rPr>
          <w:sz w:val="23"/>
          <w:szCs w:val="23"/>
        </w:rPr>
        <w:t>EMPLOYEE(</w:t>
      </w:r>
      <w:proofErr w:type="gramEnd"/>
      <w:r>
        <w:rPr>
          <w:sz w:val="23"/>
          <w:szCs w:val="23"/>
        </w:rPr>
        <w:t xml:space="preserve">EMPID, </w:t>
      </w:r>
      <w:r w:rsidRPr="00493563">
        <w:rPr>
          <w:sz w:val="23"/>
          <w:szCs w:val="23"/>
        </w:rPr>
        <w:t>FNAME,</w:t>
      </w:r>
      <w:r>
        <w:rPr>
          <w:sz w:val="23"/>
          <w:szCs w:val="23"/>
        </w:rPr>
        <w:t xml:space="preserve"> </w:t>
      </w:r>
      <w:r w:rsidRPr="00493563">
        <w:rPr>
          <w:sz w:val="23"/>
          <w:szCs w:val="23"/>
        </w:rPr>
        <w:t>LNAME,</w:t>
      </w:r>
      <w:r>
        <w:rPr>
          <w:sz w:val="23"/>
          <w:szCs w:val="23"/>
        </w:rPr>
        <w:t xml:space="preserve"> </w:t>
      </w:r>
      <w:r w:rsidRPr="00493563">
        <w:rPr>
          <w:sz w:val="23"/>
          <w:szCs w:val="23"/>
        </w:rPr>
        <w:t>D</w:t>
      </w:r>
      <w:r>
        <w:rPr>
          <w:sz w:val="23"/>
          <w:szCs w:val="23"/>
        </w:rPr>
        <w:t>E</w:t>
      </w:r>
      <w:r w:rsidRPr="00493563">
        <w:rPr>
          <w:sz w:val="23"/>
          <w:szCs w:val="23"/>
        </w:rPr>
        <w:t>PTI</w:t>
      </w:r>
      <w:r>
        <w:rPr>
          <w:sz w:val="23"/>
          <w:szCs w:val="23"/>
        </w:rPr>
        <w:t>D)</w:t>
      </w:r>
    </w:p>
    <w:p w:rsidR="00493563" w:rsidRDefault="00493563" w:rsidP="00493563">
      <w:pPr>
        <w:pStyle w:val="Default"/>
        <w:ind w:left="1440"/>
        <w:jc w:val="both"/>
        <w:rPr>
          <w:rFonts w:ascii="Courier New" w:hAnsi="Courier New" w:cs="Courier New"/>
          <w:sz w:val="32"/>
          <w:szCs w:val="23"/>
        </w:rPr>
      </w:pPr>
      <w:r>
        <w:rPr>
          <w:sz w:val="23"/>
          <w:szCs w:val="23"/>
        </w:rPr>
        <w:t>DEPARTMENT (DEPTID, DEPT</w:t>
      </w:r>
      <w:r w:rsidRPr="00493563">
        <w:rPr>
          <w:sz w:val="23"/>
          <w:szCs w:val="23"/>
        </w:rPr>
        <w:t>NAME,</w:t>
      </w:r>
      <w:r>
        <w:rPr>
          <w:sz w:val="23"/>
          <w:szCs w:val="23"/>
        </w:rPr>
        <w:t xml:space="preserve"> DEPTADDRS</w:t>
      </w:r>
      <w:r>
        <w:rPr>
          <w:rFonts w:ascii="Courier New" w:hAnsi="Courier New" w:cs="Courier New"/>
          <w:sz w:val="32"/>
          <w:szCs w:val="23"/>
        </w:rPr>
        <w:t>}</w:t>
      </w:r>
    </w:p>
    <w:p w:rsidR="00493563" w:rsidRPr="00493563" w:rsidRDefault="00493563" w:rsidP="00493563">
      <w:pPr>
        <w:pStyle w:val="Default"/>
        <w:ind w:left="1440"/>
        <w:jc w:val="both"/>
        <w:rPr>
          <w:bCs/>
          <w:sz w:val="23"/>
          <w:szCs w:val="23"/>
        </w:rPr>
      </w:pPr>
    </w:p>
    <w:p w:rsidR="00D74BF8" w:rsidRPr="00D74BF8" w:rsidRDefault="00D74BF8" w:rsidP="00D74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74BF8" w:rsidRPr="00D74BF8" w:rsidRDefault="00D74BF8" w:rsidP="00D74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74BF8" w:rsidRPr="00D74BF8" w:rsidRDefault="00D74BF8" w:rsidP="00D74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74BF8">
        <w:rPr>
          <w:rFonts w:ascii="Times New Roman" w:hAnsi="Times New Roman" w:cs="Times New Roman"/>
          <w:b/>
          <w:bCs/>
          <w:sz w:val="28"/>
          <w:szCs w:val="28"/>
        </w:rPr>
        <w:t>Question 2</w:t>
      </w:r>
    </w:p>
    <w:p w:rsidR="00D74BF8" w:rsidRPr="00D74BF8" w:rsidRDefault="00D74BF8" w:rsidP="00D74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74BF8" w:rsidRPr="00D74BF8" w:rsidRDefault="00D74BF8" w:rsidP="00D74BF8">
      <w:pPr>
        <w:pStyle w:val="Default"/>
        <w:rPr>
          <w:color w:val="auto"/>
          <w:sz w:val="23"/>
          <w:szCs w:val="23"/>
        </w:rPr>
      </w:pPr>
    </w:p>
    <w:p w:rsidR="00D74BF8" w:rsidRPr="00D74BF8" w:rsidRDefault="00D74BF8" w:rsidP="00D74BF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D74BF8">
        <w:rPr>
          <w:rFonts w:ascii="Times New Roman" w:hAnsi="Times New Roman" w:cs="Times New Roman"/>
          <w:sz w:val="23"/>
          <w:szCs w:val="23"/>
        </w:rPr>
        <w:t xml:space="preserve">A table is not in 1NF if domain of any attribute is </w:t>
      </w:r>
      <w:proofErr w:type="gramStart"/>
      <w:r w:rsidRPr="00D74BF8">
        <w:rPr>
          <w:rFonts w:ascii="Times New Roman" w:hAnsi="Times New Roman" w:cs="Times New Roman"/>
          <w:sz w:val="23"/>
          <w:szCs w:val="23"/>
        </w:rPr>
        <w:t>non</w:t>
      </w:r>
      <w:proofErr w:type="gramEnd"/>
      <w:r w:rsidRPr="00D74BF8">
        <w:rPr>
          <w:rFonts w:ascii="Times New Roman" w:hAnsi="Times New Roman" w:cs="Times New Roman"/>
          <w:sz w:val="23"/>
          <w:szCs w:val="23"/>
        </w:rPr>
        <w:t xml:space="preserve"> atomic or if there are any nested relations. </w:t>
      </w:r>
    </w:p>
    <w:p w:rsidR="00D74BF8" w:rsidRPr="00D74BF8" w:rsidRDefault="00D74BF8" w:rsidP="00D74BF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3"/>
          <w:szCs w:val="23"/>
        </w:rPr>
      </w:pPr>
    </w:p>
    <w:p w:rsidR="00D74BF8" w:rsidRPr="00D74BF8" w:rsidRDefault="00D623E2" w:rsidP="00D74BF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w:pict>
          <v:shape id="_x0000_s1026" type="#_x0000_t32" style="position:absolute;left:0;text-align:left;margin-left:174.55pt;margin-top:6.2pt;width:13.6pt;height:0;z-index:251660288" o:connectortype="straight">
            <v:stroke endarrow="block"/>
          </v:shape>
        </w:pict>
      </w:r>
      <w:r w:rsidR="00D74BF8" w:rsidRPr="00D74BF8">
        <w:rPr>
          <w:rFonts w:ascii="Times New Roman" w:hAnsi="Times New Roman" w:cs="Times New Roman"/>
          <w:sz w:val="23"/>
          <w:szCs w:val="23"/>
        </w:rPr>
        <w:t xml:space="preserve">A functional dependency X       Y is said to be a full functional dependency if removal of any attribute in X will cause the functional dependency to not hold anymore. A relation will be in 2NF if it is in 1NF and each non-prime attribute in the relation is fully functional dependent on the primary key. </w:t>
      </w:r>
    </w:p>
    <w:p w:rsidR="00D74BF8" w:rsidRPr="00D74BF8" w:rsidRDefault="00D74BF8" w:rsidP="00D74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D74BF8" w:rsidRPr="00D74BF8" w:rsidRDefault="00D74BF8" w:rsidP="00D74BF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 w:firstLine="1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D74BF8">
        <w:rPr>
          <w:rFonts w:ascii="Times New Roman" w:hAnsi="Times New Roman" w:cs="Times New Roman"/>
          <w:sz w:val="23"/>
          <w:szCs w:val="23"/>
        </w:rPr>
        <w:t>The general definition of 2</w:t>
      </w:r>
      <w:r w:rsidRPr="00D74BF8">
        <w:rPr>
          <w:rFonts w:ascii="Times New Roman" w:hAnsi="Times New Roman" w:cs="Times New Roman"/>
          <w:sz w:val="23"/>
          <w:szCs w:val="23"/>
          <w:vertAlign w:val="superscript"/>
        </w:rPr>
        <w:t>nd</w:t>
      </w:r>
      <w:r w:rsidRPr="00D74BF8">
        <w:rPr>
          <w:rFonts w:ascii="Times New Roman" w:hAnsi="Times New Roman" w:cs="Times New Roman"/>
          <w:sz w:val="23"/>
          <w:szCs w:val="23"/>
        </w:rPr>
        <w:t xml:space="preserve"> normal form states that for a relation to be in 2NF every non-prime attribute in the relation should not partially depend on </w:t>
      </w:r>
      <w:r w:rsidRPr="00D74BF8">
        <w:rPr>
          <w:rFonts w:ascii="Times New Roman" w:hAnsi="Times New Roman" w:cs="Times New Roman"/>
          <w:b/>
          <w:bCs/>
          <w:sz w:val="23"/>
          <w:szCs w:val="23"/>
        </w:rPr>
        <w:t xml:space="preserve">any key </w:t>
      </w:r>
      <w:r w:rsidRPr="00D74BF8">
        <w:rPr>
          <w:rFonts w:ascii="Times New Roman" w:hAnsi="Times New Roman" w:cs="Times New Roman"/>
          <w:sz w:val="23"/>
          <w:szCs w:val="23"/>
        </w:rPr>
        <w:t>of the relation.</w:t>
      </w:r>
      <w:r w:rsidRPr="00D74BF8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</w:p>
    <w:p w:rsidR="00D74BF8" w:rsidRPr="00D74BF8" w:rsidRDefault="00D74BF8" w:rsidP="00D74BF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 w:firstLine="1"/>
        <w:jc w:val="both"/>
        <w:rPr>
          <w:rFonts w:ascii="Times New Roman" w:hAnsi="Times New Roman" w:cs="Times New Roman"/>
          <w:sz w:val="24"/>
          <w:szCs w:val="24"/>
        </w:rPr>
      </w:pPr>
    </w:p>
    <w:p w:rsidR="00D74BF8" w:rsidRPr="00D74BF8" w:rsidRDefault="00D623E2" w:rsidP="00D74BF8">
      <w:pPr>
        <w:pStyle w:val="Default"/>
        <w:numPr>
          <w:ilvl w:val="0"/>
          <w:numId w:val="1"/>
        </w:numPr>
        <w:jc w:val="both"/>
        <w:rPr>
          <w:color w:val="auto"/>
          <w:sz w:val="23"/>
          <w:szCs w:val="23"/>
        </w:rPr>
      </w:pPr>
      <w:r>
        <w:rPr>
          <w:noProof/>
          <w:color w:val="auto"/>
          <w:sz w:val="23"/>
          <w:szCs w:val="23"/>
        </w:rPr>
        <w:pict>
          <v:shape id="_x0000_s1029" type="#_x0000_t32" style="position:absolute;left:0;text-align:left;margin-left:205.3pt;margin-top:19.2pt;width:11.55pt;height:.05pt;z-index:251663360" o:connectortype="straight">
            <v:stroke endarrow="block"/>
          </v:shape>
        </w:pict>
      </w:r>
      <w:r>
        <w:rPr>
          <w:noProof/>
          <w:color w:val="auto"/>
          <w:sz w:val="23"/>
          <w:szCs w:val="23"/>
        </w:rPr>
        <w:pict>
          <v:shape id="_x0000_s1028" type="#_x0000_t32" style="position:absolute;left:0;text-align:left;margin-left:149.9pt;margin-top:19.25pt;width:11.55pt;height:.05pt;z-index:251662336" o:connectortype="straight">
            <v:stroke endarrow="block"/>
          </v:shape>
        </w:pict>
      </w:r>
      <w:r>
        <w:rPr>
          <w:noProof/>
          <w:color w:val="auto"/>
          <w:sz w:val="23"/>
          <w:szCs w:val="23"/>
        </w:rPr>
        <w:pict>
          <v:shape id="_x0000_s1027" type="#_x0000_t32" style="position:absolute;left:0;text-align:left;margin-left:46.9pt;margin-top:7.25pt;width:11.55pt;height:.05pt;z-index:251661312" o:connectortype="straight">
            <v:stroke endarrow="block"/>
          </v:shape>
        </w:pict>
      </w:r>
      <w:r w:rsidR="00D74BF8" w:rsidRPr="00D74BF8">
        <w:rPr>
          <w:color w:val="auto"/>
          <w:sz w:val="23"/>
          <w:szCs w:val="23"/>
        </w:rPr>
        <w:t xml:space="preserve">X     Y will be called a transitive dependency if there is an attribute Z in the relation where relations both X       Z and Z      Y holds. Attribute Z must not be a candidate key or a subset of any key in the relation. A relation is in 3NF if it is in 2NF and each non-prime attribute is not transitive dependent on primary key. </w:t>
      </w:r>
    </w:p>
    <w:p w:rsidR="00D74BF8" w:rsidRPr="00D74BF8" w:rsidRDefault="00D74BF8" w:rsidP="00D74BF8">
      <w:pPr>
        <w:pStyle w:val="Default"/>
        <w:ind w:left="720"/>
        <w:jc w:val="both"/>
        <w:rPr>
          <w:color w:val="auto"/>
          <w:sz w:val="23"/>
          <w:szCs w:val="23"/>
        </w:rPr>
      </w:pPr>
    </w:p>
    <w:p w:rsidR="00D74BF8" w:rsidRPr="00D74BF8" w:rsidRDefault="00D74BF8" w:rsidP="00D74BF8">
      <w:pPr>
        <w:pStyle w:val="Default"/>
        <w:ind w:left="720"/>
        <w:jc w:val="both"/>
        <w:rPr>
          <w:color w:val="auto"/>
          <w:sz w:val="23"/>
          <w:szCs w:val="23"/>
        </w:rPr>
      </w:pPr>
      <w:r w:rsidRPr="00D74BF8">
        <w:rPr>
          <w:color w:val="auto"/>
          <w:sz w:val="23"/>
          <w:szCs w:val="23"/>
        </w:rPr>
        <w:t xml:space="preserve">The general definition of 3NF says that for a relation to be in 3NF when a dependency </w:t>
      </w:r>
    </w:p>
    <w:p w:rsidR="00D74BF8" w:rsidRPr="00D74BF8" w:rsidRDefault="00D623E2" w:rsidP="00D74BF8">
      <w:pPr>
        <w:pStyle w:val="Default"/>
        <w:ind w:left="720"/>
        <w:jc w:val="both"/>
        <w:rPr>
          <w:color w:val="auto"/>
          <w:sz w:val="23"/>
          <w:szCs w:val="23"/>
        </w:rPr>
      </w:pPr>
      <w:r>
        <w:rPr>
          <w:noProof/>
          <w:color w:val="auto"/>
          <w:sz w:val="23"/>
          <w:szCs w:val="23"/>
        </w:rPr>
        <w:pict>
          <v:shape id="_x0000_s1030" type="#_x0000_t32" style="position:absolute;left:0;text-align:left;margin-left:48.75pt;margin-top:6.15pt;width:11.55pt;height:.05pt;z-index:251664384" o:connectortype="straight">
            <v:stroke endarrow="block"/>
          </v:shape>
        </w:pict>
      </w:r>
      <w:r w:rsidR="00D74BF8" w:rsidRPr="00D74BF8">
        <w:rPr>
          <w:color w:val="auto"/>
          <w:sz w:val="23"/>
          <w:szCs w:val="23"/>
        </w:rPr>
        <w:t xml:space="preserve">X      A holds then either X is a super key or A is a prime attribute of the relation. </w:t>
      </w:r>
    </w:p>
    <w:p w:rsidR="00D74BF8" w:rsidRPr="00D74BF8" w:rsidRDefault="00D74BF8" w:rsidP="00D74BF8">
      <w:pPr>
        <w:pStyle w:val="Default"/>
        <w:ind w:left="720"/>
        <w:jc w:val="both"/>
        <w:rPr>
          <w:color w:val="auto"/>
          <w:sz w:val="23"/>
          <w:szCs w:val="23"/>
        </w:rPr>
      </w:pPr>
    </w:p>
    <w:p w:rsidR="00D74BF8" w:rsidRPr="00D74BF8" w:rsidRDefault="00D74BF8" w:rsidP="00D74BF8">
      <w:pPr>
        <w:pStyle w:val="Default"/>
        <w:numPr>
          <w:ilvl w:val="0"/>
          <w:numId w:val="1"/>
        </w:numPr>
        <w:jc w:val="both"/>
        <w:rPr>
          <w:color w:val="auto"/>
          <w:sz w:val="23"/>
          <w:szCs w:val="23"/>
        </w:rPr>
      </w:pPr>
      <w:r w:rsidRPr="00D74BF8">
        <w:rPr>
          <w:color w:val="auto"/>
          <w:sz w:val="23"/>
          <w:szCs w:val="23"/>
        </w:rPr>
        <w:t>BCNF is simpler than 3NF but it is stricter than 3NF. Every relation in BCNF is always in 3NF. The definition of BCNF is that for a relation to be in BCNF when a dependency</w:t>
      </w:r>
    </w:p>
    <w:p w:rsidR="00D74BF8" w:rsidRPr="00D74BF8" w:rsidRDefault="00D623E2" w:rsidP="00D74BF8">
      <w:pPr>
        <w:pStyle w:val="Default"/>
        <w:ind w:left="720"/>
        <w:jc w:val="both"/>
        <w:rPr>
          <w:color w:val="auto"/>
          <w:sz w:val="23"/>
          <w:szCs w:val="23"/>
        </w:rPr>
      </w:pPr>
      <w:r>
        <w:rPr>
          <w:noProof/>
          <w:color w:val="auto"/>
          <w:sz w:val="23"/>
          <w:szCs w:val="23"/>
        </w:rPr>
        <w:pict>
          <v:shape id="_x0000_s1031" type="#_x0000_t32" style="position:absolute;left:0;text-align:left;margin-left:53.65pt;margin-top:6.4pt;width:11.55pt;height:0;z-index:251665408" o:connectortype="straight">
            <v:stroke endarrow="block"/>
          </v:shape>
        </w:pict>
      </w:r>
      <w:r w:rsidR="00D74BF8" w:rsidRPr="00D74BF8">
        <w:rPr>
          <w:color w:val="auto"/>
          <w:sz w:val="23"/>
          <w:szCs w:val="23"/>
        </w:rPr>
        <w:t xml:space="preserve"> X       A holds then X must be a super key. In 3NF, A is allowed to be a prime attribute but it is not allowed in BCNF. </w:t>
      </w:r>
    </w:p>
    <w:p w:rsidR="00D74BF8" w:rsidRPr="00D74BF8" w:rsidRDefault="00D74BF8" w:rsidP="00D74BF8">
      <w:pPr>
        <w:pStyle w:val="Default"/>
        <w:ind w:left="720"/>
        <w:jc w:val="both"/>
        <w:rPr>
          <w:color w:val="auto"/>
          <w:sz w:val="23"/>
          <w:szCs w:val="23"/>
        </w:rPr>
      </w:pPr>
      <w:r w:rsidRPr="00D74BF8">
        <w:rPr>
          <w:color w:val="auto"/>
          <w:sz w:val="23"/>
          <w:szCs w:val="23"/>
        </w:rPr>
        <w:t>BCNF form helps to further minimize redundancies in relations than what is feasible in 3NF.</w:t>
      </w:r>
    </w:p>
    <w:p w:rsidR="00D74BF8" w:rsidRPr="00D74BF8" w:rsidRDefault="00D74BF8" w:rsidP="00D74BF8">
      <w:pPr>
        <w:pStyle w:val="Default"/>
        <w:ind w:left="720"/>
        <w:jc w:val="both"/>
        <w:rPr>
          <w:color w:val="auto"/>
          <w:sz w:val="23"/>
          <w:szCs w:val="23"/>
        </w:rPr>
      </w:pPr>
    </w:p>
    <w:p w:rsidR="00D74BF8" w:rsidRPr="00D74BF8" w:rsidRDefault="00D74BF8" w:rsidP="00D74B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D74BF8">
        <w:rPr>
          <w:rFonts w:ascii="Times New Roman" w:hAnsi="Times New Roman" w:cs="Times New Roman"/>
          <w:sz w:val="23"/>
          <w:szCs w:val="23"/>
        </w:rPr>
        <w:t>Consider the following relation in Figure 01.</w:t>
      </w:r>
    </w:p>
    <w:p w:rsidR="00D74BF8" w:rsidRPr="00D74BF8" w:rsidRDefault="00D74BF8" w:rsidP="00D74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D74BF8" w:rsidRPr="00D74BF8" w:rsidRDefault="00D74BF8" w:rsidP="00D74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B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7700" cy="1578610"/>
            <wp:effectExtent l="19050" t="0" r="6350" b="0"/>
            <wp:docPr id="1" name="Picture 0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ap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BF8" w:rsidRPr="00D74BF8" w:rsidRDefault="00D74BF8" w:rsidP="00D74B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D74BF8">
        <w:rPr>
          <w:rFonts w:ascii="Times New Roman" w:hAnsi="Times New Roman" w:cs="Times New Roman"/>
          <w:i/>
          <w:sz w:val="20"/>
          <w:szCs w:val="20"/>
        </w:rPr>
        <w:t>Figure 01</w:t>
      </w:r>
    </w:p>
    <w:p w:rsidR="00D74BF8" w:rsidRPr="00D74BF8" w:rsidRDefault="00D74BF8" w:rsidP="00D74B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</w:p>
    <w:p w:rsidR="00D74BF8" w:rsidRPr="00D74BF8" w:rsidRDefault="00D623E2" w:rsidP="00D74BF8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w:pict>
          <v:shape id="_x0000_s1032" type="#_x0000_t32" style="position:absolute;left:0;text-align:left;margin-left:101.25pt;margin-top:7.45pt;width:15.75pt;height:0;z-index:251666432" o:connectortype="straight">
            <v:stroke endarrow="block"/>
          </v:shape>
        </w:pict>
      </w:r>
      <w:r w:rsidR="00D74BF8" w:rsidRPr="00D74BF8">
        <w:rPr>
          <w:rFonts w:ascii="Times New Roman" w:hAnsi="Times New Roman" w:cs="Times New Roman"/>
          <w:sz w:val="23"/>
          <w:szCs w:val="23"/>
        </w:rPr>
        <w:t xml:space="preserve">F </w:t>
      </w:r>
      <w:r w:rsidR="00D74BF8" w:rsidRPr="00D74BF8">
        <w:rPr>
          <w:rFonts w:ascii="Times New Roman" w:hAnsi="Times New Roman" w:cs="Times New Roman"/>
          <w:sz w:val="23"/>
          <w:szCs w:val="23"/>
          <w:vertAlign w:val="superscript"/>
        </w:rPr>
        <w:t xml:space="preserve"> </w:t>
      </w:r>
      <w:r w:rsidR="00D74BF8" w:rsidRPr="00D74BF8">
        <w:rPr>
          <w:rFonts w:ascii="Times New Roman" w:hAnsi="Times New Roman" w:cs="Times New Roman"/>
          <w:sz w:val="23"/>
          <w:szCs w:val="23"/>
        </w:rPr>
        <w:t xml:space="preserve">      A is not a functional dependency. For same value ‘John’ in F there are 2 values. </w:t>
      </w:r>
    </w:p>
    <w:p w:rsidR="00D74BF8" w:rsidRPr="00D74BF8" w:rsidRDefault="00D74BF8" w:rsidP="00D74BF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Times New Roman" w:hAnsi="Times New Roman" w:cs="Times New Roman"/>
          <w:sz w:val="23"/>
          <w:szCs w:val="23"/>
        </w:rPr>
      </w:pPr>
    </w:p>
    <w:p w:rsidR="00D74BF8" w:rsidRPr="00D74BF8" w:rsidRDefault="00D623E2" w:rsidP="00D74BF8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w:pict>
          <v:shape id="_x0000_s1033" type="#_x0000_t32" style="position:absolute;left:0;text-align:left;margin-left:102.75pt;margin-top:7.05pt;width:15.75pt;height:0;z-index:251667456" o:connectortype="straight">
            <v:stroke endarrow="block"/>
          </v:shape>
        </w:pict>
      </w:r>
      <w:r w:rsidR="00D74BF8" w:rsidRPr="00D74BF8">
        <w:rPr>
          <w:rFonts w:ascii="Times New Roman" w:hAnsi="Times New Roman" w:cs="Times New Roman"/>
          <w:sz w:val="23"/>
          <w:szCs w:val="23"/>
        </w:rPr>
        <w:t xml:space="preserve">A       F is a functional dependency. </w:t>
      </w:r>
      <w:proofErr w:type="gramStart"/>
      <w:r w:rsidR="00D74BF8" w:rsidRPr="00D74BF8">
        <w:rPr>
          <w:rFonts w:ascii="Times New Roman" w:hAnsi="Times New Roman" w:cs="Times New Roman"/>
          <w:sz w:val="23"/>
          <w:szCs w:val="23"/>
        </w:rPr>
        <w:t>when</w:t>
      </w:r>
      <w:proofErr w:type="gramEnd"/>
      <w:r w:rsidR="00D74BF8" w:rsidRPr="00D74BF8">
        <w:rPr>
          <w:rFonts w:ascii="Times New Roman" w:hAnsi="Times New Roman" w:cs="Times New Roman"/>
          <w:sz w:val="23"/>
          <w:szCs w:val="23"/>
        </w:rPr>
        <w:t xml:space="preserve"> A is ‘1’ F is always John and also when A is ‘2’ F is always ‘John’.</w:t>
      </w:r>
    </w:p>
    <w:p w:rsidR="00D74BF8" w:rsidRPr="00D74BF8" w:rsidRDefault="00D74BF8" w:rsidP="00D74BF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Times New Roman" w:hAnsi="Times New Roman" w:cs="Times New Roman"/>
          <w:sz w:val="23"/>
          <w:szCs w:val="23"/>
        </w:rPr>
      </w:pPr>
    </w:p>
    <w:p w:rsidR="00D74BF8" w:rsidRPr="00D74BF8" w:rsidRDefault="00D623E2" w:rsidP="00D74BF8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w:pict>
          <v:shape id="_x0000_s1034" type="#_x0000_t32" style="position:absolute;left:0;text-align:left;margin-left:137.25pt;margin-top:7.6pt;width:15.75pt;height:.05pt;z-index:251668480" o:connectortype="straight">
            <v:stroke endarrow="block"/>
          </v:shape>
        </w:pict>
      </w:r>
      <w:r w:rsidR="00D74BF8" w:rsidRPr="00D74BF8">
        <w:rPr>
          <w:rFonts w:ascii="Times New Roman" w:hAnsi="Times New Roman" w:cs="Times New Roman"/>
          <w:sz w:val="23"/>
          <w:szCs w:val="23"/>
        </w:rPr>
        <w:t>{ A, B }        F is a functional dependency because for any combination of A</w:t>
      </w:r>
      <w:proofErr w:type="gramStart"/>
      <w:r w:rsidR="00D74BF8" w:rsidRPr="00D74BF8">
        <w:rPr>
          <w:rFonts w:ascii="Times New Roman" w:hAnsi="Times New Roman" w:cs="Times New Roman"/>
          <w:sz w:val="23"/>
          <w:szCs w:val="23"/>
        </w:rPr>
        <w:t>,B</w:t>
      </w:r>
      <w:proofErr w:type="gramEnd"/>
      <w:r w:rsidR="00D74BF8" w:rsidRPr="00D74BF8">
        <w:rPr>
          <w:rFonts w:ascii="Times New Roman" w:hAnsi="Times New Roman" w:cs="Times New Roman"/>
          <w:sz w:val="23"/>
          <w:szCs w:val="23"/>
        </w:rPr>
        <w:t xml:space="preserve"> F is always ‘john’. So when for any </w:t>
      </w:r>
      <w:proofErr w:type="spellStart"/>
      <w:r w:rsidR="00D74BF8" w:rsidRPr="00D74BF8">
        <w:rPr>
          <w:rFonts w:ascii="Times New Roman" w:hAnsi="Times New Roman" w:cs="Times New Roman"/>
          <w:sz w:val="23"/>
          <w:szCs w:val="23"/>
        </w:rPr>
        <w:t>tuple</w:t>
      </w:r>
      <w:proofErr w:type="spellEnd"/>
      <w:r w:rsidR="00D74BF8" w:rsidRPr="00D74BF8">
        <w:rPr>
          <w:rFonts w:ascii="Times New Roman" w:hAnsi="Times New Roman" w:cs="Times New Roman"/>
          <w:sz w:val="23"/>
          <w:szCs w:val="23"/>
        </w:rPr>
        <w:t xml:space="preserve"> t1 and t2 if  t1[{A,B}]=t2[{A,B}] then t1[F]=t2[F]</w:t>
      </w:r>
    </w:p>
    <w:p w:rsidR="00D74BF8" w:rsidRPr="00D74BF8" w:rsidRDefault="00D74BF8" w:rsidP="00D74BF8">
      <w:pPr>
        <w:pStyle w:val="Default"/>
        <w:ind w:left="1800"/>
        <w:rPr>
          <w:color w:val="auto"/>
          <w:sz w:val="23"/>
          <w:szCs w:val="23"/>
        </w:rPr>
      </w:pPr>
    </w:p>
    <w:p w:rsidR="00D74BF8" w:rsidRPr="00D74BF8" w:rsidRDefault="00D623E2" w:rsidP="00D74BF8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623E2">
        <w:rPr>
          <w:noProof/>
          <w:sz w:val="23"/>
          <w:szCs w:val="23"/>
        </w:rPr>
        <w:pict>
          <v:shape id="_x0000_s1036" type="#_x0000_t32" style="position:absolute;left:0;text-align:left;margin-left:318.75pt;margin-top:19.25pt;width:15.75pt;height:0;z-index:251670528" o:connectortype="straight">
            <v:stroke endarrow="block"/>
          </v:shape>
        </w:pict>
      </w:r>
      <w:r w:rsidRPr="00D623E2">
        <w:rPr>
          <w:noProof/>
          <w:sz w:val="23"/>
          <w:szCs w:val="23"/>
        </w:rPr>
        <w:pict>
          <v:shape id="_x0000_s1035" type="#_x0000_t32" style="position:absolute;left:0;text-align:left;margin-left:102.75pt;margin-top:7.25pt;width:15.75pt;height:.05pt;z-index:251669504" o:connectortype="straight">
            <v:stroke endarrow="block"/>
          </v:shape>
        </w:pict>
      </w:r>
      <w:r w:rsidR="00D74BF8" w:rsidRPr="00D74BF8">
        <w:rPr>
          <w:sz w:val="23"/>
          <w:szCs w:val="23"/>
        </w:rPr>
        <w:t xml:space="preserve">C </w:t>
      </w:r>
      <w:r w:rsidR="00D74BF8" w:rsidRPr="00D74BF8">
        <w:rPr>
          <w:sz w:val="23"/>
          <w:szCs w:val="23"/>
          <w:vertAlign w:val="superscript"/>
        </w:rPr>
        <w:t xml:space="preserve"> </w:t>
      </w:r>
      <w:r w:rsidR="00D74BF8" w:rsidRPr="00D74BF8">
        <w:rPr>
          <w:color w:val="auto"/>
          <w:sz w:val="23"/>
          <w:szCs w:val="23"/>
        </w:rPr>
        <w:t xml:space="preserve">      </w:t>
      </w:r>
      <w:r w:rsidR="00D74BF8" w:rsidRPr="00D74BF8">
        <w:rPr>
          <w:sz w:val="23"/>
          <w:szCs w:val="23"/>
        </w:rPr>
        <w:t>G is a functional dependency. For ‘silver’ in C it is always ‘foot’ in G. For ‘gold’ in C it is always ‘inch’ in G.</w:t>
      </w:r>
      <w:r w:rsidR="00D74BF8" w:rsidRPr="00D74BF8">
        <w:rPr>
          <w:color w:val="auto"/>
          <w:sz w:val="23"/>
          <w:szCs w:val="23"/>
        </w:rPr>
        <w:t xml:space="preserve">{A, B, G}       {C, E, F, G} </w:t>
      </w:r>
    </w:p>
    <w:p w:rsidR="00D74BF8" w:rsidRPr="00D74BF8" w:rsidRDefault="00D74BF8" w:rsidP="00D74BF8">
      <w:pPr>
        <w:pStyle w:val="ListParagraph"/>
        <w:rPr>
          <w:rFonts w:ascii="Times New Roman" w:hAnsi="Times New Roman" w:cs="Times New Roman"/>
          <w:sz w:val="23"/>
          <w:szCs w:val="23"/>
        </w:rPr>
      </w:pPr>
    </w:p>
    <w:p w:rsidR="00D74BF8" w:rsidRPr="00661660" w:rsidRDefault="00D623E2" w:rsidP="00661660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w:pict>
          <v:shape id="_x0000_s1037" type="#_x0000_t32" style="position:absolute;left:0;text-align:left;margin-left:149.25pt;margin-top:6.4pt;width:15.75pt;height:.05pt;z-index:251671552" o:connectortype="straight">
            <v:stroke endarrow="block"/>
          </v:shape>
        </w:pict>
      </w:r>
      <w:r w:rsidR="00D74BF8" w:rsidRPr="00D74BF8">
        <w:rPr>
          <w:rFonts w:ascii="Times New Roman" w:hAnsi="Times New Roman" w:cs="Times New Roman"/>
          <w:sz w:val="23"/>
          <w:szCs w:val="23"/>
        </w:rPr>
        <w:t xml:space="preserve">{ A, B, G } </w:t>
      </w:r>
      <w:r w:rsidR="00D74BF8" w:rsidRPr="00D74BF8">
        <w:rPr>
          <w:rFonts w:ascii="Times New Roman" w:hAnsi="Times New Roman" w:cs="Times New Roman"/>
          <w:sz w:val="23"/>
          <w:szCs w:val="23"/>
          <w:vertAlign w:val="superscript"/>
        </w:rPr>
        <w:t xml:space="preserve"> </w:t>
      </w:r>
      <w:r w:rsidR="00D74BF8" w:rsidRPr="00D74BF8">
        <w:rPr>
          <w:rFonts w:ascii="Times New Roman" w:hAnsi="Times New Roman" w:cs="Times New Roman"/>
          <w:sz w:val="23"/>
          <w:szCs w:val="23"/>
        </w:rPr>
        <w:t xml:space="preserve">        {C, E, F, </w:t>
      </w:r>
      <w:proofErr w:type="gramStart"/>
      <w:r w:rsidR="00D74BF8" w:rsidRPr="00D74BF8">
        <w:rPr>
          <w:rFonts w:ascii="Times New Roman" w:hAnsi="Times New Roman" w:cs="Times New Roman"/>
          <w:sz w:val="23"/>
          <w:szCs w:val="23"/>
        </w:rPr>
        <w:t>G</w:t>
      </w:r>
      <w:proofErr w:type="gramEnd"/>
      <w:r w:rsidR="00D74BF8" w:rsidRPr="00D74BF8">
        <w:rPr>
          <w:rFonts w:ascii="Times New Roman" w:hAnsi="Times New Roman" w:cs="Times New Roman"/>
          <w:sz w:val="23"/>
          <w:szCs w:val="23"/>
        </w:rPr>
        <w:t xml:space="preserve">} is </w:t>
      </w:r>
      <w:r w:rsidR="00661660">
        <w:rPr>
          <w:rFonts w:ascii="Times New Roman" w:hAnsi="Times New Roman" w:cs="Times New Roman"/>
          <w:sz w:val="23"/>
          <w:szCs w:val="23"/>
        </w:rPr>
        <w:t>a functional dependency.</w:t>
      </w:r>
      <w:r w:rsidR="00D74BF8" w:rsidRPr="00D74BF8">
        <w:rPr>
          <w:rFonts w:ascii="Times New Roman" w:hAnsi="Times New Roman" w:cs="Times New Roman"/>
          <w:sz w:val="23"/>
          <w:szCs w:val="23"/>
        </w:rPr>
        <w:t xml:space="preserve"> </w:t>
      </w:r>
    </w:p>
    <w:p w:rsidR="00D74BF8" w:rsidRPr="00D74BF8" w:rsidRDefault="00D74BF8" w:rsidP="00D74BF8">
      <w:pPr>
        <w:widowControl w:val="0"/>
        <w:autoSpaceDE w:val="0"/>
        <w:autoSpaceDN w:val="0"/>
        <w:adjustRightInd w:val="0"/>
        <w:spacing w:after="0" w:line="396" w:lineRule="exact"/>
        <w:rPr>
          <w:rFonts w:ascii="Times New Roman" w:hAnsi="Times New Roman" w:cs="Times New Roman"/>
          <w:sz w:val="24"/>
          <w:szCs w:val="24"/>
        </w:rPr>
      </w:pPr>
    </w:p>
    <w:p w:rsidR="00D74BF8" w:rsidRPr="00D74BF8" w:rsidRDefault="00D74BF8" w:rsidP="00D74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74BF8">
        <w:rPr>
          <w:rFonts w:ascii="Times New Roman" w:hAnsi="Times New Roman" w:cs="Times New Roman"/>
          <w:sz w:val="23"/>
          <w:szCs w:val="23"/>
        </w:rPr>
        <w:t>f)</w:t>
      </w:r>
    </w:p>
    <w:p w:rsidR="00D74BF8" w:rsidRPr="00D74BF8" w:rsidRDefault="00D74BF8" w:rsidP="00D74BF8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 w:cs="Times New Roman"/>
          <w:sz w:val="24"/>
          <w:szCs w:val="24"/>
        </w:rPr>
      </w:pPr>
    </w:p>
    <w:p w:rsidR="00D74BF8" w:rsidRPr="00D74BF8" w:rsidRDefault="00D74BF8" w:rsidP="00D74BF8">
      <w:pPr>
        <w:widowControl w:val="0"/>
        <w:tabs>
          <w:tab w:val="left" w:pos="2820"/>
          <w:tab w:val="left" w:pos="4360"/>
          <w:tab w:val="left" w:pos="5940"/>
          <w:tab w:val="left" w:pos="7480"/>
        </w:tabs>
        <w:autoSpaceDE w:val="0"/>
        <w:autoSpaceDN w:val="0"/>
        <w:adjustRightInd w:val="0"/>
        <w:spacing w:after="0" w:line="240" w:lineRule="auto"/>
        <w:ind w:left="1280"/>
        <w:rPr>
          <w:rFonts w:ascii="Times New Roman" w:hAnsi="Times New Roman" w:cs="Times New Roman"/>
          <w:sz w:val="24"/>
          <w:szCs w:val="24"/>
        </w:rPr>
      </w:pPr>
      <w:r w:rsidRPr="00D74BF8">
        <w:rPr>
          <w:rFonts w:ascii="Times New Roman" w:hAnsi="Times New Roman" w:cs="Times New Roman"/>
          <w:sz w:val="48"/>
          <w:szCs w:val="48"/>
        </w:rPr>
        <w:t>C</w:t>
      </w:r>
      <w:r w:rsidRPr="00D74BF8">
        <w:rPr>
          <w:rFonts w:ascii="Times New Roman" w:hAnsi="Times New Roman" w:cs="Times New Roman"/>
          <w:sz w:val="24"/>
          <w:szCs w:val="24"/>
        </w:rPr>
        <w:tab/>
      </w:r>
      <w:r w:rsidRPr="00D74BF8">
        <w:rPr>
          <w:rFonts w:ascii="Times New Roman" w:hAnsi="Times New Roman" w:cs="Times New Roman"/>
          <w:sz w:val="48"/>
          <w:szCs w:val="48"/>
        </w:rPr>
        <w:t>E</w:t>
      </w:r>
      <w:r w:rsidRPr="00D74BF8">
        <w:rPr>
          <w:rFonts w:ascii="Times New Roman" w:hAnsi="Times New Roman" w:cs="Times New Roman"/>
          <w:sz w:val="24"/>
          <w:szCs w:val="24"/>
        </w:rPr>
        <w:tab/>
      </w:r>
      <w:r w:rsidRPr="00D74BF8">
        <w:rPr>
          <w:rFonts w:ascii="Times New Roman" w:hAnsi="Times New Roman" w:cs="Times New Roman"/>
          <w:sz w:val="48"/>
          <w:szCs w:val="48"/>
        </w:rPr>
        <w:t>A</w:t>
      </w:r>
      <w:r w:rsidRPr="00D74BF8">
        <w:rPr>
          <w:rFonts w:ascii="Times New Roman" w:hAnsi="Times New Roman" w:cs="Times New Roman"/>
          <w:sz w:val="24"/>
          <w:szCs w:val="24"/>
        </w:rPr>
        <w:tab/>
      </w:r>
      <w:r w:rsidRPr="00D74BF8">
        <w:rPr>
          <w:rFonts w:ascii="Times New Roman" w:hAnsi="Times New Roman" w:cs="Times New Roman"/>
          <w:sz w:val="48"/>
          <w:szCs w:val="48"/>
        </w:rPr>
        <w:t>B</w:t>
      </w:r>
      <w:r w:rsidRPr="00D74BF8">
        <w:rPr>
          <w:rFonts w:ascii="Times New Roman" w:hAnsi="Times New Roman" w:cs="Times New Roman"/>
          <w:sz w:val="24"/>
          <w:szCs w:val="24"/>
        </w:rPr>
        <w:tab/>
      </w:r>
      <w:r w:rsidRPr="00D74BF8">
        <w:rPr>
          <w:rFonts w:ascii="Times New Roman" w:hAnsi="Times New Roman" w:cs="Times New Roman"/>
          <w:sz w:val="48"/>
          <w:szCs w:val="48"/>
        </w:rPr>
        <w:t>D</w:t>
      </w:r>
    </w:p>
    <w:p w:rsidR="00D74BF8" w:rsidRPr="00D74BF8" w:rsidRDefault="00D74BF8" w:rsidP="00D74B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74BF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3600" behindDoc="1" locked="0" layoutInCell="0" allowOverlap="1">
            <wp:simplePos x="0" y="0"/>
            <wp:positionH relativeFrom="column">
              <wp:posOffset>680085</wp:posOffset>
            </wp:positionH>
            <wp:positionV relativeFrom="paragraph">
              <wp:posOffset>18415</wp:posOffset>
            </wp:positionV>
            <wp:extent cx="4504055" cy="467360"/>
            <wp:effectExtent l="1905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46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74BF8" w:rsidRPr="00D74BF8" w:rsidRDefault="00D74BF8" w:rsidP="00D74B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74BF8" w:rsidRPr="00D74BF8" w:rsidRDefault="00D74BF8" w:rsidP="00D74B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74BF8" w:rsidRPr="00D74BF8" w:rsidRDefault="00D74BF8" w:rsidP="00D74BF8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sz w:val="24"/>
          <w:szCs w:val="24"/>
        </w:rPr>
      </w:pPr>
    </w:p>
    <w:p w:rsidR="00D74BF8" w:rsidRPr="00D74BF8" w:rsidRDefault="00D74BF8" w:rsidP="00D74BF8">
      <w:pPr>
        <w:widowControl w:val="0"/>
        <w:overflowPunct w:val="0"/>
        <w:autoSpaceDE w:val="0"/>
        <w:autoSpaceDN w:val="0"/>
        <w:adjustRightInd w:val="0"/>
        <w:spacing w:after="0" w:line="22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D74BF8">
        <w:rPr>
          <w:rFonts w:ascii="Times New Roman" w:hAnsi="Times New Roman" w:cs="Times New Roman"/>
          <w:sz w:val="23"/>
          <w:szCs w:val="23"/>
        </w:rPr>
        <w:t xml:space="preserve">Since this is defined as a relation we can conclude that then from the definition itself, it has atomic values always. So this </w:t>
      </w:r>
      <w:r w:rsidRPr="00D74BF8">
        <w:rPr>
          <w:rFonts w:ascii="Times New Roman" w:hAnsi="Times New Roman" w:cs="Times New Roman"/>
          <w:b/>
          <w:bCs/>
          <w:sz w:val="23"/>
          <w:szCs w:val="23"/>
        </w:rPr>
        <w:t>is in 1NF</w:t>
      </w:r>
      <w:r w:rsidRPr="00D74BF8">
        <w:rPr>
          <w:rFonts w:ascii="Times New Roman" w:hAnsi="Times New Roman" w:cs="Times New Roman"/>
          <w:sz w:val="23"/>
          <w:szCs w:val="23"/>
        </w:rPr>
        <w:t>.</w:t>
      </w:r>
    </w:p>
    <w:p w:rsidR="00D74BF8" w:rsidRPr="00D74BF8" w:rsidRDefault="00D74BF8" w:rsidP="00D74BF8">
      <w:pPr>
        <w:widowControl w:val="0"/>
        <w:autoSpaceDE w:val="0"/>
        <w:autoSpaceDN w:val="0"/>
        <w:adjustRightInd w:val="0"/>
        <w:spacing w:after="0" w:line="95" w:lineRule="exact"/>
        <w:rPr>
          <w:rFonts w:ascii="Times New Roman" w:hAnsi="Times New Roman" w:cs="Times New Roman"/>
          <w:sz w:val="23"/>
          <w:szCs w:val="23"/>
        </w:rPr>
      </w:pPr>
    </w:p>
    <w:p w:rsidR="00D74BF8" w:rsidRPr="00D74BF8" w:rsidRDefault="00D74BF8" w:rsidP="00D74BF8">
      <w:pPr>
        <w:widowControl w:val="0"/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D74BF8">
        <w:rPr>
          <w:rFonts w:ascii="Times New Roman" w:hAnsi="Times New Roman" w:cs="Times New Roman"/>
          <w:sz w:val="23"/>
          <w:szCs w:val="23"/>
        </w:rPr>
        <w:t xml:space="preserve">Here C which is a part of the primary key has a functional dependency to A which is a non-key attribute. So this is not in 2NF. So this is </w:t>
      </w:r>
      <w:r w:rsidRPr="00D74BF8">
        <w:rPr>
          <w:rFonts w:ascii="Times New Roman" w:hAnsi="Times New Roman" w:cs="Times New Roman"/>
          <w:b/>
          <w:bCs/>
          <w:sz w:val="23"/>
          <w:szCs w:val="23"/>
        </w:rPr>
        <w:t>not in BCNF</w:t>
      </w:r>
      <w:r w:rsidRPr="00D74BF8">
        <w:rPr>
          <w:rFonts w:ascii="Times New Roman" w:hAnsi="Times New Roman" w:cs="Times New Roman"/>
          <w:sz w:val="23"/>
          <w:szCs w:val="23"/>
        </w:rPr>
        <w:t xml:space="preserve"> as well.</w:t>
      </w:r>
    </w:p>
    <w:p w:rsidR="00D74BF8" w:rsidRPr="00D74BF8" w:rsidRDefault="00D74BF8" w:rsidP="00D74BF8">
      <w:pPr>
        <w:widowControl w:val="0"/>
        <w:autoSpaceDE w:val="0"/>
        <w:autoSpaceDN w:val="0"/>
        <w:adjustRightInd w:val="0"/>
        <w:spacing w:after="0" w:line="393" w:lineRule="exact"/>
        <w:rPr>
          <w:rFonts w:ascii="Times New Roman" w:hAnsi="Times New Roman" w:cs="Times New Roman"/>
          <w:sz w:val="23"/>
          <w:szCs w:val="23"/>
        </w:rPr>
      </w:pPr>
    </w:p>
    <w:p w:rsidR="00D74BF8" w:rsidRPr="00D74BF8" w:rsidRDefault="00D74BF8" w:rsidP="00D74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74BF8">
        <w:rPr>
          <w:rFonts w:ascii="Times New Roman" w:hAnsi="Times New Roman" w:cs="Times New Roman"/>
          <w:sz w:val="23"/>
          <w:szCs w:val="23"/>
        </w:rPr>
        <w:t>After decomposing to satisfy 2NF we have the following</w:t>
      </w:r>
    </w:p>
    <w:p w:rsidR="00D74BF8" w:rsidRPr="00D74BF8" w:rsidRDefault="00D74BF8" w:rsidP="00D74B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74BF8" w:rsidRPr="00D74BF8" w:rsidRDefault="00D74BF8" w:rsidP="00D74BF8">
      <w:pPr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 w:cs="Times New Roman"/>
          <w:sz w:val="24"/>
          <w:szCs w:val="24"/>
        </w:rPr>
      </w:pPr>
    </w:p>
    <w:p w:rsidR="00D74BF8" w:rsidRPr="00D74BF8" w:rsidRDefault="00D74BF8" w:rsidP="00D74BF8">
      <w:pPr>
        <w:widowControl w:val="0"/>
        <w:autoSpaceDE w:val="0"/>
        <w:autoSpaceDN w:val="0"/>
        <w:adjustRightInd w:val="0"/>
        <w:spacing w:after="0" w:line="239" w:lineRule="auto"/>
        <w:ind w:left="1140"/>
        <w:rPr>
          <w:rFonts w:ascii="Times New Roman" w:hAnsi="Times New Roman" w:cs="Times New Roman"/>
          <w:sz w:val="24"/>
          <w:szCs w:val="24"/>
        </w:rPr>
      </w:pPr>
      <w:r w:rsidRPr="00D74BF8">
        <w:rPr>
          <w:rFonts w:ascii="Times New Roman" w:hAnsi="Times New Roman" w:cs="Times New Roman"/>
          <w:b/>
          <w:bCs/>
          <w:i/>
          <w:iCs/>
        </w:rPr>
        <w:t>R</w:t>
      </w:r>
    </w:p>
    <w:p w:rsidR="00D74BF8" w:rsidRPr="00D74BF8" w:rsidRDefault="00D74BF8" w:rsidP="00D74BF8">
      <w:pPr>
        <w:widowControl w:val="0"/>
        <w:autoSpaceDE w:val="0"/>
        <w:autoSpaceDN w:val="0"/>
        <w:adjustRightInd w:val="0"/>
        <w:spacing w:after="0" w:line="257" w:lineRule="exact"/>
        <w:rPr>
          <w:rFonts w:ascii="Times New Roman" w:hAnsi="Times New Roman" w:cs="Times New Roman"/>
          <w:sz w:val="24"/>
          <w:szCs w:val="24"/>
        </w:rPr>
      </w:pPr>
    </w:p>
    <w:p w:rsidR="00D74BF8" w:rsidRPr="00D74BF8" w:rsidRDefault="00D74BF8" w:rsidP="00D74BF8">
      <w:pPr>
        <w:widowControl w:val="0"/>
        <w:tabs>
          <w:tab w:val="left" w:pos="2340"/>
          <w:tab w:val="left" w:pos="3280"/>
          <w:tab w:val="left" w:pos="4220"/>
        </w:tabs>
        <w:autoSpaceDE w:val="0"/>
        <w:autoSpaceDN w:val="0"/>
        <w:adjustRightInd w:val="0"/>
        <w:spacing w:after="0" w:line="239" w:lineRule="auto"/>
        <w:ind w:left="1420"/>
        <w:rPr>
          <w:rFonts w:ascii="Times New Roman" w:hAnsi="Times New Roman" w:cs="Times New Roman"/>
          <w:sz w:val="24"/>
          <w:szCs w:val="24"/>
        </w:rPr>
      </w:pPr>
      <w:r w:rsidRPr="00D74BF8">
        <w:rPr>
          <w:rFonts w:ascii="Times New Roman" w:hAnsi="Times New Roman" w:cs="Times New Roman"/>
          <w:i/>
          <w:iCs/>
          <w:sz w:val="37"/>
          <w:szCs w:val="37"/>
        </w:rPr>
        <w:t>C</w:t>
      </w:r>
      <w:r w:rsidRPr="00D74BF8">
        <w:rPr>
          <w:rFonts w:ascii="Times New Roman" w:hAnsi="Times New Roman" w:cs="Times New Roman"/>
          <w:sz w:val="24"/>
          <w:szCs w:val="24"/>
        </w:rPr>
        <w:tab/>
      </w:r>
      <w:r w:rsidRPr="00D74BF8">
        <w:rPr>
          <w:rFonts w:ascii="Times New Roman" w:hAnsi="Times New Roman" w:cs="Times New Roman"/>
          <w:i/>
          <w:iCs/>
          <w:sz w:val="37"/>
          <w:szCs w:val="37"/>
        </w:rPr>
        <w:t>E</w:t>
      </w:r>
      <w:r w:rsidRPr="00D74BF8">
        <w:rPr>
          <w:rFonts w:ascii="Times New Roman" w:hAnsi="Times New Roman" w:cs="Times New Roman"/>
          <w:sz w:val="24"/>
          <w:szCs w:val="24"/>
        </w:rPr>
        <w:tab/>
      </w:r>
      <w:r w:rsidRPr="00D74BF8">
        <w:rPr>
          <w:rFonts w:ascii="Times New Roman" w:hAnsi="Times New Roman" w:cs="Times New Roman"/>
          <w:i/>
          <w:iCs/>
          <w:sz w:val="37"/>
          <w:szCs w:val="37"/>
        </w:rPr>
        <w:t>B</w:t>
      </w:r>
      <w:r w:rsidRPr="00D74BF8">
        <w:rPr>
          <w:rFonts w:ascii="Times New Roman" w:hAnsi="Times New Roman" w:cs="Times New Roman"/>
          <w:sz w:val="24"/>
          <w:szCs w:val="24"/>
        </w:rPr>
        <w:tab/>
      </w:r>
      <w:r w:rsidRPr="00D74BF8">
        <w:rPr>
          <w:rFonts w:ascii="Times New Roman" w:hAnsi="Times New Roman" w:cs="Times New Roman"/>
          <w:i/>
          <w:iCs/>
          <w:sz w:val="35"/>
          <w:szCs w:val="35"/>
        </w:rPr>
        <w:t>D</w:t>
      </w:r>
    </w:p>
    <w:p w:rsidR="00D74BF8" w:rsidRPr="00D74BF8" w:rsidRDefault="00D74BF8" w:rsidP="00D74B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74BF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4624" behindDoc="1" locked="0" layoutInCell="0" allowOverlap="1">
            <wp:simplePos x="0" y="0"/>
            <wp:positionH relativeFrom="column">
              <wp:posOffset>826770</wp:posOffset>
            </wp:positionH>
            <wp:positionV relativeFrom="paragraph">
              <wp:posOffset>-14605</wp:posOffset>
            </wp:positionV>
            <wp:extent cx="2192020" cy="352425"/>
            <wp:effectExtent l="1905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020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74BF8" w:rsidRPr="00D74BF8" w:rsidRDefault="00D74BF8" w:rsidP="00D74BF8">
      <w:pPr>
        <w:widowControl w:val="0"/>
        <w:autoSpaceDE w:val="0"/>
        <w:autoSpaceDN w:val="0"/>
        <w:adjustRightInd w:val="0"/>
        <w:spacing w:after="0" w:line="350" w:lineRule="exact"/>
        <w:rPr>
          <w:rFonts w:ascii="Times New Roman" w:hAnsi="Times New Roman" w:cs="Times New Roman"/>
          <w:sz w:val="24"/>
          <w:szCs w:val="24"/>
        </w:rPr>
      </w:pPr>
    </w:p>
    <w:p w:rsidR="00D74BF8" w:rsidRPr="00D74BF8" w:rsidRDefault="00D74BF8" w:rsidP="00D74BF8">
      <w:pPr>
        <w:widowControl w:val="0"/>
        <w:autoSpaceDE w:val="0"/>
        <w:autoSpaceDN w:val="0"/>
        <w:adjustRightInd w:val="0"/>
        <w:spacing w:after="0" w:line="240" w:lineRule="auto"/>
        <w:ind w:left="1140"/>
        <w:rPr>
          <w:rFonts w:ascii="Times New Roman" w:hAnsi="Times New Roman" w:cs="Times New Roman"/>
          <w:sz w:val="24"/>
          <w:szCs w:val="24"/>
        </w:rPr>
      </w:pPr>
      <w:r w:rsidRPr="00D74BF8">
        <w:rPr>
          <w:rFonts w:ascii="Times New Roman" w:hAnsi="Times New Roman" w:cs="Times New Roman"/>
          <w:b/>
          <w:bCs/>
          <w:i/>
          <w:iCs/>
        </w:rPr>
        <w:t>S</w:t>
      </w:r>
    </w:p>
    <w:p w:rsidR="00D74BF8" w:rsidRPr="00D74BF8" w:rsidRDefault="00D74BF8" w:rsidP="00D74BF8">
      <w:pPr>
        <w:widowControl w:val="0"/>
        <w:autoSpaceDE w:val="0"/>
        <w:autoSpaceDN w:val="0"/>
        <w:adjustRightInd w:val="0"/>
        <w:spacing w:after="0" w:line="118" w:lineRule="exact"/>
        <w:rPr>
          <w:rFonts w:ascii="Times New Roman" w:hAnsi="Times New Roman" w:cs="Times New Roman"/>
          <w:sz w:val="24"/>
          <w:szCs w:val="24"/>
        </w:rPr>
      </w:pPr>
    </w:p>
    <w:p w:rsidR="00D74BF8" w:rsidRPr="00D74BF8" w:rsidRDefault="00D74BF8" w:rsidP="00D74BF8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40" w:lineRule="auto"/>
        <w:ind w:left="1380"/>
        <w:rPr>
          <w:rFonts w:ascii="Times New Roman" w:hAnsi="Times New Roman" w:cs="Times New Roman"/>
          <w:sz w:val="24"/>
          <w:szCs w:val="24"/>
        </w:rPr>
      </w:pPr>
      <w:r w:rsidRPr="00D74BF8">
        <w:rPr>
          <w:rFonts w:ascii="Times New Roman" w:hAnsi="Times New Roman" w:cs="Times New Roman"/>
          <w:i/>
          <w:iCs/>
          <w:sz w:val="37"/>
          <w:szCs w:val="37"/>
        </w:rPr>
        <w:t>C</w:t>
      </w:r>
      <w:r w:rsidRPr="00D74BF8">
        <w:rPr>
          <w:rFonts w:ascii="Times New Roman" w:hAnsi="Times New Roman" w:cs="Times New Roman"/>
          <w:sz w:val="24"/>
          <w:szCs w:val="24"/>
        </w:rPr>
        <w:tab/>
      </w:r>
      <w:r w:rsidRPr="00D74BF8">
        <w:rPr>
          <w:rFonts w:ascii="Times New Roman" w:hAnsi="Times New Roman" w:cs="Times New Roman"/>
          <w:i/>
          <w:iCs/>
          <w:sz w:val="37"/>
          <w:szCs w:val="37"/>
        </w:rPr>
        <w:t>A</w:t>
      </w:r>
    </w:p>
    <w:p w:rsidR="00D74BF8" w:rsidRPr="00D74BF8" w:rsidRDefault="00D74BF8" w:rsidP="00D74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BF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6672" behindDoc="1" locked="0" layoutInCell="0" allowOverlap="1">
            <wp:simplePos x="0" y="0"/>
            <wp:positionH relativeFrom="column">
              <wp:posOffset>919480</wp:posOffset>
            </wp:positionH>
            <wp:positionV relativeFrom="paragraph">
              <wp:posOffset>-7620</wp:posOffset>
            </wp:positionV>
            <wp:extent cx="640080" cy="142240"/>
            <wp:effectExtent l="19050" t="0" r="762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14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74BF8" w:rsidRPr="00D74BF8" w:rsidRDefault="00D74BF8" w:rsidP="00D74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4BF8" w:rsidRPr="00D74BF8" w:rsidRDefault="00D74BF8" w:rsidP="00D74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D74BF8" w:rsidRPr="00D74BF8" w:rsidRDefault="00D623E2" w:rsidP="00D74BF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623E2">
        <w:rPr>
          <w:rFonts w:ascii="Times New Roman" w:hAnsi="Times New Roman" w:cs="Times New Roman"/>
          <w:b/>
          <w:bCs/>
          <w:i/>
          <w:iCs/>
          <w:noProof/>
          <w:sz w:val="19"/>
          <w:szCs w:val="19"/>
        </w:rPr>
        <w:pict>
          <v:shape id="_x0000_s1046" type="#_x0000_t32" style="position:absolute;margin-left:411.75pt;margin-top:5.8pt;width:15.75pt;height:.05pt;z-index:2516838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3"/>
          <w:szCs w:val="23"/>
        </w:rPr>
        <w:pict>
          <v:shape id="_x0000_s1045" type="#_x0000_t32" style="position:absolute;margin-left:351pt;margin-top:5.9pt;width:15.75pt;height:.05pt;z-index:2516828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3"/>
          <w:szCs w:val="23"/>
        </w:rPr>
        <w:pict>
          <v:shape id="_x0000_s1044" type="#_x0000_t32" style="position:absolute;margin-left:207pt;margin-top:5.85pt;width:15.75pt;height:.05pt;z-index:251681792" o:connectortype="straight">
            <v:stroke endarrow="block"/>
          </v:shape>
        </w:pict>
      </w:r>
      <w:r w:rsidR="00D74BF8" w:rsidRPr="00D74BF8">
        <w:rPr>
          <w:rFonts w:ascii="Times New Roman" w:hAnsi="Times New Roman" w:cs="Times New Roman"/>
          <w:sz w:val="23"/>
          <w:szCs w:val="23"/>
        </w:rPr>
        <w:t xml:space="preserve">But still we have a transitive dependency. C </w:t>
      </w:r>
      <w:r w:rsidR="00D74BF8" w:rsidRPr="00D74BF8">
        <w:rPr>
          <w:rFonts w:ascii="Times New Roman" w:hAnsi="Times New Roman" w:cs="Times New Roman"/>
          <w:sz w:val="23"/>
          <w:szCs w:val="23"/>
          <w:vertAlign w:val="superscript"/>
        </w:rPr>
        <w:t xml:space="preserve"> </w:t>
      </w:r>
      <w:r w:rsidR="00D74BF8" w:rsidRPr="00D74BF8">
        <w:rPr>
          <w:rFonts w:ascii="Times New Roman" w:hAnsi="Times New Roman" w:cs="Times New Roman"/>
          <w:sz w:val="23"/>
          <w:szCs w:val="23"/>
        </w:rPr>
        <w:t xml:space="preserve">       B can be obtained using C</w:t>
      </w:r>
      <w:r w:rsidR="00D74BF8" w:rsidRPr="00D74BF8">
        <w:rPr>
          <w:rFonts w:ascii="Times New Roman" w:hAnsi="Times New Roman" w:cs="Times New Roman"/>
          <w:sz w:val="23"/>
          <w:szCs w:val="23"/>
          <w:vertAlign w:val="superscript"/>
        </w:rPr>
        <w:t xml:space="preserve"> </w:t>
      </w:r>
      <w:r w:rsidR="00D74BF8" w:rsidRPr="00D74BF8">
        <w:rPr>
          <w:rFonts w:ascii="Times New Roman" w:hAnsi="Times New Roman" w:cs="Times New Roman"/>
          <w:sz w:val="23"/>
          <w:szCs w:val="23"/>
        </w:rPr>
        <w:t xml:space="preserve">       D and D</w:t>
      </w:r>
      <w:r w:rsidR="00D74BF8" w:rsidRPr="00D74BF8">
        <w:rPr>
          <w:rFonts w:ascii="Times New Roman" w:hAnsi="Times New Roman" w:cs="Times New Roman"/>
          <w:sz w:val="23"/>
          <w:szCs w:val="23"/>
          <w:vertAlign w:val="superscript"/>
        </w:rPr>
        <w:t xml:space="preserve"> </w:t>
      </w:r>
      <w:r w:rsidR="00D74BF8" w:rsidRPr="00D74BF8">
        <w:rPr>
          <w:rFonts w:ascii="Times New Roman" w:hAnsi="Times New Roman" w:cs="Times New Roman"/>
          <w:sz w:val="23"/>
          <w:szCs w:val="23"/>
        </w:rPr>
        <w:t xml:space="preserve">      B. So further decomposing we have it in 3NF as following.</w:t>
      </w:r>
    </w:p>
    <w:p w:rsidR="00D74BF8" w:rsidRPr="00D74BF8" w:rsidRDefault="00D74BF8" w:rsidP="00D74BF8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 w:cs="Times New Roman"/>
          <w:sz w:val="24"/>
          <w:szCs w:val="24"/>
        </w:rPr>
      </w:pPr>
    </w:p>
    <w:p w:rsidR="00D74BF8" w:rsidRPr="00D74BF8" w:rsidRDefault="00D74BF8" w:rsidP="00D74BF8">
      <w:pPr>
        <w:widowControl w:val="0"/>
        <w:autoSpaceDE w:val="0"/>
        <w:autoSpaceDN w:val="0"/>
        <w:adjustRightInd w:val="0"/>
        <w:spacing w:after="0" w:line="240" w:lineRule="auto"/>
        <w:ind w:left="1060"/>
        <w:rPr>
          <w:rFonts w:ascii="Times New Roman" w:hAnsi="Times New Roman" w:cs="Times New Roman"/>
          <w:sz w:val="24"/>
          <w:szCs w:val="24"/>
        </w:rPr>
      </w:pPr>
      <w:r w:rsidRPr="00D74BF8">
        <w:rPr>
          <w:rFonts w:ascii="Times New Roman" w:hAnsi="Times New Roman" w:cs="Times New Roman"/>
          <w:b/>
          <w:bCs/>
          <w:i/>
          <w:iCs/>
          <w:sz w:val="19"/>
          <w:szCs w:val="19"/>
        </w:rPr>
        <w:t>R</w:t>
      </w:r>
    </w:p>
    <w:p w:rsidR="00D74BF8" w:rsidRPr="00D74BF8" w:rsidRDefault="00D74BF8" w:rsidP="00D74BF8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 w:cs="Times New Roman"/>
          <w:sz w:val="24"/>
          <w:szCs w:val="24"/>
        </w:rPr>
      </w:pPr>
    </w:p>
    <w:p w:rsidR="00D74BF8" w:rsidRPr="00D74BF8" w:rsidRDefault="00D74BF8" w:rsidP="00D74BF8">
      <w:pPr>
        <w:widowControl w:val="0"/>
        <w:tabs>
          <w:tab w:val="left" w:pos="2140"/>
          <w:tab w:val="left" w:pos="2960"/>
        </w:tabs>
        <w:autoSpaceDE w:val="0"/>
        <w:autoSpaceDN w:val="0"/>
        <w:adjustRightInd w:val="0"/>
        <w:spacing w:after="0" w:line="240" w:lineRule="auto"/>
        <w:ind w:left="1320"/>
        <w:rPr>
          <w:rFonts w:ascii="Times New Roman" w:hAnsi="Times New Roman" w:cs="Times New Roman"/>
          <w:sz w:val="24"/>
          <w:szCs w:val="24"/>
        </w:rPr>
      </w:pPr>
      <w:r w:rsidRPr="00D74BF8">
        <w:rPr>
          <w:rFonts w:ascii="Times New Roman" w:hAnsi="Times New Roman" w:cs="Times New Roman"/>
          <w:i/>
          <w:iCs/>
          <w:sz w:val="33"/>
          <w:szCs w:val="33"/>
        </w:rPr>
        <w:t>C</w:t>
      </w:r>
      <w:r w:rsidRPr="00D74BF8">
        <w:rPr>
          <w:rFonts w:ascii="Times New Roman" w:hAnsi="Times New Roman" w:cs="Times New Roman"/>
          <w:sz w:val="24"/>
          <w:szCs w:val="24"/>
        </w:rPr>
        <w:tab/>
      </w:r>
      <w:r w:rsidRPr="00D74BF8">
        <w:rPr>
          <w:rFonts w:ascii="Times New Roman" w:hAnsi="Times New Roman" w:cs="Times New Roman"/>
          <w:i/>
          <w:iCs/>
          <w:sz w:val="33"/>
          <w:szCs w:val="33"/>
        </w:rPr>
        <w:t>E</w:t>
      </w:r>
      <w:r w:rsidRPr="00D74BF8">
        <w:rPr>
          <w:rFonts w:ascii="Times New Roman" w:hAnsi="Times New Roman" w:cs="Times New Roman"/>
          <w:sz w:val="24"/>
          <w:szCs w:val="24"/>
        </w:rPr>
        <w:tab/>
      </w:r>
      <w:r w:rsidRPr="00D74BF8">
        <w:rPr>
          <w:rFonts w:ascii="Times New Roman" w:hAnsi="Times New Roman" w:cs="Times New Roman"/>
          <w:i/>
          <w:iCs/>
          <w:sz w:val="32"/>
          <w:szCs w:val="32"/>
        </w:rPr>
        <w:t>D</w:t>
      </w:r>
    </w:p>
    <w:p w:rsidR="00D74BF8" w:rsidRPr="00D74BF8" w:rsidRDefault="00D74BF8" w:rsidP="00D74B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74BF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8720" behindDoc="1" locked="0" layoutInCell="0" allowOverlap="1">
            <wp:simplePos x="0" y="0"/>
            <wp:positionH relativeFrom="column">
              <wp:posOffset>770890</wp:posOffset>
            </wp:positionH>
            <wp:positionV relativeFrom="paragraph">
              <wp:posOffset>-13970</wp:posOffset>
            </wp:positionV>
            <wp:extent cx="1231900" cy="145415"/>
            <wp:effectExtent l="19050" t="0" r="635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45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74BF8" w:rsidRPr="00D74BF8" w:rsidRDefault="00D74BF8" w:rsidP="00D74BF8">
      <w:pPr>
        <w:widowControl w:val="0"/>
        <w:autoSpaceDE w:val="0"/>
        <w:autoSpaceDN w:val="0"/>
        <w:adjustRightInd w:val="0"/>
        <w:spacing w:after="0" w:line="293" w:lineRule="exact"/>
        <w:rPr>
          <w:rFonts w:ascii="Times New Roman" w:hAnsi="Times New Roman" w:cs="Times New Roman"/>
          <w:sz w:val="24"/>
          <w:szCs w:val="24"/>
        </w:rPr>
      </w:pPr>
    </w:p>
    <w:p w:rsidR="00D74BF8" w:rsidRPr="00D74BF8" w:rsidRDefault="00D74BF8" w:rsidP="00D74BF8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74BF8">
        <w:rPr>
          <w:rFonts w:ascii="Times New Roman" w:hAnsi="Times New Roman" w:cs="Times New Roman"/>
          <w:b/>
          <w:bCs/>
          <w:i/>
          <w:iCs/>
          <w:sz w:val="19"/>
          <w:szCs w:val="19"/>
        </w:rPr>
        <w:t>S</w:t>
      </w:r>
    </w:p>
    <w:p w:rsidR="00D74BF8" w:rsidRPr="00D74BF8" w:rsidRDefault="00D74BF8" w:rsidP="00D74BF8">
      <w:pPr>
        <w:widowControl w:val="0"/>
        <w:autoSpaceDE w:val="0"/>
        <w:autoSpaceDN w:val="0"/>
        <w:adjustRightInd w:val="0"/>
        <w:spacing w:after="0" w:line="104" w:lineRule="exact"/>
        <w:rPr>
          <w:rFonts w:ascii="Times New Roman" w:hAnsi="Times New Roman" w:cs="Times New Roman"/>
          <w:sz w:val="24"/>
          <w:szCs w:val="24"/>
        </w:rPr>
      </w:pPr>
    </w:p>
    <w:p w:rsidR="00D74BF8" w:rsidRPr="00D74BF8" w:rsidRDefault="00D74BF8" w:rsidP="00D74BF8">
      <w:pPr>
        <w:widowControl w:val="0"/>
        <w:tabs>
          <w:tab w:val="left" w:pos="2060"/>
        </w:tabs>
        <w:autoSpaceDE w:val="0"/>
        <w:autoSpaceDN w:val="0"/>
        <w:adjustRightInd w:val="0"/>
        <w:spacing w:after="0" w:line="240" w:lineRule="auto"/>
        <w:ind w:left="1280"/>
        <w:rPr>
          <w:rFonts w:ascii="Times New Roman" w:hAnsi="Times New Roman" w:cs="Times New Roman"/>
          <w:sz w:val="24"/>
          <w:szCs w:val="24"/>
        </w:rPr>
      </w:pPr>
      <w:r w:rsidRPr="00D74BF8">
        <w:rPr>
          <w:rFonts w:ascii="Times New Roman" w:hAnsi="Times New Roman" w:cs="Times New Roman"/>
          <w:i/>
          <w:iCs/>
          <w:sz w:val="33"/>
          <w:szCs w:val="33"/>
        </w:rPr>
        <w:t>C</w:t>
      </w:r>
      <w:r w:rsidRPr="00D74BF8">
        <w:rPr>
          <w:rFonts w:ascii="Times New Roman" w:hAnsi="Times New Roman" w:cs="Times New Roman"/>
          <w:sz w:val="24"/>
          <w:szCs w:val="24"/>
        </w:rPr>
        <w:tab/>
      </w:r>
      <w:r w:rsidRPr="00D74BF8">
        <w:rPr>
          <w:rFonts w:ascii="Times New Roman" w:hAnsi="Times New Roman" w:cs="Times New Roman"/>
          <w:i/>
          <w:iCs/>
          <w:sz w:val="33"/>
          <w:szCs w:val="33"/>
        </w:rPr>
        <w:t>A</w:t>
      </w:r>
    </w:p>
    <w:p w:rsidR="00D74BF8" w:rsidRPr="00D74BF8" w:rsidRDefault="00D74BF8" w:rsidP="00D74B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74BF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9744" behindDoc="1" locked="0" layoutInCell="0" allowOverlap="1">
            <wp:simplePos x="0" y="0"/>
            <wp:positionH relativeFrom="column">
              <wp:posOffset>853440</wp:posOffset>
            </wp:positionH>
            <wp:positionV relativeFrom="paragraph">
              <wp:posOffset>-5080</wp:posOffset>
            </wp:positionV>
            <wp:extent cx="569595" cy="126365"/>
            <wp:effectExtent l="19050" t="0" r="190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126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74BF8" w:rsidRPr="00D74BF8" w:rsidRDefault="00D74BF8" w:rsidP="00D74BF8">
      <w:pPr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 w:cs="Times New Roman"/>
          <w:sz w:val="24"/>
          <w:szCs w:val="24"/>
        </w:rPr>
      </w:pPr>
    </w:p>
    <w:p w:rsidR="00D74BF8" w:rsidRPr="00D74BF8" w:rsidRDefault="00D74BF8" w:rsidP="00D74BF8">
      <w:pPr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 w:cs="Times New Roman"/>
          <w:sz w:val="24"/>
          <w:szCs w:val="24"/>
        </w:rPr>
      </w:pPr>
      <w:r w:rsidRPr="00D74BF8">
        <w:rPr>
          <w:rFonts w:ascii="Times New Roman" w:hAnsi="Times New Roman" w:cs="Times New Roman"/>
          <w:b/>
          <w:bCs/>
          <w:i/>
          <w:iCs/>
          <w:sz w:val="19"/>
          <w:szCs w:val="19"/>
        </w:rPr>
        <w:t>T</w:t>
      </w:r>
    </w:p>
    <w:p w:rsidR="00D74BF8" w:rsidRPr="00D74BF8" w:rsidRDefault="00D74BF8" w:rsidP="00D74BF8">
      <w:pPr>
        <w:widowControl w:val="0"/>
        <w:autoSpaceDE w:val="0"/>
        <w:autoSpaceDN w:val="0"/>
        <w:adjustRightInd w:val="0"/>
        <w:spacing w:after="0" w:line="104" w:lineRule="exact"/>
        <w:rPr>
          <w:rFonts w:ascii="Times New Roman" w:hAnsi="Times New Roman" w:cs="Times New Roman"/>
          <w:sz w:val="24"/>
          <w:szCs w:val="24"/>
        </w:rPr>
      </w:pPr>
    </w:p>
    <w:p w:rsidR="00D74BF8" w:rsidRPr="00D74BF8" w:rsidRDefault="00D74BF8" w:rsidP="00D74BF8">
      <w:pPr>
        <w:widowControl w:val="0"/>
        <w:tabs>
          <w:tab w:val="left" w:pos="2080"/>
        </w:tabs>
        <w:autoSpaceDE w:val="0"/>
        <w:autoSpaceDN w:val="0"/>
        <w:adjustRightInd w:val="0"/>
        <w:spacing w:after="0" w:line="240" w:lineRule="auto"/>
        <w:ind w:left="1280"/>
        <w:rPr>
          <w:rFonts w:ascii="Times New Roman" w:hAnsi="Times New Roman" w:cs="Times New Roman"/>
          <w:sz w:val="24"/>
          <w:szCs w:val="24"/>
        </w:rPr>
      </w:pPr>
      <w:r w:rsidRPr="00D74BF8">
        <w:rPr>
          <w:rFonts w:ascii="Times New Roman" w:hAnsi="Times New Roman" w:cs="Times New Roman"/>
          <w:i/>
          <w:iCs/>
          <w:sz w:val="33"/>
          <w:szCs w:val="33"/>
        </w:rPr>
        <w:t>D</w:t>
      </w:r>
      <w:r w:rsidRPr="00D74BF8">
        <w:rPr>
          <w:rFonts w:ascii="Times New Roman" w:hAnsi="Times New Roman" w:cs="Times New Roman"/>
          <w:sz w:val="24"/>
          <w:szCs w:val="24"/>
        </w:rPr>
        <w:tab/>
      </w:r>
      <w:r w:rsidRPr="00D74BF8">
        <w:rPr>
          <w:rFonts w:ascii="Times New Roman" w:hAnsi="Times New Roman" w:cs="Times New Roman"/>
          <w:i/>
          <w:iCs/>
          <w:sz w:val="33"/>
          <w:szCs w:val="33"/>
        </w:rPr>
        <w:t>B</w:t>
      </w:r>
    </w:p>
    <w:p w:rsidR="00D74BF8" w:rsidRPr="00D74BF8" w:rsidRDefault="00D74BF8" w:rsidP="00D74B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74BF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0768" behindDoc="1" locked="0" layoutInCell="0" allowOverlap="1">
            <wp:simplePos x="0" y="0"/>
            <wp:positionH relativeFrom="column">
              <wp:posOffset>862330</wp:posOffset>
            </wp:positionH>
            <wp:positionV relativeFrom="paragraph">
              <wp:posOffset>-6350</wp:posOffset>
            </wp:positionV>
            <wp:extent cx="569595" cy="126365"/>
            <wp:effectExtent l="19050" t="0" r="190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126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74BF8" w:rsidRPr="00D74BF8" w:rsidRDefault="00D74BF8" w:rsidP="00D74B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74BF8" w:rsidRPr="00D74BF8" w:rsidRDefault="00D74BF8" w:rsidP="00D74BF8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sz w:val="24"/>
          <w:szCs w:val="24"/>
        </w:rPr>
      </w:pPr>
    </w:p>
    <w:p w:rsidR="00D74BF8" w:rsidRPr="00D74BF8" w:rsidRDefault="00D74BF8" w:rsidP="00D74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74BF8">
        <w:rPr>
          <w:rFonts w:ascii="Times New Roman" w:hAnsi="Times New Roman" w:cs="Times New Roman"/>
          <w:sz w:val="23"/>
          <w:szCs w:val="23"/>
        </w:rPr>
        <w:t>There are no nontrivial dependencies as well. So this is in BCNF now.</w:t>
      </w:r>
    </w:p>
    <w:p w:rsidR="00D74BF8" w:rsidRPr="00D74BF8" w:rsidRDefault="00D74BF8" w:rsidP="00D74B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D74BF8" w:rsidRPr="00D74BF8" w:rsidSect="00A56EC3">
          <w:footerReference w:type="default" r:id="rId13"/>
          <w:type w:val="continuous"/>
          <w:pgSz w:w="11909" w:h="16834" w:code="9"/>
          <w:pgMar w:top="1425" w:right="1440" w:bottom="1440" w:left="1440" w:header="720" w:footer="720" w:gutter="0"/>
          <w:cols w:space="720" w:equalWidth="0">
            <w:col w:w="9020"/>
          </w:cols>
          <w:noEndnote/>
          <w:docGrid w:linePitch="299"/>
        </w:sectPr>
      </w:pPr>
    </w:p>
    <w:p w:rsidR="00656E08" w:rsidRDefault="00656E08" w:rsidP="00656E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5EC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656E08" w:rsidRDefault="00656E08" w:rsidP="00656E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56E08" w:rsidRPr="00986DE1" w:rsidRDefault="00656E08" w:rsidP="00656E0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86DE1">
        <w:rPr>
          <w:rFonts w:ascii="Times New Roman" w:hAnsi="Times New Roman" w:cs="Times New Roman"/>
          <w:bCs/>
          <w:sz w:val="24"/>
          <w:szCs w:val="24"/>
        </w:rPr>
        <w:t>Answer following questions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656E08" w:rsidRDefault="00656E08" w:rsidP="00656E08">
      <w:pPr>
        <w:pStyle w:val="Default"/>
        <w:ind w:left="360"/>
        <w:jc w:val="both"/>
        <w:rPr>
          <w:sz w:val="23"/>
          <w:szCs w:val="23"/>
        </w:rPr>
      </w:pPr>
    </w:p>
    <w:p w:rsidR="00CD1032" w:rsidRDefault="00CD1032" w:rsidP="00CD1032">
      <w:pPr>
        <w:pStyle w:val="Default"/>
        <w:numPr>
          <w:ilvl w:val="0"/>
          <w:numId w:val="6"/>
        </w:numPr>
        <w:jc w:val="both"/>
        <w:rPr>
          <w:sz w:val="23"/>
          <w:szCs w:val="23"/>
        </w:rPr>
      </w:pPr>
      <w:r>
        <w:rPr>
          <w:sz w:val="23"/>
          <w:szCs w:val="23"/>
        </w:rPr>
        <w:t>Selection, Projection, Rename, Join, Division...</w:t>
      </w:r>
    </w:p>
    <w:p w:rsidR="00656E08" w:rsidRDefault="00656E08" w:rsidP="00CD1032">
      <w:pPr>
        <w:pStyle w:val="Default"/>
        <w:ind w:left="1080"/>
        <w:jc w:val="both"/>
        <w:rPr>
          <w:sz w:val="23"/>
          <w:szCs w:val="23"/>
        </w:rPr>
      </w:pPr>
    </w:p>
    <w:p w:rsidR="00656E08" w:rsidRPr="00B61FB8" w:rsidRDefault="00656E08" w:rsidP="00656E08">
      <w:pPr>
        <w:pStyle w:val="Default"/>
        <w:jc w:val="both"/>
        <w:rPr>
          <w:color w:val="000000" w:themeColor="text1"/>
          <w:sz w:val="23"/>
          <w:szCs w:val="23"/>
        </w:rPr>
      </w:pPr>
    </w:p>
    <w:p w:rsidR="00B61FB8" w:rsidRPr="00B61FB8" w:rsidRDefault="00B61FB8" w:rsidP="00B61FB8">
      <w:pPr>
        <w:pStyle w:val="Default"/>
        <w:numPr>
          <w:ilvl w:val="0"/>
          <w:numId w:val="6"/>
        </w:numPr>
        <w:jc w:val="both"/>
        <w:rPr>
          <w:color w:val="000000" w:themeColor="text1"/>
          <w:sz w:val="23"/>
          <w:szCs w:val="23"/>
          <w:shd w:val="clear" w:color="auto" w:fill="FFFFFF"/>
        </w:rPr>
      </w:pPr>
      <w:r w:rsidRPr="00B61FB8">
        <w:rPr>
          <w:color w:val="000000" w:themeColor="text1"/>
          <w:sz w:val="23"/>
          <w:szCs w:val="23"/>
          <w:shd w:val="clear" w:color="auto" w:fill="FFFFFF"/>
        </w:rPr>
        <w:t xml:space="preserve">The </w:t>
      </w:r>
      <w:r w:rsidR="00CD1032" w:rsidRPr="00B61FB8">
        <w:rPr>
          <w:color w:val="000000" w:themeColor="text1"/>
          <w:sz w:val="23"/>
          <w:szCs w:val="23"/>
          <w:shd w:val="clear" w:color="auto" w:fill="FFFFFF"/>
        </w:rPr>
        <w:t xml:space="preserve">two relations must have </w:t>
      </w:r>
      <w:r w:rsidRPr="00B61FB8">
        <w:rPr>
          <w:color w:val="000000" w:themeColor="text1"/>
          <w:sz w:val="23"/>
          <w:szCs w:val="23"/>
          <w:shd w:val="clear" w:color="auto" w:fill="FFFFFF"/>
        </w:rPr>
        <w:t xml:space="preserve">the same number of attributes and each attribute must be from the same domain. </w:t>
      </w:r>
    </w:p>
    <w:p w:rsidR="00656E08" w:rsidRPr="00B61FB8" w:rsidRDefault="00B61FB8" w:rsidP="00B61FB8">
      <w:pPr>
        <w:pStyle w:val="Default"/>
        <w:ind w:left="1080"/>
        <w:jc w:val="both"/>
        <w:rPr>
          <w:color w:val="000000" w:themeColor="text1"/>
          <w:sz w:val="23"/>
          <w:szCs w:val="23"/>
          <w:shd w:val="clear" w:color="auto" w:fill="FFFFFF"/>
        </w:rPr>
      </w:pPr>
      <w:r w:rsidRPr="00B61FB8">
        <w:rPr>
          <w:color w:val="000000" w:themeColor="text1"/>
          <w:sz w:val="23"/>
          <w:szCs w:val="23"/>
          <w:shd w:val="clear" w:color="auto" w:fill="FFFFFF"/>
        </w:rPr>
        <w:t>Because attribute of th</w:t>
      </w:r>
      <w:r>
        <w:rPr>
          <w:color w:val="000000" w:themeColor="text1"/>
          <w:sz w:val="23"/>
          <w:szCs w:val="23"/>
          <w:shd w:val="clear" w:color="auto" w:fill="FFFFFF"/>
        </w:rPr>
        <w:t>e</w:t>
      </w:r>
      <w:r w:rsidRPr="00B61FB8">
        <w:rPr>
          <w:color w:val="000000" w:themeColor="text1"/>
          <w:sz w:val="23"/>
          <w:szCs w:val="23"/>
          <w:shd w:val="clear" w:color="auto" w:fill="FFFFFF"/>
        </w:rPr>
        <w:t xml:space="preserve"> two relations must be compare </w:t>
      </w:r>
      <w:r w:rsidR="00661660" w:rsidRPr="00B61FB8">
        <w:rPr>
          <w:color w:val="000000" w:themeColor="text1"/>
          <w:sz w:val="23"/>
          <w:szCs w:val="23"/>
          <w:shd w:val="clear" w:color="auto" w:fill="FFFFFF"/>
        </w:rPr>
        <w:t>in order</w:t>
      </w:r>
      <w:r w:rsidRPr="00B61FB8">
        <w:rPr>
          <w:color w:val="000000" w:themeColor="text1"/>
          <w:sz w:val="23"/>
          <w:szCs w:val="23"/>
          <w:shd w:val="clear" w:color="auto" w:fill="FFFFFF"/>
        </w:rPr>
        <w:t xml:space="preserve"> to do the s</w:t>
      </w:r>
      <w:r w:rsidR="00661660">
        <w:rPr>
          <w:color w:val="000000" w:themeColor="text1"/>
          <w:sz w:val="23"/>
          <w:szCs w:val="23"/>
          <w:shd w:val="clear" w:color="auto" w:fill="FFFFFF"/>
        </w:rPr>
        <w:t>e</w:t>
      </w:r>
      <w:r w:rsidRPr="00B61FB8">
        <w:rPr>
          <w:color w:val="000000" w:themeColor="text1"/>
          <w:sz w:val="23"/>
          <w:szCs w:val="23"/>
          <w:shd w:val="clear" w:color="auto" w:fill="FFFFFF"/>
        </w:rPr>
        <w:t xml:space="preserve">t operation </w:t>
      </w:r>
      <w:r w:rsidR="00661660">
        <w:rPr>
          <w:color w:val="000000" w:themeColor="text1"/>
          <w:sz w:val="23"/>
          <w:szCs w:val="23"/>
          <w:shd w:val="clear" w:color="auto" w:fill="FFFFFF"/>
        </w:rPr>
        <w:t>which</w:t>
      </w:r>
      <w:r w:rsidRPr="00B61FB8">
        <w:rPr>
          <w:color w:val="000000" w:themeColor="text1"/>
          <w:sz w:val="23"/>
          <w:szCs w:val="23"/>
          <w:shd w:val="clear" w:color="auto" w:fill="FFFFFF"/>
        </w:rPr>
        <w:t xml:space="preserve"> we need.</w:t>
      </w:r>
    </w:p>
    <w:p w:rsidR="00656E08" w:rsidRDefault="00656E08" w:rsidP="00656E08">
      <w:pPr>
        <w:pStyle w:val="ListParagraph"/>
        <w:jc w:val="both"/>
      </w:pPr>
    </w:p>
    <w:p w:rsidR="00656E08" w:rsidRDefault="00656E08" w:rsidP="00656E08">
      <w:pPr>
        <w:pStyle w:val="Default"/>
        <w:numPr>
          <w:ilvl w:val="0"/>
          <w:numId w:val="5"/>
        </w:numPr>
        <w:jc w:val="both"/>
        <w:rPr>
          <w:sz w:val="23"/>
          <w:szCs w:val="23"/>
        </w:rPr>
      </w:pPr>
      <w:r w:rsidRPr="004F68FB">
        <w:t xml:space="preserve"> </w:t>
      </w:r>
    </w:p>
    <w:p w:rsidR="00656E08" w:rsidRDefault="00656E08" w:rsidP="00656E08">
      <w:pPr>
        <w:pStyle w:val="Default"/>
        <w:jc w:val="both"/>
        <w:rPr>
          <w:sz w:val="23"/>
          <w:szCs w:val="23"/>
        </w:rPr>
      </w:pPr>
    </w:p>
    <w:p w:rsidR="000A78B1" w:rsidRDefault="000A78B1" w:rsidP="000A78B1">
      <w:pPr>
        <w:pStyle w:val="Default"/>
        <w:ind w:left="720"/>
        <w:jc w:val="both"/>
        <w:rPr>
          <w:sz w:val="23"/>
          <w:szCs w:val="23"/>
        </w:rPr>
      </w:pPr>
      <w:r>
        <w:rPr>
          <w:sz w:val="23"/>
          <w:szCs w:val="23"/>
        </w:rPr>
        <w:t>STUDENT (</w:t>
      </w:r>
      <w:proofErr w:type="spellStart"/>
      <w:r w:rsidRPr="00082811">
        <w:rPr>
          <w:sz w:val="23"/>
          <w:szCs w:val="23"/>
          <w:u w:val="single"/>
        </w:rPr>
        <w:t>StuID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StuName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Bdate</w:t>
      </w:r>
      <w:proofErr w:type="spellEnd"/>
      <w:r>
        <w:rPr>
          <w:sz w:val="23"/>
          <w:szCs w:val="23"/>
        </w:rPr>
        <w:t xml:space="preserve">, Address, </w:t>
      </w:r>
      <w:proofErr w:type="spellStart"/>
      <w:r>
        <w:rPr>
          <w:sz w:val="23"/>
          <w:szCs w:val="23"/>
        </w:rPr>
        <w:t>AdvisorID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DeptID</w:t>
      </w:r>
      <w:proofErr w:type="spellEnd"/>
      <w:r>
        <w:rPr>
          <w:sz w:val="23"/>
          <w:szCs w:val="23"/>
        </w:rPr>
        <w:t>)</w:t>
      </w:r>
    </w:p>
    <w:p w:rsidR="000A78B1" w:rsidRDefault="000A78B1" w:rsidP="000A78B1">
      <w:pPr>
        <w:pStyle w:val="Default"/>
        <w:ind w:left="720"/>
        <w:jc w:val="both"/>
        <w:rPr>
          <w:sz w:val="23"/>
          <w:szCs w:val="23"/>
        </w:rPr>
      </w:pPr>
      <w:r>
        <w:rPr>
          <w:sz w:val="23"/>
          <w:szCs w:val="23"/>
        </w:rPr>
        <w:t>FOLLOWS (</w:t>
      </w:r>
      <w:proofErr w:type="spellStart"/>
      <w:r w:rsidRPr="00082811">
        <w:rPr>
          <w:sz w:val="23"/>
          <w:szCs w:val="23"/>
          <w:u w:val="single"/>
        </w:rPr>
        <w:t>StuID</w:t>
      </w:r>
      <w:proofErr w:type="spellEnd"/>
      <w:r w:rsidRPr="00082811"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  <w:u w:val="single"/>
        </w:rPr>
        <w:t>CourseID</w:t>
      </w:r>
      <w:proofErr w:type="spellEnd"/>
      <w:r w:rsidRPr="00082811">
        <w:rPr>
          <w:sz w:val="23"/>
          <w:szCs w:val="23"/>
        </w:rPr>
        <w:t>, Grade, Points</w:t>
      </w:r>
      <w:r>
        <w:rPr>
          <w:sz w:val="23"/>
          <w:szCs w:val="23"/>
        </w:rPr>
        <w:t>)</w:t>
      </w:r>
    </w:p>
    <w:p w:rsidR="000A78B1" w:rsidRDefault="000A78B1" w:rsidP="000A78B1">
      <w:pPr>
        <w:pStyle w:val="Default"/>
        <w:ind w:left="720"/>
        <w:jc w:val="both"/>
        <w:rPr>
          <w:sz w:val="23"/>
          <w:szCs w:val="23"/>
        </w:rPr>
      </w:pPr>
      <w:r>
        <w:rPr>
          <w:sz w:val="23"/>
          <w:szCs w:val="23"/>
        </w:rPr>
        <w:t>COURSE (</w:t>
      </w:r>
      <w:proofErr w:type="spellStart"/>
      <w:r>
        <w:rPr>
          <w:sz w:val="23"/>
          <w:szCs w:val="23"/>
          <w:u w:val="single"/>
        </w:rPr>
        <w:t>CourseID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CourseName</w:t>
      </w:r>
      <w:proofErr w:type="spellEnd"/>
      <w:r>
        <w:rPr>
          <w:sz w:val="23"/>
          <w:szCs w:val="23"/>
        </w:rPr>
        <w:t xml:space="preserve">, Credits, Semester, </w:t>
      </w:r>
      <w:proofErr w:type="spellStart"/>
      <w:r>
        <w:rPr>
          <w:sz w:val="23"/>
          <w:szCs w:val="23"/>
        </w:rPr>
        <w:t>DeptID</w:t>
      </w:r>
      <w:proofErr w:type="spellEnd"/>
      <w:r>
        <w:rPr>
          <w:sz w:val="23"/>
          <w:szCs w:val="23"/>
        </w:rPr>
        <w:t>)</w:t>
      </w:r>
    </w:p>
    <w:p w:rsidR="000A78B1" w:rsidRDefault="000A78B1" w:rsidP="000A78B1">
      <w:pPr>
        <w:pStyle w:val="Default"/>
        <w:ind w:left="720"/>
        <w:jc w:val="both"/>
        <w:rPr>
          <w:sz w:val="23"/>
          <w:szCs w:val="23"/>
        </w:rPr>
      </w:pPr>
      <w:r>
        <w:rPr>
          <w:sz w:val="23"/>
          <w:szCs w:val="23"/>
        </w:rPr>
        <w:t>TEACHERS (</w:t>
      </w:r>
      <w:proofErr w:type="spellStart"/>
      <w:r w:rsidRPr="00082811">
        <w:rPr>
          <w:sz w:val="23"/>
          <w:szCs w:val="23"/>
          <w:u w:val="single"/>
        </w:rPr>
        <w:t>LecID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  <w:u w:val="single"/>
        </w:rPr>
        <w:t>CourseID</w:t>
      </w:r>
      <w:proofErr w:type="spellEnd"/>
      <w:r>
        <w:rPr>
          <w:sz w:val="23"/>
          <w:szCs w:val="23"/>
        </w:rPr>
        <w:t>)</w:t>
      </w:r>
    </w:p>
    <w:p w:rsidR="000A78B1" w:rsidRDefault="000A78B1" w:rsidP="000A78B1">
      <w:pPr>
        <w:pStyle w:val="Default"/>
        <w:ind w:left="720"/>
        <w:jc w:val="both"/>
        <w:rPr>
          <w:sz w:val="23"/>
          <w:szCs w:val="23"/>
        </w:rPr>
      </w:pPr>
      <w:r>
        <w:rPr>
          <w:sz w:val="23"/>
          <w:szCs w:val="23"/>
        </w:rPr>
        <w:t>LECTURER (</w:t>
      </w:r>
      <w:proofErr w:type="spellStart"/>
      <w:r w:rsidRPr="00082811">
        <w:rPr>
          <w:sz w:val="23"/>
          <w:szCs w:val="23"/>
          <w:u w:val="single"/>
        </w:rPr>
        <w:t>LecID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LecName</w:t>
      </w:r>
      <w:proofErr w:type="spellEnd"/>
      <w:r>
        <w:rPr>
          <w:sz w:val="23"/>
          <w:szCs w:val="23"/>
        </w:rPr>
        <w:t>, Salary,</w:t>
      </w:r>
      <w:r w:rsidRPr="00082811"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DeptID</w:t>
      </w:r>
      <w:proofErr w:type="spellEnd"/>
      <w:r>
        <w:rPr>
          <w:sz w:val="23"/>
          <w:szCs w:val="23"/>
        </w:rPr>
        <w:t>)</w:t>
      </w:r>
    </w:p>
    <w:p w:rsidR="000A78B1" w:rsidRDefault="000A78B1" w:rsidP="000A78B1">
      <w:pPr>
        <w:pStyle w:val="Default"/>
        <w:ind w:left="720"/>
        <w:jc w:val="both"/>
        <w:rPr>
          <w:sz w:val="23"/>
          <w:szCs w:val="23"/>
        </w:rPr>
      </w:pPr>
      <w:r>
        <w:rPr>
          <w:sz w:val="23"/>
          <w:szCs w:val="23"/>
        </w:rPr>
        <w:t>DEPARTMENT (</w:t>
      </w:r>
      <w:proofErr w:type="spellStart"/>
      <w:r>
        <w:rPr>
          <w:sz w:val="23"/>
          <w:szCs w:val="23"/>
        </w:rPr>
        <w:t>DeptID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DeptName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HeadID</w:t>
      </w:r>
      <w:proofErr w:type="spellEnd"/>
      <w:r>
        <w:rPr>
          <w:sz w:val="23"/>
          <w:szCs w:val="23"/>
        </w:rPr>
        <w:t>)</w:t>
      </w:r>
    </w:p>
    <w:p w:rsidR="000A78B1" w:rsidRDefault="000A78B1" w:rsidP="000A78B1">
      <w:pPr>
        <w:pStyle w:val="Default"/>
        <w:ind w:left="720"/>
        <w:jc w:val="both"/>
        <w:rPr>
          <w:sz w:val="23"/>
          <w:szCs w:val="23"/>
        </w:rPr>
      </w:pPr>
      <w:r>
        <w:rPr>
          <w:sz w:val="23"/>
          <w:szCs w:val="23"/>
        </w:rPr>
        <w:t>PREREQUISITE (</w:t>
      </w:r>
      <w:proofErr w:type="spellStart"/>
      <w:r>
        <w:rPr>
          <w:sz w:val="23"/>
          <w:szCs w:val="23"/>
          <w:u w:val="single"/>
        </w:rPr>
        <w:t>CourseID</w:t>
      </w:r>
      <w:proofErr w:type="spellEnd"/>
      <w:r>
        <w:rPr>
          <w:sz w:val="23"/>
          <w:szCs w:val="23"/>
        </w:rPr>
        <w:t xml:space="preserve">, </w:t>
      </w:r>
      <w:proofErr w:type="spellStart"/>
      <w:r w:rsidRPr="00082811">
        <w:rPr>
          <w:sz w:val="23"/>
          <w:szCs w:val="23"/>
          <w:u w:val="single"/>
        </w:rPr>
        <w:t>PrerequisiteID</w:t>
      </w:r>
      <w:proofErr w:type="spellEnd"/>
      <w:r>
        <w:rPr>
          <w:sz w:val="23"/>
          <w:szCs w:val="23"/>
        </w:rPr>
        <w:t>)</w:t>
      </w:r>
    </w:p>
    <w:p w:rsidR="000A78B1" w:rsidRPr="004F68FB" w:rsidRDefault="000A78B1" w:rsidP="00656E08">
      <w:pPr>
        <w:pStyle w:val="Default"/>
        <w:jc w:val="both"/>
        <w:rPr>
          <w:sz w:val="23"/>
          <w:szCs w:val="23"/>
        </w:rPr>
      </w:pPr>
    </w:p>
    <w:p w:rsidR="00656E08" w:rsidRPr="00EA6BCE" w:rsidRDefault="00EA6BCE" w:rsidP="00656E08">
      <w:pPr>
        <w:pStyle w:val="Default"/>
        <w:numPr>
          <w:ilvl w:val="0"/>
          <w:numId w:val="7"/>
        </w:numPr>
        <w:jc w:val="both"/>
        <w:rPr>
          <w:sz w:val="23"/>
          <w:szCs w:val="23"/>
        </w:rPr>
      </w:pPr>
      <w:r w:rsidRPr="00EA6BCE">
        <w:rPr>
          <w:sz w:val="23"/>
          <w:szCs w:val="23"/>
        </w:rPr>
        <w:t>Π</w:t>
      </w:r>
      <w:r w:rsidRPr="00EA6BCE">
        <w:rPr>
          <w:sz w:val="23"/>
          <w:szCs w:val="23"/>
          <w:vertAlign w:val="subscript"/>
        </w:rPr>
        <w:t>STUID</w:t>
      </w:r>
      <w:r w:rsidRPr="00EA6BCE">
        <w:rPr>
          <w:sz w:val="23"/>
          <w:szCs w:val="23"/>
        </w:rPr>
        <w:t xml:space="preserve"> (STUDENT </w:t>
      </w:r>
      <w:r w:rsidR="00A54522">
        <w:rPr>
          <w:noProof/>
        </w:rPr>
        <w:drawing>
          <wp:inline distT="0" distB="0" distL="0" distR="0">
            <wp:extent cx="161925" cy="104775"/>
            <wp:effectExtent l="19050" t="0" r="9525" b="0"/>
            <wp:docPr id="3" name="Picture 3" descr="\bowt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bowti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4522" w:rsidRPr="00EA6BCE">
        <w:rPr>
          <w:sz w:val="23"/>
          <w:szCs w:val="23"/>
          <w:vertAlign w:val="subscript"/>
        </w:rPr>
        <w:t xml:space="preserve"> </w:t>
      </w:r>
      <w:r w:rsidRPr="00EA6BCE">
        <w:rPr>
          <w:sz w:val="23"/>
          <w:szCs w:val="23"/>
          <w:vertAlign w:val="subscript"/>
        </w:rPr>
        <w:t>DEPTID=DEPTID</w:t>
      </w:r>
      <w:r w:rsidRPr="00EA6BCE">
        <w:rPr>
          <w:sz w:val="23"/>
          <w:szCs w:val="23"/>
        </w:rPr>
        <w:t xml:space="preserve"> DEPARTMENT)</w:t>
      </w:r>
    </w:p>
    <w:p w:rsidR="000A78B1" w:rsidRDefault="000A78B1" w:rsidP="00EA6BCE">
      <w:pPr>
        <w:pStyle w:val="Default"/>
        <w:ind w:left="1080"/>
        <w:jc w:val="both"/>
        <w:rPr>
          <w:sz w:val="23"/>
          <w:szCs w:val="23"/>
        </w:rPr>
      </w:pPr>
    </w:p>
    <w:p w:rsidR="00EA6BCE" w:rsidRPr="00EA6BCE" w:rsidRDefault="000A78B1" w:rsidP="00EA6BCE">
      <w:pPr>
        <w:pStyle w:val="Default"/>
        <w:ind w:left="1080"/>
        <w:jc w:val="both"/>
        <w:rPr>
          <w:sz w:val="23"/>
          <w:szCs w:val="23"/>
        </w:rPr>
      </w:pPr>
      <w:proofErr w:type="gramStart"/>
      <w:r>
        <w:rPr>
          <w:sz w:val="23"/>
          <w:szCs w:val="23"/>
        </w:rPr>
        <w:t>or</w:t>
      </w:r>
      <w:proofErr w:type="gramEnd"/>
    </w:p>
    <w:p w:rsidR="000A78B1" w:rsidRDefault="000A78B1" w:rsidP="00EA6BCE">
      <w:pPr>
        <w:pStyle w:val="Default"/>
        <w:ind w:left="1080"/>
        <w:jc w:val="both"/>
        <w:rPr>
          <w:sz w:val="23"/>
          <w:szCs w:val="23"/>
        </w:rPr>
      </w:pPr>
    </w:p>
    <w:p w:rsidR="00EA6BCE" w:rsidRPr="00EA6BCE" w:rsidRDefault="00EA6BCE" w:rsidP="00EA6BCE">
      <w:pPr>
        <w:pStyle w:val="Default"/>
        <w:ind w:left="1080"/>
        <w:jc w:val="both"/>
        <w:rPr>
          <w:sz w:val="23"/>
          <w:szCs w:val="23"/>
        </w:rPr>
      </w:pPr>
      <w:r w:rsidRPr="00EA6BCE">
        <w:rPr>
          <w:sz w:val="23"/>
          <w:szCs w:val="23"/>
        </w:rPr>
        <w:t>Π</w:t>
      </w:r>
      <w:r w:rsidRPr="00EA6BCE">
        <w:rPr>
          <w:sz w:val="23"/>
          <w:szCs w:val="23"/>
          <w:vertAlign w:val="subscript"/>
        </w:rPr>
        <w:t>STUID</w:t>
      </w:r>
      <w:r w:rsidRPr="00EA6BCE">
        <w:rPr>
          <w:sz w:val="23"/>
          <w:szCs w:val="23"/>
        </w:rPr>
        <w:t xml:space="preserve"> (STUDENT * DEPARTMENT)</w:t>
      </w:r>
    </w:p>
    <w:p w:rsidR="00656E08" w:rsidRDefault="00656E08" w:rsidP="00656E08">
      <w:pPr>
        <w:pStyle w:val="Default"/>
        <w:ind w:left="720"/>
        <w:jc w:val="both"/>
        <w:rPr>
          <w:sz w:val="23"/>
          <w:szCs w:val="23"/>
        </w:rPr>
      </w:pPr>
    </w:p>
    <w:p w:rsidR="00656E08" w:rsidRDefault="000A78B1" w:rsidP="00656E08">
      <w:pPr>
        <w:pStyle w:val="Default"/>
        <w:numPr>
          <w:ilvl w:val="0"/>
          <w:numId w:val="7"/>
        </w:numPr>
        <w:jc w:val="both"/>
        <w:rPr>
          <w:sz w:val="23"/>
          <w:szCs w:val="23"/>
        </w:rPr>
      </w:pPr>
      <w:r w:rsidRPr="000A78B1">
        <w:rPr>
          <w:rFonts w:ascii="Courier New" w:hAnsi="Courier New" w:cs="Courier New"/>
          <w:sz w:val="28"/>
          <w:szCs w:val="23"/>
        </w:rPr>
        <w:t>Π</w:t>
      </w:r>
      <w:r w:rsidRPr="000A78B1">
        <w:rPr>
          <w:sz w:val="23"/>
          <w:szCs w:val="23"/>
          <w:vertAlign w:val="subscript"/>
        </w:rPr>
        <w:t>LECID,LECNAME</w:t>
      </w:r>
      <w:r>
        <w:rPr>
          <w:sz w:val="23"/>
          <w:szCs w:val="23"/>
        </w:rPr>
        <w:t xml:space="preserve"> (LECTURER </w:t>
      </w:r>
      <w:r w:rsidR="00A54522">
        <w:rPr>
          <w:noProof/>
        </w:rPr>
        <w:drawing>
          <wp:inline distT="0" distB="0" distL="0" distR="0">
            <wp:extent cx="161925" cy="104775"/>
            <wp:effectExtent l="19050" t="0" r="9525" b="0"/>
            <wp:docPr id="6" name="Picture 6" descr="\bowt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bowti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4522" w:rsidRPr="000A78B1">
        <w:rPr>
          <w:sz w:val="23"/>
          <w:szCs w:val="23"/>
          <w:vertAlign w:val="subscript"/>
        </w:rPr>
        <w:t xml:space="preserve"> </w:t>
      </w:r>
      <w:r w:rsidRPr="000A78B1">
        <w:rPr>
          <w:sz w:val="23"/>
          <w:szCs w:val="23"/>
          <w:vertAlign w:val="subscript"/>
        </w:rPr>
        <w:t>LECID</w:t>
      </w:r>
      <w:r w:rsidR="00DD4458">
        <w:rPr>
          <w:sz w:val="23"/>
          <w:szCs w:val="23"/>
          <w:vertAlign w:val="subscript"/>
        </w:rPr>
        <w:t xml:space="preserve"> </w:t>
      </w:r>
      <w:r w:rsidRPr="000A78B1">
        <w:rPr>
          <w:sz w:val="23"/>
          <w:szCs w:val="23"/>
          <w:vertAlign w:val="subscript"/>
        </w:rPr>
        <w:t>=</w:t>
      </w:r>
      <w:r w:rsidR="00DD4458">
        <w:rPr>
          <w:sz w:val="23"/>
          <w:szCs w:val="23"/>
          <w:vertAlign w:val="subscript"/>
        </w:rPr>
        <w:t xml:space="preserve"> </w:t>
      </w:r>
      <w:r w:rsidRPr="000A78B1">
        <w:rPr>
          <w:sz w:val="23"/>
          <w:szCs w:val="23"/>
          <w:vertAlign w:val="subscript"/>
        </w:rPr>
        <w:t xml:space="preserve">HEADNAME </w:t>
      </w:r>
      <w:r>
        <w:rPr>
          <w:sz w:val="23"/>
          <w:szCs w:val="23"/>
        </w:rPr>
        <w:t>DEPARTMENT)</w:t>
      </w:r>
    </w:p>
    <w:p w:rsidR="00656E08" w:rsidRDefault="00656E08" w:rsidP="00656E08">
      <w:pPr>
        <w:pStyle w:val="Default"/>
        <w:jc w:val="both"/>
        <w:rPr>
          <w:sz w:val="23"/>
          <w:szCs w:val="23"/>
        </w:rPr>
      </w:pPr>
    </w:p>
    <w:p w:rsidR="00656E08" w:rsidRDefault="000A78B1" w:rsidP="00656E08">
      <w:pPr>
        <w:pStyle w:val="Default"/>
        <w:numPr>
          <w:ilvl w:val="0"/>
          <w:numId w:val="7"/>
        </w:numPr>
        <w:jc w:val="both"/>
        <w:rPr>
          <w:sz w:val="23"/>
          <w:szCs w:val="23"/>
        </w:rPr>
      </w:pPr>
      <w:r>
        <w:rPr>
          <w:sz w:val="23"/>
          <w:szCs w:val="23"/>
        </w:rPr>
        <w:t>STU_SEM5</w:t>
      </w:r>
      <w:r w:rsidRPr="000A78B1">
        <w:rPr>
          <w:szCs w:val="23"/>
        </w:rPr>
        <w:t xml:space="preserve"> </w:t>
      </w:r>
      <w:r w:rsidRPr="000A78B1">
        <w:rPr>
          <w:rFonts w:ascii="Courier New" w:hAnsi="Courier New" w:cs="Courier New"/>
          <w:sz w:val="36"/>
          <w:szCs w:val="32"/>
        </w:rPr>
        <w:t>←</w:t>
      </w:r>
      <w:r w:rsidRPr="000A78B1">
        <w:rPr>
          <w:szCs w:val="23"/>
        </w:rPr>
        <w:t xml:space="preserve"> </w:t>
      </w:r>
      <w:r w:rsidRPr="000A78B1">
        <w:rPr>
          <w:rFonts w:ascii="Courier New" w:hAnsi="Courier New" w:cs="Courier New"/>
          <w:sz w:val="28"/>
          <w:szCs w:val="23"/>
        </w:rPr>
        <w:t>Π</w:t>
      </w:r>
      <w:r w:rsidRPr="000A78B1">
        <w:rPr>
          <w:sz w:val="23"/>
          <w:szCs w:val="23"/>
          <w:vertAlign w:val="subscript"/>
        </w:rPr>
        <w:t>STUID</w:t>
      </w:r>
      <w:r>
        <w:rPr>
          <w:sz w:val="23"/>
          <w:szCs w:val="23"/>
          <w:vertAlign w:val="subscript"/>
        </w:rPr>
        <w:t xml:space="preserve"> </w:t>
      </w:r>
      <w:r>
        <w:rPr>
          <w:sz w:val="23"/>
          <w:szCs w:val="23"/>
        </w:rPr>
        <w:t>(</w:t>
      </w:r>
      <w:proofErr w:type="spellStart"/>
      <w:r w:rsidRPr="000A78B1">
        <w:rPr>
          <w:rFonts w:ascii="Courier New" w:hAnsi="Courier New" w:cs="Courier New"/>
          <w:sz w:val="32"/>
          <w:szCs w:val="23"/>
        </w:rPr>
        <w:t>σ</w:t>
      </w:r>
      <w:r w:rsidRPr="000A78B1">
        <w:rPr>
          <w:sz w:val="23"/>
          <w:szCs w:val="23"/>
          <w:vertAlign w:val="subscript"/>
        </w:rPr>
        <w:t>SEMESTER</w:t>
      </w:r>
      <w:proofErr w:type="spellEnd"/>
      <w:r w:rsidRPr="000A78B1">
        <w:rPr>
          <w:sz w:val="23"/>
          <w:szCs w:val="23"/>
          <w:vertAlign w:val="subscript"/>
        </w:rPr>
        <w:t>=5</w:t>
      </w:r>
      <w:r>
        <w:rPr>
          <w:sz w:val="23"/>
          <w:szCs w:val="23"/>
          <w:vertAlign w:val="subscript"/>
        </w:rPr>
        <w:t xml:space="preserve"> </w:t>
      </w:r>
      <w:r>
        <w:rPr>
          <w:sz w:val="23"/>
          <w:szCs w:val="23"/>
        </w:rPr>
        <w:t>(FOLLOWS*COURSE))</w:t>
      </w:r>
    </w:p>
    <w:p w:rsidR="000A78B1" w:rsidRDefault="000A78B1" w:rsidP="000A78B1">
      <w:pPr>
        <w:pStyle w:val="Default"/>
        <w:ind w:left="1080"/>
        <w:jc w:val="both"/>
        <w:rPr>
          <w:color w:val="auto"/>
          <w:sz w:val="23"/>
          <w:szCs w:val="23"/>
        </w:rPr>
      </w:pPr>
      <w:r w:rsidRPr="000A78B1">
        <w:rPr>
          <w:color w:val="auto"/>
          <w:sz w:val="23"/>
          <w:szCs w:val="23"/>
        </w:rPr>
        <w:t xml:space="preserve">ALL_STU </w:t>
      </w:r>
      <w:r w:rsidRPr="000A78B1">
        <w:rPr>
          <w:rFonts w:ascii="Courier New" w:hAnsi="Courier New" w:cs="Courier New"/>
          <w:color w:val="auto"/>
          <w:sz w:val="36"/>
          <w:szCs w:val="23"/>
        </w:rPr>
        <w:t>←</w:t>
      </w:r>
      <w:r>
        <w:rPr>
          <w:color w:val="auto"/>
          <w:sz w:val="23"/>
          <w:szCs w:val="23"/>
        </w:rPr>
        <w:t xml:space="preserve"> </w:t>
      </w:r>
      <w:r w:rsidRPr="000A78B1">
        <w:rPr>
          <w:rFonts w:ascii="Courier New" w:hAnsi="Courier New" w:cs="Courier New"/>
          <w:color w:val="auto"/>
          <w:sz w:val="28"/>
          <w:szCs w:val="23"/>
        </w:rPr>
        <w:t>Π</w:t>
      </w:r>
      <w:r w:rsidRPr="000A78B1">
        <w:rPr>
          <w:color w:val="auto"/>
          <w:sz w:val="23"/>
          <w:szCs w:val="23"/>
          <w:vertAlign w:val="subscript"/>
        </w:rPr>
        <w:t>STUID</w:t>
      </w:r>
      <w:r w:rsidR="00DD4458">
        <w:rPr>
          <w:color w:val="auto"/>
          <w:sz w:val="23"/>
          <w:szCs w:val="23"/>
          <w:vertAlign w:val="subscript"/>
        </w:rPr>
        <w:t xml:space="preserve"> </w:t>
      </w:r>
      <w:r>
        <w:rPr>
          <w:color w:val="auto"/>
          <w:sz w:val="23"/>
          <w:szCs w:val="23"/>
        </w:rPr>
        <w:t>(STUDENT)</w:t>
      </w:r>
    </w:p>
    <w:p w:rsidR="000A78B1" w:rsidRPr="000A78B1" w:rsidRDefault="000A78B1" w:rsidP="000A78B1">
      <w:pPr>
        <w:pStyle w:val="Default"/>
        <w:ind w:left="1080"/>
        <w:jc w:val="both"/>
        <w:rPr>
          <w:sz w:val="23"/>
          <w:szCs w:val="23"/>
        </w:rPr>
      </w:pPr>
      <w:r>
        <w:rPr>
          <w:color w:val="auto"/>
          <w:sz w:val="23"/>
          <w:szCs w:val="23"/>
        </w:rPr>
        <w:t>RESULT</w:t>
      </w:r>
      <w:r w:rsidR="00DD4458">
        <w:rPr>
          <w:color w:val="auto"/>
          <w:sz w:val="23"/>
          <w:szCs w:val="23"/>
        </w:rPr>
        <w:t xml:space="preserve"> </w:t>
      </w:r>
      <w:r w:rsidR="00DD4458" w:rsidRPr="000A78B1">
        <w:rPr>
          <w:rFonts w:ascii="Courier New" w:hAnsi="Courier New" w:cs="Courier New"/>
          <w:color w:val="auto"/>
          <w:sz w:val="36"/>
          <w:szCs w:val="23"/>
        </w:rPr>
        <w:t>←</w:t>
      </w:r>
      <w:r>
        <w:rPr>
          <w:color w:val="auto"/>
          <w:sz w:val="23"/>
          <w:szCs w:val="23"/>
        </w:rPr>
        <w:t xml:space="preserve"> ALL_STU </w:t>
      </w:r>
      <w:r w:rsidRPr="00DD4458">
        <w:rPr>
          <w:b/>
          <w:color w:val="auto"/>
          <w:sz w:val="23"/>
          <w:szCs w:val="23"/>
        </w:rPr>
        <w:t>–</w:t>
      </w:r>
      <w:r>
        <w:rPr>
          <w:color w:val="auto"/>
          <w:sz w:val="23"/>
          <w:szCs w:val="23"/>
        </w:rPr>
        <w:t xml:space="preserve"> STU_</w:t>
      </w:r>
      <w:r w:rsidR="00DD4458">
        <w:rPr>
          <w:color w:val="auto"/>
          <w:sz w:val="23"/>
          <w:szCs w:val="23"/>
        </w:rPr>
        <w:t>SEM5</w:t>
      </w:r>
    </w:p>
    <w:p w:rsidR="00656E08" w:rsidRDefault="00656E08" w:rsidP="00656E08">
      <w:pPr>
        <w:pStyle w:val="Default"/>
        <w:jc w:val="both"/>
        <w:rPr>
          <w:sz w:val="23"/>
          <w:szCs w:val="23"/>
        </w:rPr>
      </w:pPr>
    </w:p>
    <w:p w:rsidR="00DD4458" w:rsidRDefault="00DD4458" w:rsidP="000A78B1">
      <w:pPr>
        <w:pStyle w:val="Default"/>
        <w:numPr>
          <w:ilvl w:val="0"/>
          <w:numId w:val="7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PREDB </w:t>
      </w:r>
      <w:r w:rsidRPr="000A78B1">
        <w:rPr>
          <w:rFonts w:ascii="Courier New" w:hAnsi="Courier New" w:cs="Courier New"/>
          <w:color w:val="auto"/>
          <w:sz w:val="36"/>
          <w:szCs w:val="23"/>
        </w:rPr>
        <w:t>←</w:t>
      </w:r>
      <w:r>
        <w:rPr>
          <w:rFonts w:ascii="Courier New" w:hAnsi="Courier New" w:cs="Courier New"/>
          <w:color w:val="auto"/>
          <w:sz w:val="36"/>
          <w:szCs w:val="23"/>
        </w:rPr>
        <w:t xml:space="preserve"> </w:t>
      </w:r>
      <w:r w:rsidRPr="000A78B1">
        <w:rPr>
          <w:rFonts w:ascii="Courier New" w:hAnsi="Courier New" w:cs="Courier New"/>
          <w:sz w:val="28"/>
          <w:szCs w:val="23"/>
        </w:rPr>
        <w:t>Π</w:t>
      </w:r>
      <w:r>
        <w:rPr>
          <w:sz w:val="23"/>
          <w:szCs w:val="23"/>
          <w:vertAlign w:val="subscript"/>
        </w:rPr>
        <w:t xml:space="preserve">PREREQUISITEID </w:t>
      </w:r>
      <w:r>
        <w:rPr>
          <w:sz w:val="23"/>
          <w:szCs w:val="23"/>
        </w:rPr>
        <w:t>(</w:t>
      </w:r>
      <w:proofErr w:type="spellStart"/>
      <w:r w:rsidRPr="000A78B1">
        <w:rPr>
          <w:rFonts w:ascii="Courier New" w:hAnsi="Courier New" w:cs="Courier New"/>
          <w:sz w:val="32"/>
          <w:szCs w:val="23"/>
        </w:rPr>
        <w:t>σ</w:t>
      </w:r>
      <w:r>
        <w:rPr>
          <w:sz w:val="23"/>
          <w:szCs w:val="23"/>
          <w:vertAlign w:val="subscript"/>
        </w:rPr>
        <w:t>COURSEID</w:t>
      </w:r>
      <w:proofErr w:type="spellEnd"/>
      <w:r>
        <w:rPr>
          <w:sz w:val="23"/>
          <w:szCs w:val="23"/>
          <w:vertAlign w:val="subscript"/>
        </w:rPr>
        <w:t xml:space="preserve"> =’CO226’ </w:t>
      </w:r>
      <w:r w:rsidRPr="00DD4458">
        <w:rPr>
          <w:sz w:val="23"/>
          <w:szCs w:val="23"/>
        </w:rPr>
        <w:t>(</w:t>
      </w:r>
      <w:r>
        <w:rPr>
          <w:sz w:val="23"/>
          <w:szCs w:val="23"/>
        </w:rPr>
        <w:t>COURSE * PREREQUISITITE</w:t>
      </w:r>
      <w:r w:rsidRPr="00DD4458">
        <w:rPr>
          <w:sz w:val="23"/>
          <w:szCs w:val="23"/>
        </w:rPr>
        <w:t>)</w:t>
      </w:r>
      <w:r>
        <w:rPr>
          <w:sz w:val="23"/>
          <w:szCs w:val="23"/>
        </w:rPr>
        <w:t>)</w:t>
      </w:r>
    </w:p>
    <w:p w:rsidR="00DD4458" w:rsidRDefault="00DD4458" w:rsidP="00DD4458">
      <w:pPr>
        <w:pStyle w:val="Default"/>
        <w:ind w:left="108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STU_COURSEID </w:t>
      </w:r>
      <w:r w:rsidRPr="000A78B1">
        <w:rPr>
          <w:rFonts w:ascii="Courier New" w:hAnsi="Courier New" w:cs="Courier New"/>
          <w:color w:val="auto"/>
          <w:sz w:val="36"/>
          <w:szCs w:val="23"/>
        </w:rPr>
        <w:t>←</w:t>
      </w:r>
      <w:r>
        <w:rPr>
          <w:rFonts w:ascii="Courier New" w:hAnsi="Courier New" w:cs="Courier New"/>
          <w:color w:val="auto"/>
          <w:sz w:val="36"/>
          <w:szCs w:val="23"/>
        </w:rPr>
        <w:t xml:space="preserve"> </w:t>
      </w:r>
      <w:r w:rsidRPr="000A78B1">
        <w:rPr>
          <w:rFonts w:ascii="Courier New" w:hAnsi="Courier New" w:cs="Courier New"/>
          <w:sz w:val="28"/>
          <w:szCs w:val="23"/>
        </w:rPr>
        <w:t>Π</w:t>
      </w:r>
      <w:r w:rsidRPr="000A78B1">
        <w:rPr>
          <w:sz w:val="23"/>
          <w:szCs w:val="23"/>
          <w:vertAlign w:val="subscript"/>
        </w:rPr>
        <w:t>STUID</w:t>
      </w:r>
      <w:proofErr w:type="gramStart"/>
      <w:r>
        <w:rPr>
          <w:sz w:val="23"/>
          <w:szCs w:val="23"/>
          <w:vertAlign w:val="subscript"/>
        </w:rPr>
        <w:t>,COURSEID</w:t>
      </w:r>
      <w:proofErr w:type="gramEnd"/>
      <w:r>
        <w:rPr>
          <w:sz w:val="23"/>
          <w:szCs w:val="23"/>
          <w:vertAlign w:val="subscript"/>
        </w:rPr>
        <w:t xml:space="preserve"> </w:t>
      </w:r>
      <w:r>
        <w:rPr>
          <w:sz w:val="23"/>
          <w:szCs w:val="23"/>
        </w:rPr>
        <w:t>(</w:t>
      </w:r>
      <w:proofErr w:type="spellStart"/>
      <w:r w:rsidRPr="000A78B1">
        <w:rPr>
          <w:rFonts w:ascii="Courier New" w:hAnsi="Courier New" w:cs="Courier New"/>
          <w:sz w:val="32"/>
          <w:szCs w:val="23"/>
        </w:rPr>
        <w:t>σ</w:t>
      </w:r>
      <w:r>
        <w:rPr>
          <w:sz w:val="23"/>
          <w:szCs w:val="23"/>
          <w:vertAlign w:val="subscript"/>
        </w:rPr>
        <w:t>POINTS</w:t>
      </w:r>
      <w:proofErr w:type="spellEnd"/>
      <w:r>
        <w:rPr>
          <w:sz w:val="23"/>
          <w:szCs w:val="23"/>
          <w:vertAlign w:val="subscript"/>
        </w:rPr>
        <w:t xml:space="preserve">&gt;1.3 </w:t>
      </w:r>
      <w:r w:rsidRPr="00DD4458">
        <w:rPr>
          <w:sz w:val="23"/>
          <w:szCs w:val="23"/>
        </w:rPr>
        <w:t>(</w:t>
      </w:r>
      <w:r>
        <w:rPr>
          <w:sz w:val="23"/>
          <w:szCs w:val="23"/>
        </w:rPr>
        <w:t>FOLLOWS</w:t>
      </w:r>
      <w:r w:rsidRPr="00DD4458">
        <w:rPr>
          <w:sz w:val="23"/>
          <w:szCs w:val="23"/>
        </w:rPr>
        <w:t>)</w:t>
      </w:r>
      <w:r>
        <w:rPr>
          <w:sz w:val="23"/>
          <w:szCs w:val="23"/>
        </w:rPr>
        <w:t>)</w:t>
      </w:r>
    </w:p>
    <w:p w:rsidR="00656E08" w:rsidRDefault="00DD4458" w:rsidP="00DD4458">
      <w:pPr>
        <w:pStyle w:val="Default"/>
        <w:ind w:left="108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RESULT </w:t>
      </w:r>
      <w:r w:rsidRPr="000A78B1">
        <w:rPr>
          <w:rFonts w:ascii="Courier New" w:hAnsi="Courier New" w:cs="Courier New"/>
          <w:color w:val="auto"/>
          <w:sz w:val="36"/>
          <w:szCs w:val="23"/>
        </w:rPr>
        <w:t>←</w:t>
      </w:r>
      <w:r w:rsidR="00656E08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STU_COURSEID </w:t>
      </w:r>
      <w:r w:rsidRPr="00DD4458">
        <w:rPr>
          <w:sz w:val="28"/>
          <w:szCs w:val="23"/>
        </w:rPr>
        <w:t xml:space="preserve">÷ </w:t>
      </w:r>
      <w:r>
        <w:rPr>
          <w:sz w:val="23"/>
          <w:szCs w:val="23"/>
        </w:rPr>
        <w:t>PREDB</w:t>
      </w:r>
    </w:p>
    <w:p w:rsidR="00DD4458" w:rsidRDefault="00DD4458" w:rsidP="00DD4458">
      <w:pPr>
        <w:pStyle w:val="Default"/>
        <w:ind w:left="1080"/>
        <w:jc w:val="both"/>
        <w:rPr>
          <w:sz w:val="23"/>
          <w:szCs w:val="23"/>
        </w:rPr>
      </w:pPr>
    </w:p>
    <w:p w:rsidR="00656E08" w:rsidRDefault="000E3969" w:rsidP="00656E08">
      <w:pPr>
        <w:pStyle w:val="Default"/>
        <w:numPr>
          <w:ilvl w:val="0"/>
          <w:numId w:val="7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COURSE_CO </w:t>
      </w:r>
      <w:r w:rsidRPr="000A78B1">
        <w:rPr>
          <w:rFonts w:ascii="Courier New" w:hAnsi="Courier New" w:cs="Courier New"/>
          <w:color w:val="auto"/>
          <w:sz w:val="36"/>
          <w:szCs w:val="23"/>
        </w:rPr>
        <w:t>←</w:t>
      </w:r>
      <w:r w:rsidR="00656E08">
        <w:rPr>
          <w:sz w:val="23"/>
          <w:szCs w:val="23"/>
        </w:rPr>
        <w:t xml:space="preserve"> </w:t>
      </w:r>
      <w:proofErr w:type="spellStart"/>
      <w:r w:rsidRPr="000A78B1">
        <w:rPr>
          <w:rFonts w:ascii="Courier New" w:hAnsi="Courier New" w:cs="Courier New"/>
          <w:sz w:val="32"/>
          <w:szCs w:val="23"/>
        </w:rPr>
        <w:t>σ</w:t>
      </w:r>
      <w:r>
        <w:rPr>
          <w:sz w:val="23"/>
          <w:szCs w:val="23"/>
          <w:vertAlign w:val="subscript"/>
        </w:rPr>
        <w:t>DEPARMENT</w:t>
      </w:r>
      <w:proofErr w:type="spellEnd"/>
      <w:r>
        <w:rPr>
          <w:sz w:val="23"/>
          <w:szCs w:val="23"/>
          <w:vertAlign w:val="subscript"/>
        </w:rPr>
        <w:t xml:space="preserve"> = ‘COMPUTER ‘ </w:t>
      </w:r>
      <w:r w:rsidRPr="00DD4458">
        <w:rPr>
          <w:sz w:val="23"/>
          <w:szCs w:val="23"/>
        </w:rPr>
        <w:t>(</w:t>
      </w:r>
      <w:r>
        <w:rPr>
          <w:sz w:val="23"/>
          <w:szCs w:val="23"/>
        </w:rPr>
        <w:t>COURSE * DEPARMENT)</w:t>
      </w:r>
    </w:p>
    <w:p w:rsidR="000E3969" w:rsidRDefault="000E3969" w:rsidP="000E3969">
      <w:pPr>
        <w:pStyle w:val="Default"/>
        <w:ind w:left="1080"/>
        <w:jc w:val="both"/>
        <w:rPr>
          <w:sz w:val="23"/>
          <w:szCs w:val="23"/>
        </w:rPr>
      </w:pPr>
      <w:r>
        <w:rPr>
          <w:sz w:val="23"/>
          <w:szCs w:val="23"/>
        </w:rPr>
        <w:t>STU_COURSE</w:t>
      </w:r>
      <w:r w:rsidR="00A54522">
        <w:rPr>
          <w:sz w:val="23"/>
          <w:szCs w:val="23"/>
        </w:rPr>
        <w:t>_CO</w:t>
      </w:r>
      <w:r>
        <w:rPr>
          <w:sz w:val="23"/>
          <w:szCs w:val="23"/>
        </w:rPr>
        <w:t xml:space="preserve"> </w:t>
      </w:r>
      <w:r w:rsidRPr="000A78B1">
        <w:rPr>
          <w:rFonts w:ascii="Courier New" w:hAnsi="Courier New" w:cs="Courier New"/>
          <w:color w:val="auto"/>
          <w:sz w:val="36"/>
          <w:szCs w:val="23"/>
        </w:rPr>
        <w:t>←</w:t>
      </w:r>
      <w:r>
        <w:rPr>
          <w:rFonts w:ascii="Courier New" w:hAnsi="Courier New" w:cs="Courier New"/>
          <w:color w:val="auto"/>
          <w:sz w:val="36"/>
          <w:szCs w:val="23"/>
        </w:rPr>
        <w:t xml:space="preserve"> </w:t>
      </w:r>
      <w:r w:rsidRPr="000A78B1">
        <w:rPr>
          <w:rFonts w:ascii="Courier New" w:hAnsi="Courier New" w:cs="Courier New"/>
          <w:sz w:val="28"/>
          <w:szCs w:val="23"/>
        </w:rPr>
        <w:t>Π</w:t>
      </w:r>
      <w:r w:rsidRPr="000A78B1">
        <w:rPr>
          <w:sz w:val="23"/>
          <w:szCs w:val="23"/>
          <w:vertAlign w:val="subscript"/>
        </w:rPr>
        <w:t>STUID</w:t>
      </w:r>
      <w:proofErr w:type="gramStart"/>
      <w:r>
        <w:rPr>
          <w:sz w:val="23"/>
          <w:szCs w:val="23"/>
          <w:vertAlign w:val="subscript"/>
        </w:rPr>
        <w:t>,COURSEID</w:t>
      </w:r>
      <w:proofErr w:type="gramEnd"/>
      <w:r>
        <w:rPr>
          <w:sz w:val="23"/>
          <w:szCs w:val="23"/>
          <w:vertAlign w:val="subscript"/>
        </w:rPr>
        <w:t xml:space="preserve"> </w:t>
      </w:r>
      <w:r>
        <w:rPr>
          <w:sz w:val="23"/>
          <w:szCs w:val="23"/>
        </w:rPr>
        <w:t>(FOLLOWS*</w:t>
      </w:r>
      <w:r w:rsidRPr="000E3969">
        <w:rPr>
          <w:sz w:val="23"/>
          <w:szCs w:val="23"/>
        </w:rPr>
        <w:t xml:space="preserve"> </w:t>
      </w:r>
      <w:r>
        <w:rPr>
          <w:sz w:val="23"/>
          <w:szCs w:val="23"/>
        </w:rPr>
        <w:t>COURSE_CO)</w:t>
      </w:r>
    </w:p>
    <w:p w:rsidR="000E3969" w:rsidRPr="004F68FB" w:rsidRDefault="00A54522" w:rsidP="000E3969">
      <w:pPr>
        <w:pStyle w:val="Default"/>
        <w:ind w:left="108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RESULT </w:t>
      </w:r>
      <w:r w:rsidRPr="000A78B1">
        <w:rPr>
          <w:rFonts w:ascii="Courier New" w:hAnsi="Courier New" w:cs="Courier New"/>
          <w:color w:val="auto"/>
          <w:sz w:val="36"/>
          <w:szCs w:val="23"/>
        </w:rPr>
        <w:t>←</w:t>
      </w:r>
      <w:r>
        <w:rPr>
          <w:rFonts w:ascii="Courier New" w:hAnsi="Courier New" w:cs="Courier New"/>
          <w:color w:val="auto"/>
          <w:sz w:val="36"/>
          <w:szCs w:val="23"/>
        </w:rPr>
        <w:t xml:space="preserve"> </w:t>
      </w:r>
      <w:r w:rsidRPr="000A78B1">
        <w:rPr>
          <w:rFonts w:ascii="Courier New" w:hAnsi="Courier New" w:cs="Courier New"/>
          <w:sz w:val="28"/>
          <w:szCs w:val="23"/>
        </w:rPr>
        <w:t>Π</w:t>
      </w:r>
      <w:r w:rsidRPr="000A78B1">
        <w:rPr>
          <w:sz w:val="23"/>
          <w:szCs w:val="23"/>
          <w:vertAlign w:val="subscript"/>
        </w:rPr>
        <w:t>STUID</w:t>
      </w:r>
      <w:proofErr w:type="gramStart"/>
      <w:r>
        <w:rPr>
          <w:sz w:val="23"/>
          <w:szCs w:val="23"/>
          <w:vertAlign w:val="subscript"/>
        </w:rPr>
        <w:t>,DEPTID,COURSEID</w:t>
      </w:r>
      <w:proofErr w:type="gramEnd"/>
      <w:r>
        <w:rPr>
          <w:sz w:val="23"/>
          <w:szCs w:val="23"/>
        </w:rPr>
        <w:t xml:space="preserve"> (STUDENT </w:t>
      </w:r>
      <w:r>
        <w:rPr>
          <w:noProof/>
        </w:rPr>
        <w:drawing>
          <wp:inline distT="0" distB="0" distL="0" distR="0">
            <wp:extent cx="161925" cy="104775"/>
            <wp:effectExtent l="19050" t="0" r="9525" b="0"/>
            <wp:docPr id="9" name="Picture 9" descr="\bowt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bowti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4522">
        <w:rPr>
          <w:sz w:val="23"/>
          <w:szCs w:val="23"/>
          <w:vertAlign w:val="subscript"/>
        </w:rPr>
        <w:t>STUID=STUID</w:t>
      </w:r>
      <w:r>
        <w:rPr>
          <w:sz w:val="23"/>
          <w:szCs w:val="23"/>
        </w:rPr>
        <w:t xml:space="preserve"> STU_COURSE_CO)</w:t>
      </w:r>
    </w:p>
    <w:p w:rsidR="00656E08" w:rsidRPr="004F68FB" w:rsidRDefault="00656E08" w:rsidP="00656E08">
      <w:pPr>
        <w:pStyle w:val="Default"/>
        <w:rPr>
          <w:sz w:val="23"/>
          <w:szCs w:val="23"/>
        </w:rPr>
      </w:pPr>
    </w:p>
    <w:p w:rsidR="00656E08" w:rsidRDefault="00656E08" w:rsidP="00656E08">
      <w:pPr>
        <w:pStyle w:val="Default"/>
        <w:rPr>
          <w:sz w:val="28"/>
          <w:szCs w:val="28"/>
        </w:rPr>
      </w:pPr>
    </w:p>
    <w:p w:rsidR="00656E08" w:rsidRPr="00C8401F" w:rsidRDefault="00656E08" w:rsidP="00656E08">
      <w:pPr>
        <w:pStyle w:val="Default"/>
        <w:rPr>
          <w:sz w:val="28"/>
          <w:szCs w:val="28"/>
        </w:rPr>
      </w:pPr>
    </w:p>
    <w:p w:rsidR="00D74BF8" w:rsidRPr="00D74BF8" w:rsidRDefault="00D74BF8">
      <w:pPr>
        <w:rPr>
          <w:rFonts w:ascii="Times New Roman" w:hAnsi="Times New Roman" w:cs="Times New Roman"/>
        </w:rPr>
      </w:pPr>
    </w:p>
    <w:sectPr w:rsidR="00D74BF8" w:rsidRPr="00D74BF8" w:rsidSect="00A56EC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E9C" w:rsidRDefault="00EA7E9C" w:rsidP="00661660">
      <w:pPr>
        <w:spacing w:after="0" w:line="240" w:lineRule="auto"/>
      </w:pPr>
      <w:r>
        <w:separator/>
      </w:r>
    </w:p>
  </w:endnote>
  <w:endnote w:type="continuationSeparator" w:id="1">
    <w:p w:rsidR="00EA7E9C" w:rsidRDefault="00EA7E9C" w:rsidP="00661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952899"/>
      <w:docPartObj>
        <w:docPartGallery w:val="Page Numbers (Bottom of Page)"/>
        <w:docPartUnique/>
      </w:docPartObj>
    </w:sdtPr>
    <w:sdtContent>
      <w:p w:rsidR="00661660" w:rsidRDefault="00D623E2">
        <w:pPr>
          <w:pStyle w:val="Footer"/>
          <w:jc w:val="right"/>
        </w:pPr>
        <w:fldSimple w:instr=" PAGE   \* MERGEFORMAT ">
          <w:r w:rsidR="00A56EC3">
            <w:rPr>
              <w:noProof/>
            </w:rPr>
            <w:t>1</w:t>
          </w:r>
        </w:fldSimple>
      </w:p>
    </w:sdtContent>
  </w:sdt>
  <w:p w:rsidR="00661660" w:rsidRDefault="006616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E9C" w:rsidRDefault="00EA7E9C" w:rsidP="00661660">
      <w:pPr>
        <w:spacing w:after="0" w:line="240" w:lineRule="auto"/>
      </w:pPr>
      <w:r>
        <w:separator/>
      </w:r>
    </w:p>
  </w:footnote>
  <w:footnote w:type="continuationSeparator" w:id="1">
    <w:p w:rsidR="00EA7E9C" w:rsidRDefault="00EA7E9C" w:rsidP="006616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E129F"/>
    <w:multiLevelType w:val="hybridMultilevel"/>
    <w:tmpl w:val="FCD297A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8191319"/>
    <w:multiLevelType w:val="hybridMultilevel"/>
    <w:tmpl w:val="9D7632F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647597"/>
    <w:multiLevelType w:val="hybridMultilevel"/>
    <w:tmpl w:val="FB301C3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EDF539D"/>
    <w:multiLevelType w:val="hybridMultilevel"/>
    <w:tmpl w:val="00B463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954E93"/>
    <w:multiLevelType w:val="hybridMultilevel"/>
    <w:tmpl w:val="B2C600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506369"/>
    <w:multiLevelType w:val="hybridMultilevel"/>
    <w:tmpl w:val="0D7CC8D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F472145"/>
    <w:multiLevelType w:val="hybridMultilevel"/>
    <w:tmpl w:val="05C0FB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4BF8"/>
    <w:rsid w:val="0001509B"/>
    <w:rsid w:val="000A78B1"/>
    <w:rsid w:val="000E3969"/>
    <w:rsid w:val="00194B50"/>
    <w:rsid w:val="00222ED4"/>
    <w:rsid w:val="003A1627"/>
    <w:rsid w:val="00493563"/>
    <w:rsid w:val="00656E08"/>
    <w:rsid w:val="00661660"/>
    <w:rsid w:val="008F4EC7"/>
    <w:rsid w:val="0093382E"/>
    <w:rsid w:val="00A54522"/>
    <w:rsid w:val="00A56EC3"/>
    <w:rsid w:val="00AB24A7"/>
    <w:rsid w:val="00B00AD0"/>
    <w:rsid w:val="00B61FB8"/>
    <w:rsid w:val="00C32193"/>
    <w:rsid w:val="00CD1032"/>
    <w:rsid w:val="00D623E2"/>
    <w:rsid w:val="00D74BF8"/>
    <w:rsid w:val="00DD4458"/>
    <w:rsid w:val="00EA6BCE"/>
    <w:rsid w:val="00EA7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>
      <o:colormenu v:ext="edit" strokecolor="none [1951]"/>
    </o:shapedefaults>
    <o:shapelayout v:ext="edit">
      <o:idmap v:ext="edit" data="1"/>
      <o:rules v:ext="edit">
        <o:r id="V:Rule19" type="connector" idref="#_x0000_s1033"/>
        <o:r id="V:Rule20" type="connector" idref="#_x0000_s1051"/>
        <o:r id="V:Rule21" type="connector" idref="#_x0000_s1044"/>
        <o:r id="V:Rule22" type="connector" idref="#_x0000_s1037"/>
        <o:r id="V:Rule23" type="connector" idref="#_x0000_s1050"/>
        <o:r id="V:Rule24" type="connector" idref="#_x0000_s1034"/>
        <o:r id="V:Rule25" type="connector" idref="#_x0000_s1045"/>
        <o:r id="V:Rule26" type="connector" idref="#_x0000_s1026"/>
        <o:r id="V:Rule27" type="connector" idref="#_x0000_s1036"/>
        <o:r id="V:Rule28" type="connector" idref="#_x0000_s1046"/>
        <o:r id="V:Rule29" type="connector" idref="#_x0000_s1027"/>
        <o:r id="V:Rule30" type="connector" idref="#_x0000_s1028"/>
        <o:r id="V:Rule31" type="connector" idref="#_x0000_s1032"/>
        <o:r id="V:Rule32" type="connector" idref="#_x0000_s1031"/>
        <o:r id="V:Rule33" type="connector" idref="#_x0000_s1035"/>
        <o:r id="V:Rule34" type="connector" idref="#_x0000_s1049"/>
        <o:r id="V:Rule35" type="connector" idref="#_x0000_s1030"/>
        <o:r id="V:Rule36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BF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BF8"/>
    <w:pPr>
      <w:ind w:left="720"/>
      <w:contextualSpacing/>
    </w:pPr>
    <w:rPr>
      <w:rFonts w:eastAsiaTheme="minorHAnsi"/>
    </w:rPr>
  </w:style>
  <w:style w:type="paragraph" w:customStyle="1" w:styleId="Default">
    <w:name w:val="Default"/>
    <w:rsid w:val="00D74B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BF8"/>
    <w:rPr>
      <w:rFonts w:ascii="Tahoma" w:eastAsiaTheme="minorEastAsi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3A1627"/>
  </w:style>
  <w:style w:type="character" w:styleId="Hyperlink">
    <w:name w:val="Hyperlink"/>
    <w:basedOn w:val="DefaultParagraphFont"/>
    <w:uiPriority w:val="99"/>
    <w:semiHidden/>
    <w:unhideWhenUsed/>
    <w:rsid w:val="00CD103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61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166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61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660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sathya</dc:creator>
  <cp:lastModifiedBy>sathya</cp:lastModifiedBy>
  <cp:revision>4</cp:revision>
  <dcterms:created xsi:type="dcterms:W3CDTF">2014-11-20T04:25:00Z</dcterms:created>
  <dcterms:modified xsi:type="dcterms:W3CDTF">2014-11-20T04:31:00Z</dcterms:modified>
</cp:coreProperties>
</file>