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27F6C" w:rsidRPr="00727F6C" w:rsidRDefault="00727F6C" w:rsidP="00727F6C">
      <w:pPr>
        <w:rPr>
          <w:rFonts w:ascii="Times New Roman" w:hAnsi="Times New Roman" w:cs="Times New Roman"/>
          <w:b/>
          <w:bCs/>
          <w:sz w:val="40"/>
          <w:szCs w:val="40"/>
        </w:rPr>
      </w:pPr>
      <w:r w:rsidRPr="00727F6C">
        <w:rPr>
          <w:rFonts w:ascii="Times New Roman" w:hAnsi="Times New Roman" w:cs="Times New Roman"/>
          <w:b/>
          <w:bCs/>
          <w:sz w:val="40"/>
          <w:szCs w:val="40"/>
        </w:rPr>
        <w:t xml:space="preserve">Soft Computing </w:t>
      </w:r>
      <w:r>
        <w:rPr>
          <w:rFonts w:ascii="Times New Roman" w:hAnsi="Times New Roman" w:cs="Times New Roman"/>
          <w:b/>
          <w:bCs/>
          <w:sz w:val="40"/>
          <w:szCs w:val="40"/>
        </w:rPr>
        <w:t>– Fuzzy Logic</w:t>
      </w:r>
    </w:p>
    <w:p w:rsidR="00727F6C" w:rsidRPr="00727F6C" w:rsidRDefault="00727F6C" w:rsidP="00727F6C">
      <w:pPr>
        <w:rPr>
          <w:rFonts w:ascii="Times New Roman" w:hAnsi="Times New Roman" w:cs="Times New Roman"/>
          <w:b/>
          <w:bCs/>
          <w:sz w:val="28"/>
          <w:szCs w:val="28"/>
        </w:rPr>
      </w:pPr>
    </w:p>
    <w:p w:rsidR="00727F6C" w:rsidRPr="00727F6C" w:rsidRDefault="00727F6C" w:rsidP="00727F6C">
      <w:pPr>
        <w:rPr>
          <w:rFonts w:ascii="Times New Roman" w:hAnsi="Times New Roman" w:cs="Times New Roman"/>
          <w:i/>
          <w:iCs/>
          <w:sz w:val="28"/>
          <w:szCs w:val="28"/>
        </w:rPr>
      </w:pPr>
      <w:r w:rsidRPr="00727F6C">
        <w:rPr>
          <w:rFonts w:ascii="Times New Roman" w:hAnsi="Times New Roman" w:cs="Times New Roman"/>
          <w:i/>
          <w:iCs/>
          <w:sz w:val="28"/>
          <w:szCs w:val="28"/>
        </w:rPr>
        <w:t>Anjaneya Tripathi (106118010)</w:t>
      </w:r>
      <w:r>
        <w:rPr>
          <w:rFonts w:ascii="Times New Roman" w:hAnsi="Times New Roman" w:cs="Times New Roman"/>
          <w:i/>
          <w:iCs/>
          <w:sz w:val="28"/>
          <w:szCs w:val="28"/>
        </w:rPr>
        <w:t xml:space="preserve">, </w:t>
      </w:r>
      <w:r w:rsidRPr="00727F6C">
        <w:rPr>
          <w:rFonts w:ascii="Times New Roman" w:hAnsi="Times New Roman" w:cs="Times New Roman"/>
          <w:i/>
          <w:iCs/>
          <w:sz w:val="28"/>
          <w:szCs w:val="28"/>
        </w:rPr>
        <w:t>Harshit Agarwal (106118036)</w:t>
      </w:r>
      <w:r>
        <w:rPr>
          <w:rFonts w:ascii="Times New Roman" w:hAnsi="Times New Roman" w:cs="Times New Roman"/>
          <w:i/>
          <w:iCs/>
          <w:sz w:val="28"/>
          <w:szCs w:val="28"/>
        </w:rPr>
        <w:t xml:space="preserve"> – 3</w:t>
      </w:r>
      <w:r w:rsidRPr="00727F6C">
        <w:rPr>
          <w:rFonts w:ascii="Times New Roman" w:hAnsi="Times New Roman" w:cs="Times New Roman"/>
          <w:i/>
          <w:iCs/>
          <w:sz w:val="28"/>
          <w:szCs w:val="28"/>
          <w:vertAlign w:val="superscript"/>
        </w:rPr>
        <w:t>rd</w:t>
      </w:r>
      <w:r>
        <w:rPr>
          <w:rFonts w:ascii="Times New Roman" w:hAnsi="Times New Roman" w:cs="Times New Roman"/>
          <w:i/>
          <w:iCs/>
          <w:sz w:val="28"/>
          <w:szCs w:val="28"/>
        </w:rPr>
        <w:t xml:space="preserve"> Year</w:t>
      </w:r>
    </w:p>
    <w:p w:rsidR="00727F6C" w:rsidRPr="00727F6C" w:rsidRDefault="00727F6C" w:rsidP="00727F6C">
      <w:pPr>
        <w:rPr>
          <w:rFonts w:ascii="Times New Roman" w:hAnsi="Times New Roman" w:cs="Times New Roman"/>
          <w:sz w:val="28"/>
          <w:szCs w:val="28"/>
        </w:rPr>
      </w:pPr>
    </w:p>
    <w:p w:rsidR="00727F6C" w:rsidRPr="00727F6C" w:rsidRDefault="00727F6C" w:rsidP="00727F6C">
      <w:pPr>
        <w:rPr>
          <w:rFonts w:ascii="Times New Roman" w:hAnsi="Times New Roman" w:cs="Times New Roman"/>
          <w:b/>
          <w:bCs/>
          <w:sz w:val="32"/>
          <w:szCs w:val="32"/>
        </w:rPr>
      </w:pPr>
      <w:r w:rsidRPr="00727F6C">
        <w:rPr>
          <w:rFonts w:ascii="Times New Roman" w:hAnsi="Times New Roman" w:cs="Times New Roman"/>
          <w:b/>
          <w:bCs/>
          <w:sz w:val="32"/>
          <w:szCs w:val="32"/>
        </w:rPr>
        <w:t>What is a fuzzy inference system?</w:t>
      </w:r>
    </w:p>
    <w:p w:rsidR="00727F6C" w:rsidRP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Fuzzy inference is a method that interprets the values in the input vector and, based on some sets of rules, assigns values to the output vector. It is the process of formulating the mapping from a given input to an output using fuzzy logic. The mapping then provides a basis from which decisions can be made or patterns discerned. The process of fuzzy inference involves all of the pieces described so far, i.e., membership functions, fuzzy logic operators, and if-then rules.</w:t>
      </w:r>
    </w:p>
    <w:p w:rsidR="00727F6C" w:rsidRPr="00727F6C" w:rsidRDefault="00727F6C" w:rsidP="00727F6C">
      <w:pPr>
        <w:rPr>
          <w:rFonts w:ascii="Times New Roman" w:hAnsi="Times New Roman" w:cs="Times New Roman"/>
          <w:sz w:val="28"/>
          <w:szCs w:val="28"/>
        </w:rPr>
      </w:pPr>
    </w:p>
    <w:p w:rsidR="00727F6C" w:rsidRPr="00727F6C" w:rsidRDefault="00727F6C" w:rsidP="00727F6C">
      <w:pPr>
        <w:rPr>
          <w:rFonts w:ascii="Times New Roman" w:hAnsi="Times New Roman" w:cs="Times New Roman"/>
          <w:b/>
          <w:bCs/>
          <w:sz w:val="32"/>
          <w:szCs w:val="32"/>
        </w:rPr>
      </w:pPr>
      <w:r w:rsidRPr="00727F6C">
        <w:rPr>
          <w:rFonts w:ascii="Times New Roman" w:hAnsi="Times New Roman" w:cs="Times New Roman"/>
          <w:b/>
          <w:bCs/>
          <w:sz w:val="32"/>
          <w:szCs w:val="32"/>
        </w:rPr>
        <w:t>Mamdani Fuzzy Inference System</w:t>
      </w:r>
    </w:p>
    <w:p w:rsidR="00727F6C" w:rsidRP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Mamdani fuzzy inference was first introduced as a method to create a control system by synthesizing a set of linguistic control rules obtained from experienced human operators. In a Mamdani system, the output of each rule is a fuzzy set</w:t>
      </w:r>
      <w:r w:rsidR="000A780E">
        <w:rPr>
          <w:rFonts w:ascii="Times New Roman" w:hAnsi="Times New Roman" w:cs="Times New Roman"/>
          <w:sz w:val="28"/>
          <w:szCs w:val="28"/>
        </w:rPr>
        <w:t xml:space="preserve"> which are </w:t>
      </w:r>
      <w:r w:rsidRPr="00727F6C">
        <w:rPr>
          <w:rFonts w:ascii="Times New Roman" w:hAnsi="Times New Roman" w:cs="Times New Roman"/>
          <w:sz w:val="28"/>
          <w:szCs w:val="28"/>
        </w:rPr>
        <w:t>more intuitive and easier to understand</w:t>
      </w:r>
      <w:r w:rsidR="000A780E">
        <w:rPr>
          <w:rFonts w:ascii="Times New Roman" w:hAnsi="Times New Roman" w:cs="Times New Roman"/>
          <w:sz w:val="28"/>
          <w:szCs w:val="28"/>
        </w:rPr>
        <w:t>.</w:t>
      </w:r>
    </w:p>
    <w:p w:rsidR="00727F6C" w:rsidRP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Mamdani-type inference expects the output membership functions</w:t>
      </w:r>
      <w:r w:rsidR="00F04AAE">
        <w:rPr>
          <w:rFonts w:ascii="Times New Roman" w:hAnsi="Times New Roman" w:cs="Times New Roman"/>
          <w:sz w:val="28"/>
          <w:szCs w:val="28"/>
        </w:rPr>
        <w:t xml:space="preserve"> </w:t>
      </w:r>
      <w:r w:rsidRPr="00727F6C">
        <w:rPr>
          <w:rFonts w:ascii="Times New Roman" w:hAnsi="Times New Roman" w:cs="Times New Roman"/>
          <w:sz w:val="28"/>
          <w:szCs w:val="28"/>
        </w:rPr>
        <w:t xml:space="preserve">to be fuzzy sets. After the aggregation process, there is a fuzzy set for each output variable, which needs defuzzification. </w:t>
      </w:r>
    </w:p>
    <w:p w:rsidR="00727F6C" w:rsidRPr="00727F6C" w:rsidRDefault="00727F6C" w:rsidP="00727F6C">
      <w:pPr>
        <w:rPr>
          <w:rFonts w:ascii="Times New Roman" w:hAnsi="Times New Roman" w:cs="Times New Roman"/>
          <w:sz w:val="28"/>
          <w:szCs w:val="28"/>
        </w:rPr>
      </w:pPr>
    </w:p>
    <w:p w:rsidR="00727F6C" w:rsidRPr="00727F6C" w:rsidRDefault="00727F6C" w:rsidP="00727F6C">
      <w:pPr>
        <w:rPr>
          <w:rFonts w:ascii="Times New Roman" w:hAnsi="Times New Roman" w:cs="Times New Roman"/>
          <w:b/>
          <w:bCs/>
          <w:sz w:val="32"/>
          <w:szCs w:val="32"/>
        </w:rPr>
      </w:pPr>
      <w:r w:rsidRPr="00727F6C">
        <w:rPr>
          <w:rFonts w:ascii="Times New Roman" w:hAnsi="Times New Roman" w:cs="Times New Roman"/>
          <w:b/>
          <w:bCs/>
          <w:sz w:val="32"/>
          <w:szCs w:val="32"/>
        </w:rPr>
        <w:t>Solving the Braking Problem:</w:t>
      </w:r>
    </w:p>
    <w:p w:rsidR="00727F6C" w:rsidRPr="00727F6C" w:rsidRDefault="00727F6C" w:rsidP="00727F6C">
      <w:pPr>
        <w:rPr>
          <w:rFonts w:ascii="Times New Roman" w:hAnsi="Times New Roman" w:cs="Times New Roman"/>
          <w:sz w:val="28"/>
          <w:szCs w:val="28"/>
        </w:rPr>
      </w:pPr>
      <w:r>
        <w:rPr>
          <w:rFonts w:ascii="Times New Roman" w:hAnsi="Times New Roman" w:cs="Times New Roman"/>
          <w:sz w:val="28"/>
          <w:szCs w:val="28"/>
        </w:rPr>
        <w:t xml:space="preserve">We are required </w:t>
      </w:r>
      <w:r w:rsidRPr="00727F6C">
        <w:rPr>
          <w:rFonts w:ascii="Times New Roman" w:hAnsi="Times New Roman" w:cs="Times New Roman"/>
          <w:sz w:val="28"/>
          <w:szCs w:val="28"/>
        </w:rPr>
        <w:t xml:space="preserve">to design a Mamdani fuzzy logic controller (FLC) for a car braking system. We consider three input parameters – x, y and z that affect whether a driver should press the brake or not and using appropriate membership functions, determine the relative </w:t>
      </w:r>
      <w:r>
        <w:rPr>
          <w:rFonts w:ascii="Times New Roman" w:hAnsi="Times New Roman" w:cs="Times New Roman"/>
          <w:sz w:val="28"/>
          <w:szCs w:val="28"/>
        </w:rPr>
        <w:t>magnitude</w:t>
      </w:r>
      <w:r w:rsidRPr="00727F6C">
        <w:rPr>
          <w:rFonts w:ascii="Times New Roman" w:hAnsi="Times New Roman" w:cs="Times New Roman"/>
          <w:sz w:val="28"/>
          <w:szCs w:val="28"/>
        </w:rPr>
        <w:t xml:space="preserve"> of brake that should be applied by the driver.</w:t>
      </w:r>
    </w:p>
    <w:p w:rsidR="00727F6C" w:rsidRP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 xml:space="preserve"> </w:t>
      </w:r>
    </w:p>
    <w:p w:rsidR="00727F6C" w:rsidRPr="00727F6C" w:rsidRDefault="00727F6C" w:rsidP="00727F6C">
      <w:pPr>
        <w:rPr>
          <w:rFonts w:ascii="Times New Roman" w:hAnsi="Times New Roman" w:cs="Times New Roman"/>
          <w:b/>
          <w:bCs/>
          <w:sz w:val="32"/>
          <w:szCs w:val="32"/>
        </w:rPr>
      </w:pPr>
      <w:r w:rsidRPr="00727F6C">
        <w:rPr>
          <w:rFonts w:ascii="Times New Roman" w:hAnsi="Times New Roman" w:cs="Times New Roman"/>
          <w:b/>
          <w:bCs/>
          <w:sz w:val="32"/>
          <w:szCs w:val="32"/>
        </w:rPr>
        <w:t>Input Parameters</w:t>
      </w:r>
      <w:r>
        <w:rPr>
          <w:rFonts w:ascii="Times New Roman" w:hAnsi="Times New Roman" w:cs="Times New Roman"/>
          <w:b/>
          <w:bCs/>
          <w:sz w:val="32"/>
          <w:szCs w:val="32"/>
        </w:rPr>
        <w:t>:</w:t>
      </w:r>
    </w:p>
    <w:p w:rsid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 xml:space="preserve">The input parameters chosen are – </w:t>
      </w:r>
      <w:proofErr w:type="spellStart"/>
      <w:r>
        <w:rPr>
          <w:rFonts w:ascii="Times New Roman" w:hAnsi="Times New Roman" w:cs="Times New Roman"/>
          <w:sz w:val="28"/>
          <w:szCs w:val="28"/>
        </w:rPr>
        <w:t>visibilty</w:t>
      </w:r>
      <w:proofErr w:type="spellEnd"/>
      <w:r w:rsidRPr="00727F6C">
        <w:rPr>
          <w:rFonts w:ascii="Times New Roman" w:hAnsi="Times New Roman" w:cs="Times New Roman"/>
          <w:sz w:val="28"/>
          <w:szCs w:val="28"/>
        </w:rPr>
        <w:t xml:space="preserve">, speed of vehicle </w:t>
      </w:r>
      <w:r>
        <w:rPr>
          <w:rFonts w:ascii="Times New Roman" w:hAnsi="Times New Roman" w:cs="Times New Roman"/>
          <w:sz w:val="28"/>
          <w:szCs w:val="28"/>
        </w:rPr>
        <w:t xml:space="preserve">based on the traffic signals </w:t>
      </w:r>
      <w:r w:rsidRPr="00727F6C">
        <w:rPr>
          <w:rFonts w:ascii="Times New Roman" w:hAnsi="Times New Roman" w:cs="Times New Roman"/>
          <w:sz w:val="28"/>
          <w:szCs w:val="28"/>
        </w:rPr>
        <w:t xml:space="preserve">and </w:t>
      </w:r>
      <w:r>
        <w:rPr>
          <w:rFonts w:ascii="Times New Roman" w:hAnsi="Times New Roman" w:cs="Times New Roman"/>
          <w:sz w:val="28"/>
          <w:szCs w:val="28"/>
        </w:rPr>
        <w:t>obstructions in the path of the automobile</w:t>
      </w:r>
      <w:r w:rsidRPr="00727F6C">
        <w:rPr>
          <w:rFonts w:ascii="Times New Roman" w:hAnsi="Times New Roman" w:cs="Times New Roman"/>
          <w:sz w:val="28"/>
          <w:szCs w:val="28"/>
        </w:rPr>
        <w:t xml:space="preserve">. The reason these parameters were chosen is because it was felt that these factors affect the driver’s decision to brake most </w:t>
      </w:r>
      <w:r>
        <w:rPr>
          <w:rFonts w:ascii="Times New Roman" w:hAnsi="Times New Roman" w:cs="Times New Roman"/>
          <w:sz w:val="28"/>
          <w:szCs w:val="28"/>
        </w:rPr>
        <w:t>significantly</w:t>
      </w:r>
      <w:r w:rsidRPr="00727F6C">
        <w:rPr>
          <w:rFonts w:ascii="Times New Roman" w:hAnsi="Times New Roman" w:cs="Times New Roman"/>
          <w:sz w:val="28"/>
          <w:szCs w:val="28"/>
        </w:rPr>
        <w:t>.</w:t>
      </w:r>
    </w:p>
    <w:p w:rsidR="007E75A9" w:rsidRDefault="007E75A9" w:rsidP="00727F6C">
      <w:pPr>
        <w:rPr>
          <w:rFonts w:ascii="Times New Roman" w:hAnsi="Times New Roman" w:cs="Times New Roman"/>
          <w:sz w:val="28"/>
          <w:szCs w:val="28"/>
        </w:rPr>
      </w:pPr>
    </w:p>
    <w:p w:rsidR="00727F6C" w:rsidRDefault="007E75A9" w:rsidP="00727F6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7700" cy="1459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1459865"/>
                    </a:xfrm>
                    <a:prstGeom prst="rect">
                      <a:avLst/>
                    </a:prstGeom>
                  </pic:spPr>
                </pic:pic>
              </a:graphicData>
            </a:graphic>
          </wp:inline>
        </w:drawing>
      </w:r>
    </w:p>
    <w:p w:rsidR="007E75A9" w:rsidRPr="00727F6C" w:rsidRDefault="007E75A9" w:rsidP="00727F6C">
      <w:pPr>
        <w:rPr>
          <w:rFonts w:ascii="Times New Roman" w:hAnsi="Times New Roman" w:cs="Times New Roman"/>
          <w:sz w:val="28"/>
          <w:szCs w:val="28"/>
        </w:rPr>
      </w:pPr>
    </w:p>
    <w:p w:rsidR="00727F6C" w:rsidRPr="00727F6C" w:rsidRDefault="00727F6C" w:rsidP="00727F6C">
      <w:pPr>
        <w:rPr>
          <w:rFonts w:ascii="Times New Roman" w:hAnsi="Times New Roman" w:cs="Times New Roman"/>
          <w:b/>
          <w:bCs/>
          <w:sz w:val="32"/>
          <w:szCs w:val="32"/>
        </w:rPr>
      </w:pPr>
      <w:r w:rsidRPr="00727F6C">
        <w:rPr>
          <w:rFonts w:ascii="Times New Roman" w:hAnsi="Times New Roman" w:cs="Times New Roman"/>
          <w:b/>
          <w:bCs/>
          <w:sz w:val="32"/>
          <w:szCs w:val="32"/>
        </w:rPr>
        <w:t xml:space="preserve">Membership </w:t>
      </w:r>
      <w:r>
        <w:rPr>
          <w:rFonts w:ascii="Times New Roman" w:hAnsi="Times New Roman" w:cs="Times New Roman"/>
          <w:b/>
          <w:bCs/>
          <w:sz w:val="32"/>
          <w:szCs w:val="32"/>
        </w:rPr>
        <w:t>F</w:t>
      </w:r>
      <w:r w:rsidRPr="00727F6C">
        <w:rPr>
          <w:rFonts w:ascii="Times New Roman" w:hAnsi="Times New Roman" w:cs="Times New Roman"/>
          <w:b/>
          <w:bCs/>
          <w:sz w:val="32"/>
          <w:szCs w:val="32"/>
        </w:rPr>
        <w:t>unctions</w:t>
      </w:r>
      <w:r>
        <w:rPr>
          <w:rFonts w:ascii="Times New Roman" w:hAnsi="Times New Roman" w:cs="Times New Roman"/>
          <w:b/>
          <w:bCs/>
          <w:sz w:val="32"/>
          <w:szCs w:val="32"/>
        </w:rPr>
        <w:t>:</w:t>
      </w:r>
    </w:p>
    <w:p w:rsid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 xml:space="preserve">Membership functions </w:t>
      </w:r>
      <w:r>
        <w:rPr>
          <w:rFonts w:ascii="Times New Roman" w:hAnsi="Times New Roman" w:cs="Times New Roman"/>
          <w:sz w:val="28"/>
          <w:szCs w:val="28"/>
        </w:rPr>
        <w:t>provide</w:t>
      </w:r>
      <w:r w:rsidRPr="00727F6C">
        <w:rPr>
          <w:rFonts w:ascii="Times New Roman" w:hAnsi="Times New Roman" w:cs="Times New Roman"/>
          <w:sz w:val="28"/>
          <w:szCs w:val="28"/>
        </w:rPr>
        <w:t xml:space="preserve"> us </w:t>
      </w:r>
      <w:r>
        <w:rPr>
          <w:rFonts w:ascii="Times New Roman" w:hAnsi="Times New Roman" w:cs="Times New Roman"/>
          <w:sz w:val="28"/>
          <w:szCs w:val="28"/>
        </w:rPr>
        <w:t xml:space="preserve">with a </w:t>
      </w:r>
      <w:r w:rsidRPr="00727F6C">
        <w:rPr>
          <w:rFonts w:ascii="Times New Roman" w:hAnsi="Times New Roman" w:cs="Times New Roman"/>
          <w:sz w:val="28"/>
          <w:szCs w:val="28"/>
        </w:rPr>
        <w:t>graphical represent</w:t>
      </w:r>
      <w:r>
        <w:rPr>
          <w:rFonts w:ascii="Times New Roman" w:hAnsi="Times New Roman" w:cs="Times New Roman"/>
          <w:sz w:val="28"/>
          <w:szCs w:val="28"/>
        </w:rPr>
        <w:t>ation of</w:t>
      </w:r>
      <w:r w:rsidRPr="00727F6C">
        <w:rPr>
          <w:rFonts w:ascii="Times New Roman" w:hAnsi="Times New Roman" w:cs="Times New Roman"/>
          <w:sz w:val="28"/>
          <w:szCs w:val="28"/>
        </w:rPr>
        <w:t xml:space="preserve"> a fuzzy set. The x</w:t>
      </w:r>
      <w:r>
        <w:rPr>
          <w:rFonts w:ascii="Times New Roman" w:hAnsi="Times New Roman" w:cs="Times New Roman"/>
          <w:sz w:val="28"/>
          <w:szCs w:val="28"/>
        </w:rPr>
        <w:t>-</w:t>
      </w:r>
      <w:r w:rsidRPr="00727F6C">
        <w:rPr>
          <w:rFonts w:ascii="Times New Roman" w:hAnsi="Times New Roman" w:cs="Times New Roman"/>
          <w:sz w:val="28"/>
          <w:szCs w:val="28"/>
        </w:rPr>
        <w:t xml:space="preserve">axis represents the universe of discourse, </w:t>
      </w:r>
      <w:r>
        <w:rPr>
          <w:rFonts w:ascii="Times New Roman" w:hAnsi="Times New Roman" w:cs="Times New Roman"/>
          <w:sz w:val="28"/>
          <w:szCs w:val="28"/>
        </w:rPr>
        <w:t>while</w:t>
      </w:r>
      <w:r w:rsidRPr="00727F6C">
        <w:rPr>
          <w:rFonts w:ascii="Times New Roman" w:hAnsi="Times New Roman" w:cs="Times New Roman"/>
          <w:sz w:val="28"/>
          <w:szCs w:val="28"/>
        </w:rPr>
        <w:t xml:space="preserve"> the y</w:t>
      </w:r>
      <w:r>
        <w:rPr>
          <w:rFonts w:ascii="Times New Roman" w:hAnsi="Times New Roman" w:cs="Times New Roman"/>
          <w:sz w:val="28"/>
          <w:szCs w:val="28"/>
        </w:rPr>
        <w:t>-</w:t>
      </w:r>
      <w:r w:rsidRPr="00727F6C">
        <w:rPr>
          <w:rFonts w:ascii="Times New Roman" w:hAnsi="Times New Roman" w:cs="Times New Roman"/>
          <w:sz w:val="28"/>
          <w:szCs w:val="28"/>
        </w:rPr>
        <w:t>axis represents the degrees of membership. There are multiple membership functions available such as triangular(</w:t>
      </w:r>
      <w:proofErr w:type="spellStart"/>
      <w:r w:rsidRPr="00727F6C">
        <w:rPr>
          <w:rFonts w:ascii="Times New Roman" w:hAnsi="Times New Roman" w:cs="Times New Roman"/>
          <w:sz w:val="28"/>
          <w:szCs w:val="28"/>
        </w:rPr>
        <w:t>trimf</w:t>
      </w:r>
      <w:proofErr w:type="spellEnd"/>
      <w:r w:rsidRPr="00727F6C">
        <w:rPr>
          <w:rFonts w:ascii="Times New Roman" w:hAnsi="Times New Roman" w:cs="Times New Roman"/>
          <w:sz w:val="28"/>
          <w:szCs w:val="28"/>
        </w:rPr>
        <w:t>), trapezoidal(</w:t>
      </w:r>
      <w:proofErr w:type="spellStart"/>
      <w:r w:rsidRPr="00727F6C">
        <w:rPr>
          <w:rFonts w:ascii="Times New Roman" w:hAnsi="Times New Roman" w:cs="Times New Roman"/>
          <w:sz w:val="28"/>
          <w:szCs w:val="28"/>
        </w:rPr>
        <w:t>trapmf</w:t>
      </w:r>
      <w:proofErr w:type="spellEnd"/>
      <w:r w:rsidRPr="00727F6C">
        <w:rPr>
          <w:rFonts w:ascii="Times New Roman" w:hAnsi="Times New Roman" w:cs="Times New Roman"/>
          <w:sz w:val="28"/>
          <w:szCs w:val="28"/>
        </w:rPr>
        <w:t>), gaussian(</w:t>
      </w:r>
      <w:proofErr w:type="spellStart"/>
      <w:r w:rsidRPr="00727F6C">
        <w:rPr>
          <w:rFonts w:ascii="Times New Roman" w:hAnsi="Times New Roman" w:cs="Times New Roman"/>
          <w:sz w:val="28"/>
          <w:szCs w:val="28"/>
        </w:rPr>
        <w:t>gaussmf</w:t>
      </w:r>
      <w:proofErr w:type="spellEnd"/>
      <w:r w:rsidRPr="00727F6C">
        <w:rPr>
          <w:rFonts w:ascii="Times New Roman" w:hAnsi="Times New Roman" w:cs="Times New Roman"/>
          <w:sz w:val="28"/>
          <w:szCs w:val="28"/>
        </w:rPr>
        <w:t>) etc. We can also define a custom membership function.</w:t>
      </w:r>
      <w:r w:rsidR="007E75A9">
        <w:rPr>
          <w:rFonts w:ascii="Times New Roman" w:hAnsi="Times New Roman" w:cs="Times New Roman"/>
          <w:sz w:val="28"/>
          <w:szCs w:val="28"/>
        </w:rPr>
        <w:t xml:space="preserve"> </w:t>
      </w:r>
      <w:r w:rsidRPr="00727F6C">
        <w:rPr>
          <w:rFonts w:ascii="Times New Roman" w:hAnsi="Times New Roman" w:cs="Times New Roman"/>
          <w:sz w:val="28"/>
          <w:szCs w:val="28"/>
        </w:rPr>
        <w:t>The membership functions used are as below:</w:t>
      </w:r>
    </w:p>
    <w:p w:rsidR="007E75A9" w:rsidRDefault="007E75A9" w:rsidP="00727F6C">
      <w:pPr>
        <w:rPr>
          <w:rFonts w:ascii="Times New Roman" w:hAnsi="Times New Roman" w:cs="Times New Roman"/>
          <w:sz w:val="28"/>
          <w:szCs w:val="28"/>
        </w:rPr>
      </w:pPr>
    </w:p>
    <w:p w:rsidR="00727F6C" w:rsidRPr="00727F6C" w:rsidRDefault="00727F6C" w:rsidP="00727F6C">
      <w:pPr>
        <w:rPr>
          <w:rFonts w:ascii="Times New Roman" w:hAnsi="Times New Roman" w:cs="Times New Roman"/>
          <w:sz w:val="28"/>
          <w:szCs w:val="28"/>
          <w:u w:val="single"/>
        </w:rPr>
      </w:pPr>
      <w:r w:rsidRPr="00727F6C">
        <w:rPr>
          <w:rFonts w:ascii="Times New Roman" w:hAnsi="Times New Roman" w:cs="Times New Roman"/>
          <w:sz w:val="28"/>
          <w:szCs w:val="28"/>
          <w:u w:val="single"/>
        </w:rPr>
        <w:t>Visibil</w:t>
      </w:r>
      <w:r>
        <w:rPr>
          <w:rFonts w:ascii="Times New Roman" w:hAnsi="Times New Roman" w:cs="Times New Roman"/>
          <w:sz w:val="28"/>
          <w:szCs w:val="28"/>
          <w:u w:val="single"/>
        </w:rPr>
        <w:t>i</w:t>
      </w:r>
      <w:r w:rsidRPr="00727F6C">
        <w:rPr>
          <w:rFonts w:ascii="Times New Roman" w:hAnsi="Times New Roman" w:cs="Times New Roman"/>
          <w:sz w:val="28"/>
          <w:szCs w:val="28"/>
          <w:u w:val="single"/>
        </w:rPr>
        <w:t>ty (based on weather):</w:t>
      </w:r>
    </w:p>
    <w:p w:rsidR="00727F6C" w:rsidRP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 xml:space="preserve">The input parameter </w:t>
      </w:r>
      <w:r w:rsidR="00222DC7">
        <w:rPr>
          <w:rFonts w:ascii="Times New Roman" w:hAnsi="Times New Roman" w:cs="Times New Roman"/>
          <w:sz w:val="28"/>
          <w:szCs w:val="28"/>
        </w:rPr>
        <w:t>‘</w:t>
      </w:r>
      <w:proofErr w:type="spellStart"/>
      <w:r w:rsidR="00222DC7">
        <w:rPr>
          <w:rFonts w:ascii="Times New Roman" w:hAnsi="Times New Roman" w:cs="Times New Roman"/>
          <w:sz w:val="28"/>
          <w:szCs w:val="28"/>
        </w:rPr>
        <w:t>visibilty</w:t>
      </w:r>
      <w:proofErr w:type="spellEnd"/>
      <w:r w:rsidR="00222DC7">
        <w:rPr>
          <w:rFonts w:ascii="Times New Roman" w:hAnsi="Times New Roman" w:cs="Times New Roman"/>
          <w:sz w:val="28"/>
          <w:szCs w:val="28"/>
        </w:rPr>
        <w:t>’</w:t>
      </w:r>
      <w:r w:rsidRPr="00727F6C">
        <w:rPr>
          <w:rFonts w:ascii="Times New Roman" w:hAnsi="Times New Roman" w:cs="Times New Roman"/>
          <w:sz w:val="28"/>
          <w:szCs w:val="28"/>
        </w:rPr>
        <w:t xml:space="preserve"> has a </w:t>
      </w:r>
      <w:r w:rsidR="00222DC7">
        <w:rPr>
          <w:rFonts w:ascii="Times New Roman" w:hAnsi="Times New Roman" w:cs="Times New Roman"/>
          <w:sz w:val="28"/>
          <w:szCs w:val="28"/>
        </w:rPr>
        <w:t>triangular</w:t>
      </w:r>
      <w:r w:rsidRPr="00727F6C">
        <w:rPr>
          <w:rFonts w:ascii="Times New Roman" w:hAnsi="Times New Roman" w:cs="Times New Roman"/>
          <w:sz w:val="28"/>
          <w:szCs w:val="28"/>
        </w:rPr>
        <w:t xml:space="preserve"> membership function</w:t>
      </w:r>
      <w:r w:rsidR="00222DC7">
        <w:rPr>
          <w:rFonts w:ascii="Times New Roman" w:hAnsi="Times New Roman" w:cs="Times New Roman"/>
          <w:sz w:val="28"/>
          <w:szCs w:val="28"/>
        </w:rPr>
        <w:t>. It’s value ranges from 0 to 1</w:t>
      </w:r>
      <w:r w:rsidRPr="00727F6C">
        <w:rPr>
          <w:rFonts w:ascii="Times New Roman" w:hAnsi="Times New Roman" w:cs="Times New Roman"/>
          <w:sz w:val="28"/>
          <w:szCs w:val="28"/>
        </w:rPr>
        <w:t>. It is defined as:</w:t>
      </w:r>
    </w:p>
    <w:p w:rsidR="007E75A9" w:rsidRDefault="00222DC7" w:rsidP="00727F6C">
      <w:pPr>
        <w:rPr>
          <w:rFonts w:ascii="Times New Roman" w:hAnsi="Times New Roman" w:cs="Times New Roman"/>
          <w:sz w:val="28"/>
          <w:szCs w:val="28"/>
        </w:rPr>
      </w:pPr>
      <w:r>
        <w:rPr>
          <w:rFonts w:ascii="Times New Roman" w:hAnsi="Times New Roman" w:cs="Times New Roman"/>
          <w:sz w:val="28"/>
          <w:szCs w:val="28"/>
        </w:rPr>
        <w:t xml:space="preserve">Sunny </w:t>
      </w:r>
      <w:r w:rsidR="00727F6C" w:rsidRPr="00727F6C">
        <w:rPr>
          <w:rFonts w:ascii="Times New Roman" w:hAnsi="Times New Roman" w:cs="Times New Roman"/>
          <w:sz w:val="28"/>
          <w:szCs w:val="28"/>
        </w:rPr>
        <w:t>[</w:t>
      </w:r>
      <w:r>
        <w:rPr>
          <w:rFonts w:ascii="Times New Roman" w:hAnsi="Times New Roman" w:cs="Times New Roman"/>
          <w:sz w:val="28"/>
          <w:szCs w:val="28"/>
        </w:rPr>
        <w:t>-0.417 -1.319e-17</w:t>
      </w:r>
      <w:r w:rsidR="00727F6C" w:rsidRPr="00727F6C">
        <w:rPr>
          <w:rFonts w:ascii="Times New Roman" w:hAnsi="Times New Roman" w:cs="Times New Roman"/>
          <w:sz w:val="28"/>
          <w:szCs w:val="28"/>
        </w:rPr>
        <w:t xml:space="preserve"> </w:t>
      </w:r>
      <w:r>
        <w:rPr>
          <w:rFonts w:ascii="Times New Roman" w:hAnsi="Times New Roman" w:cs="Times New Roman"/>
          <w:sz w:val="28"/>
          <w:szCs w:val="28"/>
        </w:rPr>
        <w:t>0.306</w:t>
      </w:r>
      <w:r w:rsidR="00727F6C" w:rsidRPr="00727F6C">
        <w:rPr>
          <w:rFonts w:ascii="Times New Roman" w:hAnsi="Times New Roman" w:cs="Times New Roman"/>
          <w:sz w:val="28"/>
          <w:szCs w:val="28"/>
        </w:rPr>
        <w:t>],</w:t>
      </w:r>
      <w:r>
        <w:rPr>
          <w:rFonts w:ascii="Times New Roman" w:hAnsi="Times New Roman" w:cs="Times New Roman"/>
          <w:sz w:val="28"/>
          <w:szCs w:val="28"/>
        </w:rPr>
        <w:t xml:space="preserve"> Rainy</w:t>
      </w:r>
      <w:r w:rsidR="00727F6C" w:rsidRPr="00727F6C">
        <w:rPr>
          <w:rFonts w:ascii="Times New Roman" w:hAnsi="Times New Roman" w:cs="Times New Roman"/>
          <w:sz w:val="28"/>
          <w:szCs w:val="28"/>
        </w:rPr>
        <w:t>[</w:t>
      </w:r>
      <w:r>
        <w:rPr>
          <w:rFonts w:ascii="Times New Roman" w:hAnsi="Times New Roman" w:cs="Times New Roman"/>
          <w:sz w:val="28"/>
          <w:szCs w:val="28"/>
        </w:rPr>
        <w:t>0.1</w:t>
      </w:r>
      <w:r w:rsidR="00727F6C" w:rsidRPr="00727F6C">
        <w:rPr>
          <w:rFonts w:ascii="Times New Roman" w:hAnsi="Times New Roman" w:cs="Times New Roman"/>
          <w:sz w:val="28"/>
          <w:szCs w:val="28"/>
        </w:rPr>
        <w:t>6</w:t>
      </w:r>
      <w:r>
        <w:rPr>
          <w:rFonts w:ascii="Times New Roman" w:hAnsi="Times New Roman" w:cs="Times New Roman"/>
          <w:sz w:val="28"/>
          <w:szCs w:val="28"/>
        </w:rPr>
        <w:t>4 0.5</w:t>
      </w:r>
      <w:r w:rsidR="00727F6C" w:rsidRPr="00727F6C">
        <w:rPr>
          <w:rFonts w:ascii="Times New Roman" w:hAnsi="Times New Roman" w:cs="Times New Roman"/>
          <w:sz w:val="28"/>
          <w:szCs w:val="28"/>
        </w:rPr>
        <w:t xml:space="preserve"> 0</w:t>
      </w:r>
      <w:r>
        <w:rPr>
          <w:rFonts w:ascii="Times New Roman" w:hAnsi="Times New Roman" w:cs="Times New Roman"/>
          <w:sz w:val="28"/>
          <w:szCs w:val="28"/>
        </w:rPr>
        <w:t>.769</w:t>
      </w:r>
      <w:r w:rsidR="00727F6C" w:rsidRPr="00727F6C">
        <w:rPr>
          <w:rFonts w:ascii="Times New Roman" w:hAnsi="Times New Roman" w:cs="Times New Roman"/>
          <w:sz w:val="28"/>
          <w:szCs w:val="28"/>
        </w:rPr>
        <w:t xml:space="preserve">] and </w:t>
      </w:r>
      <w:r>
        <w:rPr>
          <w:rFonts w:ascii="Times New Roman" w:hAnsi="Times New Roman" w:cs="Times New Roman"/>
          <w:sz w:val="28"/>
          <w:szCs w:val="28"/>
        </w:rPr>
        <w:t>Hazy</w:t>
      </w:r>
      <w:r w:rsidR="00727F6C" w:rsidRPr="00727F6C">
        <w:rPr>
          <w:rFonts w:ascii="Times New Roman" w:hAnsi="Times New Roman" w:cs="Times New Roman"/>
          <w:sz w:val="28"/>
          <w:szCs w:val="28"/>
        </w:rPr>
        <w:t>[</w:t>
      </w:r>
      <w:r>
        <w:rPr>
          <w:rFonts w:ascii="Times New Roman" w:hAnsi="Times New Roman" w:cs="Times New Roman"/>
          <w:sz w:val="28"/>
          <w:szCs w:val="28"/>
        </w:rPr>
        <w:t>0.5</w:t>
      </w:r>
      <w:r w:rsidR="00727F6C" w:rsidRPr="00727F6C">
        <w:rPr>
          <w:rFonts w:ascii="Times New Roman" w:hAnsi="Times New Roman" w:cs="Times New Roman"/>
          <w:sz w:val="28"/>
          <w:szCs w:val="28"/>
        </w:rPr>
        <w:t>8</w:t>
      </w:r>
      <w:r>
        <w:rPr>
          <w:rFonts w:ascii="Times New Roman" w:hAnsi="Times New Roman" w:cs="Times New Roman"/>
          <w:sz w:val="28"/>
          <w:szCs w:val="28"/>
        </w:rPr>
        <w:t>3</w:t>
      </w:r>
      <w:r w:rsidR="00727F6C" w:rsidRPr="00727F6C">
        <w:rPr>
          <w:rFonts w:ascii="Times New Roman" w:hAnsi="Times New Roman" w:cs="Times New Roman"/>
          <w:sz w:val="28"/>
          <w:szCs w:val="28"/>
        </w:rPr>
        <w:t xml:space="preserve"> </w:t>
      </w:r>
      <w:r>
        <w:rPr>
          <w:rFonts w:ascii="Times New Roman" w:hAnsi="Times New Roman" w:cs="Times New Roman"/>
          <w:sz w:val="28"/>
          <w:szCs w:val="28"/>
        </w:rPr>
        <w:t>1 1.416</w:t>
      </w:r>
      <w:r w:rsidR="00727F6C" w:rsidRPr="00727F6C">
        <w:rPr>
          <w:rFonts w:ascii="Times New Roman" w:hAnsi="Times New Roman" w:cs="Times New Roman"/>
          <w:sz w:val="28"/>
          <w:szCs w:val="28"/>
        </w:rPr>
        <w:t>]</w:t>
      </w:r>
    </w:p>
    <w:p w:rsidR="007E75A9" w:rsidRDefault="007E75A9" w:rsidP="00727F6C">
      <w:pPr>
        <w:rPr>
          <w:rFonts w:ascii="Times New Roman" w:hAnsi="Times New Roman" w:cs="Times New Roman"/>
          <w:sz w:val="28"/>
          <w:szCs w:val="28"/>
        </w:rPr>
      </w:pPr>
    </w:p>
    <w:p w:rsidR="00727F6C" w:rsidRDefault="007E75A9" w:rsidP="00727F6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7700" cy="1805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805940"/>
                    </a:xfrm>
                    <a:prstGeom prst="rect">
                      <a:avLst/>
                    </a:prstGeom>
                  </pic:spPr>
                </pic:pic>
              </a:graphicData>
            </a:graphic>
          </wp:inline>
        </w:drawing>
      </w:r>
    </w:p>
    <w:p w:rsidR="00727F6C" w:rsidRDefault="00727F6C" w:rsidP="00727F6C">
      <w:pPr>
        <w:rPr>
          <w:rFonts w:ascii="Times New Roman" w:hAnsi="Times New Roman" w:cs="Times New Roman"/>
          <w:sz w:val="28"/>
          <w:szCs w:val="28"/>
        </w:rPr>
      </w:pPr>
    </w:p>
    <w:p w:rsidR="00727F6C" w:rsidRPr="00727F6C" w:rsidRDefault="00727F6C" w:rsidP="00727F6C">
      <w:pPr>
        <w:rPr>
          <w:rFonts w:ascii="Times New Roman" w:hAnsi="Times New Roman" w:cs="Times New Roman"/>
          <w:sz w:val="28"/>
          <w:szCs w:val="28"/>
          <w:u w:val="single"/>
        </w:rPr>
      </w:pPr>
      <w:r w:rsidRPr="00727F6C">
        <w:rPr>
          <w:rFonts w:ascii="Times New Roman" w:hAnsi="Times New Roman" w:cs="Times New Roman"/>
          <w:sz w:val="28"/>
          <w:szCs w:val="28"/>
          <w:u w:val="single"/>
        </w:rPr>
        <w:t>Speed of the Vehicle (based on traffic lights):</w:t>
      </w:r>
    </w:p>
    <w:p w:rsidR="00727F6C" w:rsidRP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 xml:space="preserve">The input parameter </w:t>
      </w:r>
      <w:r w:rsidR="00222DC7">
        <w:rPr>
          <w:rFonts w:ascii="Times New Roman" w:hAnsi="Times New Roman" w:cs="Times New Roman"/>
          <w:sz w:val="28"/>
          <w:szCs w:val="28"/>
        </w:rPr>
        <w:t>‘</w:t>
      </w:r>
      <w:r w:rsidRPr="00727F6C">
        <w:rPr>
          <w:rFonts w:ascii="Times New Roman" w:hAnsi="Times New Roman" w:cs="Times New Roman"/>
          <w:sz w:val="28"/>
          <w:szCs w:val="28"/>
        </w:rPr>
        <w:t>speed</w:t>
      </w:r>
      <w:r w:rsidR="00222DC7">
        <w:rPr>
          <w:rFonts w:ascii="Times New Roman" w:hAnsi="Times New Roman" w:cs="Times New Roman"/>
          <w:sz w:val="28"/>
          <w:szCs w:val="28"/>
        </w:rPr>
        <w:t>’</w:t>
      </w:r>
      <w:r w:rsidRPr="00727F6C">
        <w:rPr>
          <w:rFonts w:ascii="Times New Roman" w:hAnsi="Times New Roman" w:cs="Times New Roman"/>
          <w:sz w:val="28"/>
          <w:szCs w:val="28"/>
        </w:rPr>
        <w:t xml:space="preserve"> </w:t>
      </w:r>
      <w:r w:rsidR="00222DC7">
        <w:rPr>
          <w:rFonts w:ascii="Times New Roman" w:hAnsi="Times New Roman" w:cs="Times New Roman"/>
          <w:sz w:val="28"/>
          <w:szCs w:val="28"/>
        </w:rPr>
        <w:t>is represented by a gaussian</w:t>
      </w:r>
      <w:r w:rsidRPr="00727F6C">
        <w:rPr>
          <w:rFonts w:ascii="Times New Roman" w:hAnsi="Times New Roman" w:cs="Times New Roman"/>
          <w:sz w:val="28"/>
          <w:szCs w:val="28"/>
        </w:rPr>
        <w:t xml:space="preserve"> membership function with a range of </w:t>
      </w:r>
      <w:r w:rsidR="00222DC7">
        <w:rPr>
          <w:rFonts w:ascii="Times New Roman" w:hAnsi="Times New Roman" w:cs="Times New Roman"/>
          <w:sz w:val="28"/>
          <w:szCs w:val="28"/>
        </w:rPr>
        <w:t>0 to 1</w:t>
      </w:r>
      <w:r w:rsidRPr="00727F6C">
        <w:rPr>
          <w:rFonts w:ascii="Times New Roman" w:hAnsi="Times New Roman" w:cs="Times New Roman"/>
          <w:sz w:val="28"/>
          <w:szCs w:val="28"/>
        </w:rPr>
        <w:t>. It is defined as:</w:t>
      </w:r>
    </w:p>
    <w:p w:rsidR="007E75A9" w:rsidRDefault="00222DC7" w:rsidP="00727F6C">
      <w:pPr>
        <w:rPr>
          <w:rFonts w:ascii="Times New Roman" w:hAnsi="Times New Roman" w:cs="Times New Roman"/>
          <w:sz w:val="28"/>
          <w:szCs w:val="28"/>
        </w:rPr>
      </w:pPr>
      <w:r>
        <w:rPr>
          <w:rFonts w:ascii="Times New Roman" w:hAnsi="Times New Roman" w:cs="Times New Roman"/>
          <w:sz w:val="28"/>
          <w:szCs w:val="28"/>
        </w:rPr>
        <w:t>Green</w:t>
      </w:r>
      <w:r w:rsidR="00727F6C" w:rsidRPr="00727F6C">
        <w:rPr>
          <w:rFonts w:ascii="Times New Roman" w:hAnsi="Times New Roman" w:cs="Times New Roman"/>
          <w:sz w:val="28"/>
          <w:szCs w:val="28"/>
        </w:rPr>
        <w:t>[</w:t>
      </w:r>
      <w:r>
        <w:rPr>
          <w:rFonts w:ascii="Times New Roman" w:hAnsi="Times New Roman" w:cs="Times New Roman"/>
          <w:sz w:val="28"/>
          <w:szCs w:val="28"/>
        </w:rPr>
        <w:t>0.2878 0</w:t>
      </w:r>
      <w:r w:rsidR="00727F6C" w:rsidRPr="00727F6C">
        <w:rPr>
          <w:rFonts w:ascii="Times New Roman" w:hAnsi="Times New Roman" w:cs="Times New Roman"/>
          <w:sz w:val="28"/>
          <w:szCs w:val="28"/>
        </w:rPr>
        <w:t>]</w:t>
      </w:r>
      <w:r>
        <w:rPr>
          <w:rFonts w:ascii="Times New Roman" w:hAnsi="Times New Roman" w:cs="Times New Roman"/>
          <w:sz w:val="28"/>
          <w:szCs w:val="28"/>
        </w:rPr>
        <w:t>, Yellow</w:t>
      </w:r>
      <w:r w:rsidR="00727F6C" w:rsidRPr="00727F6C">
        <w:rPr>
          <w:rFonts w:ascii="Times New Roman" w:hAnsi="Times New Roman" w:cs="Times New Roman"/>
          <w:sz w:val="28"/>
          <w:szCs w:val="28"/>
        </w:rPr>
        <w:t>[</w:t>
      </w:r>
      <w:r>
        <w:rPr>
          <w:rFonts w:ascii="Times New Roman" w:hAnsi="Times New Roman" w:cs="Times New Roman"/>
          <w:sz w:val="28"/>
          <w:szCs w:val="28"/>
        </w:rPr>
        <w:t>0.109 0.5</w:t>
      </w:r>
      <w:r w:rsidR="00727F6C" w:rsidRPr="00727F6C">
        <w:rPr>
          <w:rFonts w:ascii="Times New Roman" w:hAnsi="Times New Roman" w:cs="Times New Roman"/>
          <w:sz w:val="28"/>
          <w:szCs w:val="28"/>
        </w:rPr>
        <w:t>]</w:t>
      </w:r>
      <w:r>
        <w:rPr>
          <w:rFonts w:ascii="Times New Roman" w:hAnsi="Times New Roman" w:cs="Times New Roman"/>
          <w:sz w:val="28"/>
          <w:szCs w:val="28"/>
        </w:rPr>
        <w:t xml:space="preserve"> and Red[0.1649 1]</w:t>
      </w:r>
    </w:p>
    <w:p w:rsidR="007E75A9" w:rsidRDefault="007E75A9" w:rsidP="00727F6C">
      <w:pPr>
        <w:rPr>
          <w:rFonts w:ascii="Times New Roman" w:hAnsi="Times New Roman" w:cs="Times New Roman"/>
          <w:sz w:val="28"/>
          <w:szCs w:val="28"/>
        </w:rPr>
      </w:pPr>
    </w:p>
    <w:p w:rsidR="00727F6C" w:rsidRDefault="007E75A9" w:rsidP="00727F6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7700" cy="180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805940"/>
                    </a:xfrm>
                    <a:prstGeom prst="rect">
                      <a:avLst/>
                    </a:prstGeom>
                  </pic:spPr>
                </pic:pic>
              </a:graphicData>
            </a:graphic>
          </wp:inline>
        </w:drawing>
      </w:r>
    </w:p>
    <w:p w:rsidR="00727F6C" w:rsidRDefault="00727F6C" w:rsidP="00727F6C">
      <w:pPr>
        <w:rPr>
          <w:rFonts w:ascii="Times New Roman" w:hAnsi="Times New Roman" w:cs="Times New Roman"/>
          <w:sz w:val="28"/>
          <w:szCs w:val="28"/>
        </w:rPr>
      </w:pPr>
    </w:p>
    <w:p w:rsidR="00727F6C" w:rsidRPr="00727F6C" w:rsidRDefault="00727F6C" w:rsidP="00727F6C">
      <w:pPr>
        <w:rPr>
          <w:rFonts w:ascii="Times New Roman" w:hAnsi="Times New Roman" w:cs="Times New Roman"/>
          <w:sz w:val="28"/>
          <w:szCs w:val="28"/>
          <w:u w:val="single"/>
        </w:rPr>
      </w:pPr>
      <w:r w:rsidRPr="00727F6C">
        <w:rPr>
          <w:rFonts w:ascii="Times New Roman" w:hAnsi="Times New Roman" w:cs="Times New Roman"/>
          <w:sz w:val="28"/>
          <w:szCs w:val="28"/>
          <w:u w:val="single"/>
        </w:rPr>
        <w:t>Obstructions in the Path:</w:t>
      </w:r>
    </w:p>
    <w:p w:rsidR="00727F6C" w:rsidRP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 xml:space="preserve">The input parameter </w:t>
      </w:r>
      <w:r w:rsidR="00222DC7">
        <w:rPr>
          <w:rFonts w:ascii="Times New Roman" w:hAnsi="Times New Roman" w:cs="Times New Roman"/>
          <w:sz w:val="28"/>
          <w:szCs w:val="28"/>
        </w:rPr>
        <w:t xml:space="preserve">‘obstruction’ </w:t>
      </w:r>
      <w:r w:rsidRPr="00727F6C">
        <w:rPr>
          <w:rFonts w:ascii="Times New Roman" w:hAnsi="Times New Roman" w:cs="Times New Roman"/>
          <w:sz w:val="28"/>
          <w:szCs w:val="28"/>
        </w:rPr>
        <w:t xml:space="preserve">has a </w:t>
      </w:r>
      <w:r w:rsidR="00222DC7">
        <w:rPr>
          <w:rFonts w:ascii="Times New Roman" w:hAnsi="Times New Roman" w:cs="Times New Roman"/>
          <w:sz w:val="28"/>
          <w:szCs w:val="28"/>
        </w:rPr>
        <w:t>trapezoidal</w:t>
      </w:r>
      <w:r w:rsidRPr="00727F6C">
        <w:rPr>
          <w:rFonts w:ascii="Times New Roman" w:hAnsi="Times New Roman" w:cs="Times New Roman"/>
          <w:sz w:val="28"/>
          <w:szCs w:val="28"/>
        </w:rPr>
        <w:t xml:space="preserve"> membership function with </w:t>
      </w:r>
      <w:r w:rsidR="00FD3ACE">
        <w:rPr>
          <w:rFonts w:ascii="Times New Roman" w:hAnsi="Times New Roman" w:cs="Times New Roman"/>
          <w:sz w:val="28"/>
          <w:szCs w:val="28"/>
        </w:rPr>
        <w:t>a</w:t>
      </w:r>
      <w:r w:rsidRPr="00727F6C">
        <w:rPr>
          <w:rFonts w:ascii="Times New Roman" w:hAnsi="Times New Roman" w:cs="Times New Roman"/>
          <w:sz w:val="28"/>
          <w:szCs w:val="28"/>
        </w:rPr>
        <w:t xml:space="preserve"> range </w:t>
      </w:r>
      <w:r w:rsidR="00FD3ACE">
        <w:rPr>
          <w:rFonts w:ascii="Times New Roman" w:hAnsi="Times New Roman" w:cs="Times New Roman"/>
          <w:sz w:val="28"/>
          <w:szCs w:val="28"/>
        </w:rPr>
        <w:t xml:space="preserve">of 0 to </w:t>
      </w:r>
      <w:r w:rsidRPr="00727F6C">
        <w:rPr>
          <w:rFonts w:ascii="Times New Roman" w:hAnsi="Times New Roman" w:cs="Times New Roman"/>
          <w:sz w:val="28"/>
          <w:szCs w:val="28"/>
        </w:rPr>
        <w:t>1. It is defined as:</w:t>
      </w:r>
    </w:p>
    <w:p w:rsidR="007E75A9" w:rsidRDefault="00FD3ACE" w:rsidP="00727F6C">
      <w:pPr>
        <w:rPr>
          <w:rFonts w:ascii="Times New Roman" w:hAnsi="Times New Roman" w:cs="Times New Roman"/>
          <w:sz w:val="28"/>
          <w:szCs w:val="28"/>
        </w:rPr>
      </w:pPr>
      <w:r>
        <w:rPr>
          <w:rFonts w:ascii="Times New Roman" w:hAnsi="Times New Roman" w:cs="Times New Roman"/>
          <w:sz w:val="28"/>
          <w:szCs w:val="28"/>
        </w:rPr>
        <w:lastRenderedPageBreak/>
        <w:t xml:space="preserve">Absent </w:t>
      </w:r>
      <w:r w:rsidR="00727F6C" w:rsidRPr="00727F6C">
        <w:rPr>
          <w:rFonts w:ascii="Times New Roman" w:hAnsi="Times New Roman" w:cs="Times New Roman"/>
          <w:sz w:val="28"/>
          <w:szCs w:val="28"/>
        </w:rPr>
        <w:t>[</w:t>
      </w:r>
      <w:r>
        <w:rPr>
          <w:rFonts w:ascii="Times New Roman" w:hAnsi="Times New Roman" w:cs="Times New Roman"/>
          <w:sz w:val="28"/>
          <w:szCs w:val="28"/>
        </w:rPr>
        <w:t>-</w:t>
      </w:r>
      <w:r w:rsidR="00727F6C" w:rsidRPr="00727F6C">
        <w:rPr>
          <w:rFonts w:ascii="Times New Roman" w:hAnsi="Times New Roman" w:cs="Times New Roman"/>
          <w:sz w:val="28"/>
          <w:szCs w:val="28"/>
        </w:rPr>
        <w:t>0</w:t>
      </w:r>
      <w:r>
        <w:rPr>
          <w:rFonts w:ascii="Times New Roman" w:hAnsi="Times New Roman" w:cs="Times New Roman"/>
          <w:sz w:val="28"/>
          <w:szCs w:val="28"/>
        </w:rPr>
        <w:t>.9 -0.1</w:t>
      </w:r>
      <w:r w:rsidR="00727F6C" w:rsidRPr="00727F6C">
        <w:rPr>
          <w:rFonts w:ascii="Times New Roman" w:hAnsi="Times New Roman" w:cs="Times New Roman"/>
          <w:sz w:val="28"/>
          <w:szCs w:val="28"/>
        </w:rPr>
        <w:t xml:space="preserve"> 0</w:t>
      </w:r>
      <w:r>
        <w:rPr>
          <w:rFonts w:ascii="Times New Roman" w:hAnsi="Times New Roman" w:cs="Times New Roman"/>
          <w:sz w:val="28"/>
          <w:szCs w:val="28"/>
        </w:rPr>
        <w:t>.555</w:t>
      </w:r>
      <w:r w:rsidR="00727F6C" w:rsidRPr="00727F6C">
        <w:rPr>
          <w:rFonts w:ascii="Times New Roman" w:hAnsi="Times New Roman" w:cs="Times New Roman"/>
          <w:sz w:val="28"/>
          <w:szCs w:val="28"/>
        </w:rPr>
        <w:t xml:space="preserve"> 0.6</w:t>
      </w:r>
      <w:r>
        <w:rPr>
          <w:rFonts w:ascii="Times New Roman" w:hAnsi="Times New Roman" w:cs="Times New Roman"/>
          <w:sz w:val="28"/>
          <w:szCs w:val="28"/>
        </w:rPr>
        <w:t>7125</w:t>
      </w:r>
      <w:r w:rsidR="00727F6C" w:rsidRPr="00727F6C">
        <w:rPr>
          <w:rFonts w:ascii="Times New Roman" w:hAnsi="Times New Roman" w:cs="Times New Roman"/>
          <w:sz w:val="28"/>
          <w:szCs w:val="28"/>
        </w:rPr>
        <w:t xml:space="preserve">] and </w:t>
      </w:r>
      <w:r>
        <w:rPr>
          <w:rFonts w:ascii="Times New Roman" w:hAnsi="Times New Roman" w:cs="Times New Roman"/>
          <w:sz w:val="28"/>
          <w:szCs w:val="28"/>
        </w:rPr>
        <w:t>Present</w:t>
      </w:r>
      <w:r w:rsidR="00727F6C" w:rsidRPr="00727F6C">
        <w:rPr>
          <w:rFonts w:ascii="Times New Roman" w:hAnsi="Times New Roman" w:cs="Times New Roman"/>
          <w:sz w:val="28"/>
          <w:szCs w:val="28"/>
        </w:rPr>
        <w:t>[0.</w:t>
      </w:r>
      <w:r>
        <w:rPr>
          <w:rFonts w:ascii="Times New Roman" w:hAnsi="Times New Roman" w:cs="Times New Roman"/>
          <w:sz w:val="28"/>
          <w:szCs w:val="28"/>
        </w:rPr>
        <w:t>532</w:t>
      </w:r>
      <w:r w:rsidR="00727F6C" w:rsidRPr="00727F6C">
        <w:rPr>
          <w:rFonts w:ascii="Times New Roman" w:hAnsi="Times New Roman" w:cs="Times New Roman"/>
          <w:sz w:val="28"/>
          <w:szCs w:val="28"/>
        </w:rPr>
        <w:t xml:space="preserve"> </w:t>
      </w:r>
      <w:r>
        <w:rPr>
          <w:rFonts w:ascii="Times New Roman" w:hAnsi="Times New Roman" w:cs="Times New Roman"/>
          <w:sz w:val="28"/>
          <w:szCs w:val="28"/>
        </w:rPr>
        <w:t>0.9</w:t>
      </w:r>
      <w:r w:rsidR="00727F6C" w:rsidRPr="00727F6C">
        <w:rPr>
          <w:rFonts w:ascii="Times New Roman" w:hAnsi="Times New Roman" w:cs="Times New Roman"/>
          <w:sz w:val="28"/>
          <w:szCs w:val="28"/>
        </w:rPr>
        <w:t xml:space="preserve"> 1</w:t>
      </w:r>
      <w:r>
        <w:rPr>
          <w:rFonts w:ascii="Times New Roman" w:hAnsi="Times New Roman" w:cs="Times New Roman"/>
          <w:sz w:val="28"/>
          <w:szCs w:val="28"/>
        </w:rPr>
        <w:t>.1 1.4</w:t>
      </w:r>
      <w:r w:rsidR="00727F6C" w:rsidRPr="00727F6C">
        <w:rPr>
          <w:rFonts w:ascii="Times New Roman" w:hAnsi="Times New Roman" w:cs="Times New Roman"/>
          <w:sz w:val="28"/>
          <w:szCs w:val="28"/>
        </w:rPr>
        <w:t>]</w:t>
      </w:r>
    </w:p>
    <w:p w:rsidR="007E75A9" w:rsidRDefault="007E75A9" w:rsidP="00727F6C">
      <w:pPr>
        <w:rPr>
          <w:rFonts w:ascii="Times New Roman" w:hAnsi="Times New Roman" w:cs="Times New Roman"/>
          <w:sz w:val="28"/>
          <w:szCs w:val="28"/>
        </w:rPr>
      </w:pPr>
    </w:p>
    <w:p w:rsidR="00727F6C" w:rsidRDefault="007E75A9" w:rsidP="00727F6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7700" cy="1805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805940"/>
                    </a:xfrm>
                    <a:prstGeom prst="rect">
                      <a:avLst/>
                    </a:prstGeom>
                  </pic:spPr>
                </pic:pic>
              </a:graphicData>
            </a:graphic>
          </wp:inline>
        </w:drawing>
      </w:r>
    </w:p>
    <w:p w:rsidR="00727F6C" w:rsidRDefault="00727F6C" w:rsidP="00727F6C">
      <w:pPr>
        <w:rPr>
          <w:rFonts w:ascii="Times New Roman" w:hAnsi="Times New Roman" w:cs="Times New Roman"/>
          <w:sz w:val="28"/>
          <w:szCs w:val="28"/>
        </w:rPr>
      </w:pPr>
    </w:p>
    <w:p w:rsidR="00727F6C" w:rsidRPr="007E75A9" w:rsidRDefault="007E75A9" w:rsidP="00727F6C">
      <w:pPr>
        <w:rPr>
          <w:rFonts w:ascii="Times New Roman" w:hAnsi="Times New Roman" w:cs="Times New Roman"/>
          <w:sz w:val="28"/>
          <w:szCs w:val="28"/>
          <w:u w:val="single"/>
        </w:rPr>
      </w:pPr>
      <w:r w:rsidRPr="007E75A9">
        <w:rPr>
          <w:rFonts w:ascii="Times New Roman" w:hAnsi="Times New Roman" w:cs="Times New Roman"/>
          <w:sz w:val="28"/>
          <w:szCs w:val="28"/>
          <w:u w:val="single"/>
        </w:rPr>
        <w:t>Pressure (applied by the foot on the brake):</w:t>
      </w:r>
    </w:p>
    <w:p w:rsidR="00727F6C" w:rsidRP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 xml:space="preserve">The output parameter is </w:t>
      </w:r>
      <w:r w:rsidR="00FD3ACE">
        <w:rPr>
          <w:rFonts w:ascii="Times New Roman" w:hAnsi="Times New Roman" w:cs="Times New Roman"/>
          <w:sz w:val="28"/>
          <w:szCs w:val="28"/>
        </w:rPr>
        <w:t>‘</w:t>
      </w:r>
      <w:r w:rsidRPr="00727F6C">
        <w:rPr>
          <w:rFonts w:ascii="Times New Roman" w:hAnsi="Times New Roman" w:cs="Times New Roman"/>
          <w:sz w:val="28"/>
          <w:szCs w:val="28"/>
        </w:rPr>
        <w:t>pressure</w:t>
      </w:r>
      <w:r w:rsidR="00FD3ACE">
        <w:rPr>
          <w:rFonts w:ascii="Times New Roman" w:hAnsi="Times New Roman" w:cs="Times New Roman"/>
          <w:sz w:val="28"/>
          <w:szCs w:val="28"/>
        </w:rPr>
        <w:t>’</w:t>
      </w:r>
      <w:r w:rsidRPr="00727F6C">
        <w:rPr>
          <w:rFonts w:ascii="Times New Roman" w:hAnsi="Times New Roman" w:cs="Times New Roman"/>
          <w:sz w:val="28"/>
          <w:szCs w:val="28"/>
        </w:rPr>
        <w:t xml:space="preserve">, and </w:t>
      </w:r>
      <w:r w:rsidR="00FD3ACE">
        <w:rPr>
          <w:rFonts w:ascii="Times New Roman" w:hAnsi="Times New Roman" w:cs="Times New Roman"/>
          <w:sz w:val="28"/>
          <w:szCs w:val="28"/>
        </w:rPr>
        <w:t xml:space="preserve">is represented by a </w:t>
      </w:r>
      <w:r w:rsidRPr="00727F6C">
        <w:rPr>
          <w:rFonts w:ascii="Times New Roman" w:hAnsi="Times New Roman" w:cs="Times New Roman"/>
          <w:sz w:val="28"/>
          <w:szCs w:val="28"/>
        </w:rPr>
        <w:t>triangular membership function with range 0-1. It denotes the amount of brake to be applied by the driver. It is defined as:</w:t>
      </w:r>
    </w:p>
    <w:p w:rsidR="007E75A9"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Low[</w:t>
      </w:r>
      <w:r w:rsidR="00FD3ACE">
        <w:rPr>
          <w:rFonts w:ascii="Times New Roman" w:hAnsi="Times New Roman" w:cs="Times New Roman"/>
          <w:sz w:val="28"/>
          <w:szCs w:val="28"/>
        </w:rPr>
        <w:t>-0.416</w:t>
      </w:r>
      <w:r w:rsidRPr="00727F6C">
        <w:rPr>
          <w:rFonts w:ascii="Times New Roman" w:hAnsi="Times New Roman" w:cs="Times New Roman"/>
          <w:sz w:val="28"/>
          <w:szCs w:val="28"/>
        </w:rPr>
        <w:t xml:space="preserve"> 0 0.</w:t>
      </w:r>
      <w:r w:rsidR="00FD3ACE">
        <w:rPr>
          <w:rFonts w:ascii="Times New Roman" w:hAnsi="Times New Roman" w:cs="Times New Roman"/>
          <w:sz w:val="28"/>
          <w:szCs w:val="28"/>
        </w:rPr>
        <w:t>416</w:t>
      </w:r>
      <w:r w:rsidRPr="00727F6C">
        <w:rPr>
          <w:rFonts w:ascii="Times New Roman" w:hAnsi="Times New Roman" w:cs="Times New Roman"/>
          <w:sz w:val="28"/>
          <w:szCs w:val="28"/>
        </w:rPr>
        <w:t>], moderate [0.</w:t>
      </w:r>
      <w:r w:rsidR="00FD3ACE">
        <w:rPr>
          <w:rFonts w:ascii="Times New Roman" w:hAnsi="Times New Roman" w:cs="Times New Roman"/>
          <w:sz w:val="28"/>
          <w:szCs w:val="28"/>
        </w:rPr>
        <w:t>083</w:t>
      </w:r>
      <w:r w:rsidRPr="00727F6C">
        <w:rPr>
          <w:rFonts w:ascii="Times New Roman" w:hAnsi="Times New Roman" w:cs="Times New Roman"/>
          <w:sz w:val="28"/>
          <w:szCs w:val="28"/>
        </w:rPr>
        <w:t xml:space="preserve"> 0.</w:t>
      </w:r>
      <w:r w:rsidR="00FD3ACE">
        <w:rPr>
          <w:rFonts w:ascii="Times New Roman" w:hAnsi="Times New Roman" w:cs="Times New Roman"/>
          <w:sz w:val="28"/>
          <w:szCs w:val="28"/>
        </w:rPr>
        <w:t>5</w:t>
      </w:r>
      <w:r w:rsidRPr="00727F6C">
        <w:rPr>
          <w:rFonts w:ascii="Times New Roman" w:hAnsi="Times New Roman" w:cs="Times New Roman"/>
          <w:sz w:val="28"/>
          <w:szCs w:val="28"/>
        </w:rPr>
        <w:t xml:space="preserve"> 0.</w:t>
      </w:r>
      <w:r w:rsidR="00FD3ACE">
        <w:rPr>
          <w:rFonts w:ascii="Times New Roman" w:hAnsi="Times New Roman" w:cs="Times New Roman"/>
          <w:sz w:val="28"/>
          <w:szCs w:val="28"/>
        </w:rPr>
        <w:t>916</w:t>
      </w:r>
      <w:r w:rsidRPr="00727F6C">
        <w:rPr>
          <w:rFonts w:ascii="Times New Roman" w:hAnsi="Times New Roman" w:cs="Times New Roman"/>
          <w:sz w:val="28"/>
          <w:szCs w:val="28"/>
        </w:rPr>
        <w:t>] and high[0.</w:t>
      </w:r>
      <w:r w:rsidR="00FD3ACE">
        <w:rPr>
          <w:rFonts w:ascii="Times New Roman" w:hAnsi="Times New Roman" w:cs="Times New Roman"/>
          <w:sz w:val="28"/>
          <w:szCs w:val="28"/>
        </w:rPr>
        <w:t>583</w:t>
      </w:r>
      <w:r w:rsidRPr="00727F6C">
        <w:rPr>
          <w:rFonts w:ascii="Times New Roman" w:hAnsi="Times New Roman" w:cs="Times New Roman"/>
          <w:sz w:val="28"/>
          <w:szCs w:val="28"/>
        </w:rPr>
        <w:t xml:space="preserve"> 1 1</w:t>
      </w:r>
      <w:r w:rsidR="00FD3ACE">
        <w:rPr>
          <w:rFonts w:ascii="Times New Roman" w:hAnsi="Times New Roman" w:cs="Times New Roman"/>
          <w:sz w:val="28"/>
          <w:szCs w:val="28"/>
        </w:rPr>
        <w:t>.416</w:t>
      </w:r>
      <w:r w:rsidRPr="00727F6C">
        <w:rPr>
          <w:rFonts w:ascii="Times New Roman" w:hAnsi="Times New Roman" w:cs="Times New Roman"/>
          <w:sz w:val="28"/>
          <w:szCs w:val="28"/>
        </w:rPr>
        <w:t>]</w:t>
      </w:r>
    </w:p>
    <w:p w:rsidR="007E75A9" w:rsidRDefault="007E75A9" w:rsidP="00727F6C">
      <w:pPr>
        <w:rPr>
          <w:rFonts w:ascii="Times New Roman" w:hAnsi="Times New Roman" w:cs="Times New Roman"/>
          <w:sz w:val="28"/>
          <w:szCs w:val="28"/>
        </w:rPr>
      </w:pPr>
    </w:p>
    <w:p w:rsidR="00727F6C" w:rsidRDefault="007E75A9" w:rsidP="00727F6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7700" cy="1805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805940"/>
                    </a:xfrm>
                    <a:prstGeom prst="rect">
                      <a:avLst/>
                    </a:prstGeom>
                  </pic:spPr>
                </pic:pic>
              </a:graphicData>
            </a:graphic>
          </wp:inline>
        </w:drawing>
      </w:r>
    </w:p>
    <w:p w:rsidR="007E75A9" w:rsidRPr="00727F6C" w:rsidRDefault="007E75A9" w:rsidP="00727F6C">
      <w:pPr>
        <w:rPr>
          <w:rFonts w:ascii="Times New Roman" w:hAnsi="Times New Roman" w:cs="Times New Roman"/>
          <w:sz w:val="28"/>
          <w:szCs w:val="28"/>
        </w:rPr>
      </w:pPr>
    </w:p>
    <w:p w:rsidR="00727F6C" w:rsidRPr="007E75A9" w:rsidRDefault="00727F6C" w:rsidP="00727F6C">
      <w:pPr>
        <w:rPr>
          <w:rFonts w:ascii="Times New Roman" w:hAnsi="Times New Roman" w:cs="Times New Roman"/>
          <w:b/>
          <w:bCs/>
          <w:sz w:val="32"/>
          <w:szCs w:val="32"/>
        </w:rPr>
      </w:pPr>
      <w:r w:rsidRPr="007E75A9">
        <w:rPr>
          <w:rFonts w:ascii="Times New Roman" w:hAnsi="Times New Roman" w:cs="Times New Roman"/>
          <w:b/>
          <w:bCs/>
          <w:sz w:val="32"/>
          <w:szCs w:val="32"/>
        </w:rPr>
        <w:t>Rules and Output:</w:t>
      </w:r>
    </w:p>
    <w:p w:rsidR="00727F6C" w:rsidRP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 xml:space="preserve">The Mamdani </w:t>
      </w:r>
      <w:proofErr w:type="spellStart"/>
      <w:r w:rsidRPr="00727F6C">
        <w:rPr>
          <w:rFonts w:ascii="Times New Roman" w:hAnsi="Times New Roman" w:cs="Times New Roman"/>
          <w:sz w:val="28"/>
          <w:szCs w:val="28"/>
        </w:rPr>
        <w:t>fuzy</w:t>
      </w:r>
      <w:proofErr w:type="spellEnd"/>
      <w:r w:rsidRPr="00727F6C">
        <w:rPr>
          <w:rFonts w:ascii="Times New Roman" w:hAnsi="Times New Roman" w:cs="Times New Roman"/>
          <w:sz w:val="28"/>
          <w:szCs w:val="28"/>
        </w:rPr>
        <w:t xml:space="preserve"> logic system has rules which will be used to evaluate the parameters and give a suitable output in accordance with the inputs. </w:t>
      </w:r>
    </w:p>
    <w:p w:rsidR="00727F6C" w:rsidRPr="00727F6C" w:rsidRDefault="00727F6C" w:rsidP="00727F6C">
      <w:pPr>
        <w:rPr>
          <w:rFonts w:ascii="Times New Roman" w:hAnsi="Times New Roman" w:cs="Times New Roman"/>
          <w:sz w:val="28"/>
          <w:szCs w:val="28"/>
        </w:rPr>
      </w:pPr>
    </w:p>
    <w:p w:rsidR="00727F6C" w:rsidRP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We can define the rules as follows:</w:t>
      </w:r>
    </w:p>
    <w:p w:rsidR="00727F6C" w:rsidRPr="00727F6C" w:rsidRDefault="00727F6C" w:rsidP="00727F6C">
      <w:pPr>
        <w:rPr>
          <w:rFonts w:ascii="Times New Roman" w:hAnsi="Times New Roman" w:cs="Times New Roman"/>
          <w:sz w:val="28"/>
          <w:szCs w:val="28"/>
        </w:rPr>
      </w:pPr>
      <w:r w:rsidRPr="00727F6C">
        <w:rPr>
          <w:rFonts w:ascii="Times New Roman" w:hAnsi="Times New Roman" w:cs="Times New Roman"/>
          <w:sz w:val="28"/>
          <w:szCs w:val="28"/>
        </w:rPr>
        <w:t xml:space="preserve"> </w:t>
      </w:r>
      <w:r w:rsidR="007E75A9">
        <w:rPr>
          <w:rFonts w:ascii="Times New Roman" w:hAnsi="Times New Roman" w:cs="Times New Roman"/>
          <w:noProof/>
          <w:sz w:val="28"/>
          <w:szCs w:val="28"/>
        </w:rPr>
        <w:drawing>
          <wp:inline distT="0" distB="0" distL="0" distR="0">
            <wp:extent cx="5727700" cy="1169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27700" cy="1169670"/>
                    </a:xfrm>
                    <a:prstGeom prst="rect">
                      <a:avLst/>
                    </a:prstGeom>
                  </pic:spPr>
                </pic:pic>
              </a:graphicData>
            </a:graphic>
          </wp:inline>
        </w:drawing>
      </w:r>
    </w:p>
    <w:p w:rsidR="007E75A9" w:rsidRPr="00727F6C" w:rsidRDefault="00727F6C" w:rsidP="007E75A9">
      <w:pPr>
        <w:rPr>
          <w:rFonts w:ascii="Times New Roman" w:hAnsi="Times New Roman" w:cs="Times New Roman"/>
          <w:sz w:val="28"/>
          <w:szCs w:val="28"/>
        </w:rPr>
      </w:pPr>
      <w:r w:rsidRPr="00727F6C">
        <w:rPr>
          <w:rFonts w:ascii="Times New Roman" w:hAnsi="Times New Roman" w:cs="Times New Roman"/>
          <w:sz w:val="28"/>
          <w:szCs w:val="28"/>
        </w:rPr>
        <w:t xml:space="preserve">These rules are present in the verbose format for better interpretation. </w:t>
      </w:r>
      <w:r w:rsidR="007E75A9" w:rsidRPr="00727F6C">
        <w:rPr>
          <w:rFonts w:ascii="Times New Roman" w:hAnsi="Times New Roman" w:cs="Times New Roman"/>
          <w:sz w:val="28"/>
          <w:szCs w:val="28"/>
        </w:rPr>
        <w:t xml:space="preserve">These rules work with the fuzzy sets and a fuzzy result is obtained. </w:t>
      </w:r>
    </w:p>
    <w:p w:rsidR="007E75A9" w:rsidRPr="00727F6C" w:rsidRDefault="007E75A9" w:rsidP="007E75A9">
      <w:pPr>
        <w:rPr>
          <w:rFonts w:ascii="Times New Roman" w:hAnsi="Times New Roman" w:cs="Times New Roman"/>
          <w:sz w:val="28"/>
          <w:szCs w:val="28"/>
        </w:rPr>
      </w:pPr>
      <w:r w:rsidRPr="00727F6C">
        <w:rPr>
          <w:rFonts w:ascii="Times New Roman" w:hAnsi="Times New Roman" w:cs="Times New Roman"/>
          <w:sz w:val="28"/>
          <w:szCs w:val="28"/>
        </w:rPr>
        <w:lastRenderedPageBreak/>
        <w:t xml:space="preserve">However, the final result expected is a crisp one, therefore we need to use defuzzification techniques and arrive at crisp results. </w:t>
      </w:r>
    </w:p>
    <w:p w:rsidR="007E75A9" w:rsidRDefault="007E75A9" w:rsidP="00727F6C">
      <w:pPr>
        <w:rPr>
          <w:rFonts w:ascii="Times New Roman" w:hAnsi="Times New Roman" w:cs="Times New Roman"/>
          <w:sz w:val="28"/>
          <w:szCs w:val="28"/>
        </w:rPr>
      </w:pPr>
    </w:p>
    <w:p w:rsidR="00727F6C" w:rsidRPr="00727F6C" w:rsidRDefault="007E75A9" w:rsidP="00727F6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7700" cy="2510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10155"/>
                    </a:xfrm>
                    <a:prstGeom prst="rect">
                      <a:avLst/>
                    </a:prstGeom>
                  </pic:spPr>
                </pic:pic>
              </a:graphicData>
            </a:graphic>
          </wp:inline>
        </w:drawing>
      </w:r>
    </w:p>
    <w:p w:rsidR="00727F6C" w:rsidRDefault="00222DC7" w:rsidP="001D210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7700" cy="278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784475"/>
                    </a:xfrm>
                    <a:prstGeom prst="rect">
                      <a:avLst/>
                    </a:prstGeom>
                  </pic:spPr>
                </pic:pic>
              </a:graphicData>
            </a:graphic>
          </wp:inline>
        </w:drawing>
      </w:r>
    </w:p>
    <w:p w:rsidR="00222DC7" w:rsidRDefault="00222DC7" w:rsidP="001D2104">
      <w:pPr>
        <w:rPr>
          <w:rFonts w:ascii="Times New Roman" w:hAnsi="Times New Roman" w:cs="Times New Roman"/>
          <w:sz w:val="28"/>
          <w:szCs w:val="28"/>
        </w:rPr>
      </w:pPr>
    </w:p>
    <w:p w:rsidR="00222DC7" w:rsidRDefault="00222DC7" w:rsidP="001D2104">
      <w:pPr>
        <w:rPr>
          <w:rFonts w:ascii="Times New Roman" w:hAnsi="Times New Roman" w:cs="Times New Roman"/>
          <w:sz w:val="28"/>
          <w:szCs w:val="28"/>
        </w:rPr>
      </w:pPr>
    </w:p>
    <w:p w:rsidR="00222DC7" w:rsidRDefault="00222DC7" w:rsidP="001D2104">
      <w:pPr>
        <w:rPr>
          <w:rFonts w:ascii="Times New Roman" w:hAnsi="Times New Roman" w:cs="Times New Roman"/>
          <w:sz w:val="28"/>
          <w:szCs w:val="28"/>
        </w:rPr>
      </w:pPr>
    </w:p>
    <w:p w:rsidR="00222DC7" w:rsidRPr="00727F6C" w:rsidRDefault="00222DC7" w:rsidP="001D210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7700" cy="22193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219325"/>
                    </a:xfrm>
                    <a:prstGeom prst="rect">
                      <a:avLst/>
                    </a:prstGeom>
                  </pic:spPr>
                </pic:pic>
              </a:graphicData>
            </a:graphic>
          </wp:inline>
        </w:drawing>
      </w:r>
      <w:r>
        <w:rPr>
          <w:rFonts w:ascii="Times New Roman" w:hAnsi="Times New Roman" w:cs="Times New Roman"/>
          <w:noProof/>
          <w:sz w:val="28"/>
          <w:szCs w:val="28"/>
        </w:rPr>
        <w:drawing>
          <wp:inline distT="0" distB="0" distL="0" distR="0">
            <wp:extent cx="5727700" cy="2219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219325"/>
                    </a:xfrm>
                    <a:prstGeom prst="rect">
                      <a:avLst/>
                    </a:prstGeom>
                  </pic:spPr>
                </pic:pic>
              </a:graphicData>
            </a:graphic>
          </wp:inline>
        </w:drawing>
      </w:r>
      <w:r>
        <w:rPr>
          <w:rFonts w:ascii="Times New Roman" w:hAnsi="Times New Roman" w:cs="Times New Roman"/>
          <w:noProof/>
          <w:sz w:val="28"/>
          <w:szCs w:val="28"/>
        </w:rPr>
        <w:drawing>
          <wp:inline distT="0" distB="0" distL="0" distR="0">
            <wp:extent cx="5727700" cy="22193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219325"/>
                    </a:xfrm>
                    <a:prstGeom prst="rect">
                      <a:avLst/>
                    </a:prstGeom>
                  </pic:spPr>
                </pic:pic>
              </a:graphicData>
            </a:graphic>
          </wp:inline>
        </w:drawing>
      </w:r>
    </w:p>
    <w:sectPr w:rsidR="00222DC7" w:rsidRPr="00727F6C" w:rsidSect="004841A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B5B62"/>
    <w:multiLevelType w:val="multilevel"/>
    <w:tmpl w:val="EEBA0C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C5E85"/>
    <w:multiLevelType w:val="multilevel"/>
    <w:tmpl w:val="C0867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A115F4"/>
    <w:multiLevelType w:val="multilevel"/>
    <w:tmpl w:val="C060D3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622AC"/>
    <w:multiLevelType w:val="multilevel"/>
    <w:tmpl w:val="CFD4B0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9519FC"/>
    <w:multiLevelType w:val="multilevel"/>
    <w:tmpl w:val="3C644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lvlOverride w:ilvl="0">
      <w:lvl w:ilvl="0">
        <w:numFmt w:val="decimal"/>
        <w:lvlText w:val="%1."/>
        <w:lvlJc w:val="left"/>
      </w:lvl>
    </w:lvlOverride>
  </w:num>
  <w:num w:numId="3">
    <w:abstractNumId w:val="3"/>
    <w:lvlOverride w:ilvl="0">
      <w:lvl w:ilvl="0">
        <w:numFmt w:val="decimal"/>
        <w:lvlText w:val="%1."/>
        <w:lvlJc w:val="left"/>
      </w:lvl>
    </w:lvlOverride>
  </w:num>
  <w:num w:numId="4">
    <w:abstractNumId w:val="0"/>
    <w:lvlOverride w:ilvl="0">
      <w:lvl w:ilvl="0">
        <w:numFmt w:val="decimal"/>
        <w:lvlText w:val="%1."/>
        <w:lvlJc w:val="left"/>
      </w:lvl>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1F7"/>
    <w:rsid w:val="0002632A"/>
    <w:rsid w:val="000A780E"/>
    <w:rsid w:val="001D2104"/>
    <w:rsid w:val="00222DC7"/>
    <w:rsid w:val="004841AD"/>
    <w:rsid w:val="00727F6C"/>
    <w:rsid w:val="00733C99"/>
    <w:rsid w:val="007E75A9"/>
    <w:rsid w:val="00D751F7"/>
    <w:rsid w:val="00D96BF0"/>
    <w:rsid w:val="00F04AAE"/>
    <w:rsid w:val="00FD3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5E324F4"/>
  <w15:chartTrackingRefBased/>
  <w15:docId w15:val="{3C12EBAA-CFD9-0D42-99EB-C9B184EE6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51F7"/>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D751F7"/>
  </w:style>
  <w:style w:type="character" w:styleId="Hyperlink">
    <w:name w:val="Hyperlink"/>
    <w:basedOn w:val="DefaultParagraphFont"/>
    <w:uiPriority w:val="99"/>
    <w:semiHidden/>
    <w:unhideWhenUsed/>
    <w:rsid w:val="00D751F7"/>
    <w:rPr>
      <w:color w:val="0000FF"/>
      <w:u w:val="single"/>
    </w:rPr>
  </w:style>
  <w:style w:type="character" w:styleId="Emphasis">
    <w:name w:val="Emphasis"/>
    <w:basedOn w:val="DefaultParagraphFont"/>
    <w:uiPriority w:val="20"/>
    <w:qFormat/>
    <w:rsid w:val="00D751F7"/>
    <w:rPr>
      <w:i/>
      <w:iCs/>
    </w:rPr>
  </w:style>
  <w:style w:type="character" w:customStyle="1" w:styleId="topic-highlight">
    <w:name w:val="topic-highlight"/>
    <w:basedOn w:val="DefaultParagraphFont"/>
    <w:rsid w:val="00D75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794161">
      <w:bodyDiv w:val="1"/>
      <w:marLeft w:val="0"/>
      <w:marRight w:val="0"/>
      <w:marTop w:val="0"/>
      <w:marBottom w:val="0"/>
      <w:divBdr>
        <w:top w:val="none" w:sz="0" w:space="0" w:color="auto"/>
        <w:left w:val="none" w:sz="0" w:space="0" w:color="auto"/>
        <w:bottom w:val="none" w:sz="0" w:space="0" w:color="auto"/>
        <w:right w:val="none" w:sz="0" w:space="0" w:color="auto"/>
      </w:divBdr>
    </w:div>
    <w:div w:id="1357390412">
      <w:bodyDiv w:val="1"/>
      <w:marLeft w:val="0"/>
      <w:marRight w:val="0"/>
      <w:marTop w:val="0"/>
      <w:marBottom w:val="0"/>
      <w:divBdr>
        <w:top w:val="none" w:sz="0" w:space="0" w:color="auto"/>
        <w:left w:val="none" w:sz="0" w:space="0" w:color="auto"/>
        <w:bottom w:val="none" w:sz="0" w:space="0" w:color="auto"/>
        <w:right w:val="none" w:sz="0" w:space="0" w:color="auto"/>
      </w:divBdr>
    </w:div>
    <w:div w:id="1523014007">
      <w:bodyDiv w:val="1"/>
      <w:marLeft w:val="0"/>
      <w:marRight w:val="0"/>
      <w:marTop w:val="0"/>
      <w:marBottom w:val="0"/>
      <w:divBdr>
        <w:top w:val="none" w:sz="0" w:space="0" w:color="auto"/>
        <w:left w:val="none" w:sz="0" w:space="0" w:color="auto"/>
        <w:bottom w:val="none" w:sz="0" w:space="0" w:color="auto"/>
        <w:right w:val="none" w:sz="0" w:space="0" w:color="auto"/>
      </w:divBdr>
    </w:div>
    <w:div w:id="169996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Anjaneya Tripathi</dc:creator>
  <cp:keywords/>
  <dc:description/>
  <cp:lastModifiedBy>Anjaneya Tripathi</cp:lastModifiedBy>
  <cp:revision>2</cp:revision>
  <dcterms:created xsi:type="dcterms:W3CDTF">2020-11-15T14:09:00Z</dcterms:created>
  <dcterms:modified xsi:type="dcterms:W3CDTF">2020-11-16T09:14:00Z</dcterms:modified>
</cp:coreProperties>
</file>