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4F89D" w14:textId="77777777" w:rsidR="00774B61" w:rsidRDefault="00774B61" w:rsidP="00774B61">
      <w:pPr>
        <w:pStyle w:val="ac"/>
        <w:spacing w:before="0" w:beforeAutospacing="0" w:after="140" w:afterAutospacing="0"/>
        <w:jc w:val="center"/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Требование </w:t>
      </w:r>
    </w:p>
    <w:p w14:paraId="0F924A7F" w14:textId="5E41FB41" w:rsidR="00774B61" w:rsidRDefault="00774B61" w:rsidP="00774B61">
      <w:pPr>
        <w:pStyle w:val="ac"/>
        <w:spacing w:before="0" w:beforeAutospacing="0" w:after="140" w:afterAutospacing="0"/>
        <w:jc w:val="center"/>
      </w:pPr>
      <w:r>
        <w:rPr>
          <w:rFonts w:ascii="Calibri" w:hAnsi="Calibri" w:cs="Calibri"/>
          <w:b/>
          <w:bCs/>
          <w:color w:val="000000"/>
          <w:sz w:val="40"/>
          <w:szCs w:val="40"/>
        </w:rPr>
        <w:t>«</w:t>
      </w:r>
      <w:r w:rsidR="001E4B21" w:rsidRPr="001E4B21">
        <w:rPr>
          <w:rFonts w:ascii="Calibri" w:hAnsi="Calibri" w:cs="Calibri"/>
          <w:b/>
          <w:bCs/>
          <w:color w:val="000000"/>
          <w:sz w:val="40"/>
          <w:szCs w:val="40"/>
        </w:rPr>
        <w:t>Контроль движения спецодежды [v.8]</w:t>
      </w:r>
      <w:r>
        <w:rPr>
          <w:rFonts w:ascii="Calibri" w:hAnsi="Calibri" w:cs="Calibri"/>
          <w:b/>
          <w:bCs/>
          <w:color w:val="000000"/>
          <w:sz w:val="40"/>
          <w:szCs w:val="40"/>
        </w:rPr>
        <w:t>»</w:t>
      </w:r>
    </w:p>
    <w:p w14:paraId="5260B0F1" w14:textId="77777777" w:rsidR="00774B61" w:rsidRPr="00774B61" w:rsidRDefault="00774B61" w:rsidP="00774B61">
      <w:pPr>
        <w:numPr>
          <w:ilvl w:val="0"/>
          <w:numId w:val="3"/>
        </w:numPr>
        <w:spacing w:before="240" w:after="120" w:line="240" w:lineRule="auto"/>
        <w:ind w:left="360"/>
        <w:textAlignment w:val="baseline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ru-RU"/>
        </w:rPr>
      </w:pPr>
      <w:r w:rsidRPr="00774B61">
        <w:rPr>
          <w:rFonts w:ascii="Calibri" w:eastAsia="Times New Roman" w:hAnsi="Calibri" w:cs="Calibri"/>
          <w:b/>
          <w:bCs/>
          <w:color w:val="000000"/>
          <w:kern w:val="36"/>
          <w:sz w:val="36"/>
          <w:szCs w:val="36"/>
          <w:lang w:eastAsia="ru-RU"/>
        </w:rPr>
        <w:t>Описание</w:t>
      </w:r>
    </w:p>
    <w:p w14:paraId="6270EEE1" w14:textId="4AAFC721" w:rsidR="00774B61" w:rsidRDefault="00774B61" w:rsidP="00643C9C">
      <w:pPr>
        <w:spacing w:after="0" w:line="240" w:lineRule="auto"/>
        <w:ind w:firstLine="737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74B6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Данное требование необходимо для </w:t>
      </w:r>
      <w:r w:rsidR="001E4B2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контроля выдачи, возврата и остатка спецодежды сотрудникам</w:t>
      </w:r>
      <w:r w:rsidR="00213D21" w:rsidRPr="00213D2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14:paraId="21892C12" w14:textId="77777777" w:rsidR="00774B61" w:rsidRPr="00774B61" w:rsidRDefault="00774B61" w:rsidP="00774B61">
      <w:pPr>
        <w:numPr>
          <w:ilvl w:val="0"/>
          <w:numId w:val="4"/>
        </w:numPr>
        <w:spacing w:before="240" w:after="120" w:line="240" w:lineRule="auto"/>
        <w:textAlignment w:val="baseline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  <w:lang w:eastAsia="ru-RU"/>
        </w:rPr>
      </w:pPr>
      <w:r w:rsidRPr="00774B61">
        <w:rPr>
          <w:rFonts w:ascii="Calibri" w:eastAsia="Times New Roman" w:hAnsi="Calibri" w:cs="Calibri"/>
          <w:b/>
          <w:bCs/>
          <w:color w:val="000000"/>
          <w:kern w:val="36"/>
          <w:sz w:val="36"/>
          <w:szCs w:val="36"/>
          <w:lang w:eastAsia="ru-RU"/>
        </w:rPr>
        <w:t>Основные данные в терминах системы</w:t>
      </w:r>
    </w:p>
    <w:p w14:paraId="0A75EA47" w14:textId="77777777" w:rsidR="005F524E" w:rsidRPr="005F524E" w:rsidRDefault="005F524E" w:rsidP="005F524E">
      <w:pPr>
        <w:pStyle w:val="a7"/>
        <w:numPr>
          <w:ilvl w:val="0"/>
          <w:numId w:val="5"/>
        </w:numPr>
        <w:spacing w:before="200" w:after="120" w:line="240" w:lineRule="auto"/>
        <w:contextualSpacing w:val="0"/>
        <w:textAlignment w:val="baseline"/>
        <w:outlineLvl w:val="1"/>
        <w:rPr>
          <w:rFonts w:ascii="Calibri" w:eastAsia="Times New Roman" w:hAnsi="Calibri" w:cs="Calibri"/>
          <w:b/>
          <w:bCs/>
          <w:vanish/>
          <w:color w:val="000000"/>
          <w:sz w:val="32"/>
          <w:szCs w:val="32"/>
          <w:lang w:eastAsia="ru-RU"/>
        </w:rPr>
      </w:pPr>
    </w:p>
    <w:p w14:paraId="4188181F" w14:textId="77777777" w:rsidR="005F524E" w:rsidRPr="005F524E" w:rsidRDefault="005F524E" w:rsidP="005F524E">
      <w:pPr>
        <w:pStyle w:val="a7"/>
        <w:numPr>
          <w:ilvl w:val="0"/>
          <w:numId w:val="5"/>
        </w:numPr>
        <w:spacing w:before="200" w:after="120" w:line="240" w:lineRule="auto"/>
        <w:contextualSpacing w:val="0"/>
        <w:textAlignment w:val="baseline"/>
        <w:outlineLvl w:val="1"/>
        <w:rPr>
          <w:rFonts w:ascii="Calibri" w:eastAsia="Times New Roman" w:hAnsi="Calibri" w:cs="Calibri"/>
          <w:b/>
          <w:bCs/>
          <w:vanish/>
          <w:color w:val="000000"/>
          <w:sz w:val="32"/>
          <w:szCs w:val="32"/>
          <w:lang w:eastAsia="ru-RU"/>
        </w:rPr>
      </w:pPr>
    </w:p>
    <w:p w14:paraId="7EAA77BD" w14:textId="536932EA" w:rsidR="001C6B0B" w:rsidRPr="00774B61" w:rsidRDefault="001C6B0B" w:rsidP="001C6B0B">
      <w:pPr>
        <w:numPr>
          <w:ilvl w:val="1"/>
          <w:numId w:val="5"/>
        </w:numPr>
        <w:spacing w:before="200" w:after="120" w:line="240" w:lineRule="auto"/>
        <w:ind w:left="567" w:hanging="283"/>
        <w:textAlignment w:val="baseline"/>
        <w:outlineLvl w:val="1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Внешний отчет</w:t>
      </w:r>
      <w:r w:rsidRPr="00774B61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 xml:space="preserve"> «</w:t>
      </w:r>
      <w:r w:rsidR="001E4B21" w:rsidRPr="001E4B21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Контроль движения спецодежды</w:t>
      </w:r>
      <w:r w:rsidRPr="00774B61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»</w:t>
      </w:r>
    </w:p>
    <w:p w14:paraId="6CC086AB" w14:textId="77777777" w:rsidR="001C6B0B" w:rsidRPr="00F44BA3" w:rsidRDefault="001C6B0B" w:rsidP="001C6B0B">
      <w:pPr>
        <w:numPr>
          <w:ilvl w:val="2"/>
          <w:numId w:val="5"/>
        </w:numPr>
        <w:spacing w:before="140" w:after="120" w:line="240" w:lineRule="auto"/>
        <w:ind w:left="1134" w:hanging="425"/>
        <w:textAlignment w:val="baseline"/>
        <w:outlineLvl w:val="2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  <w:r w:rsidRPr="00774B61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Назначение</w:t>
      </w:r>
    </w:p>
    <w:p w14:paraId="30FB3573" w14:textId="5EF86261" w:rsidR="001C6B0B" w:rsidRPr="00774B61" w:rsidRDefault="001C6B0B" w:rsidP="001C6B0B">
      <w:pPr>
        <w:spacing w:after="0" w:line="240" w:lineRule="auto"/>
        <w:ind w:firstLine="73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B6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Предназначен </w:t>
      </w:r>
      <w:r w:rsidR="00280C0E" w:rsidRPr="00774B6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для </w:t>
      </w:r>
      <w:r w:rsidR="00280C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контроля </w:t>
      </w:r>
      <w:r w:rsidR="001E4B2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выдачи, возврата</w:t>
      </w:r>
      <w:r w:rsidR="00280C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="001E4B2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и остатка </w:t>
      </w:r>
      <w:r w:rsidR="00280C0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спецодежды сотрудникам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  <w:r w:rsidRPr="00774B6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14:paraId="303E42D6" w14:textId="77777777" w:rsidR="001C6B0B" w:rsidRPr="00643C9C" w:rsidRDefault="001C6B0B" w:rsidP="001C6B0B">
      <w:pPr>
        <w:spacing w:after="0" w:line="240" w:lineRule="auto"/>
        <w:ind w:firstLine="737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5F96DF36" w14:textId="77777777" w:rsidR="001C6B0B" w:rsidRPr="00774B61" w:rsidRDefault="001C6B0B" w:rsidP="001C6B0B">
      <w:pPr>
        <w:numPr>
          <w:ilvl w:val="2"/>
          <w:numId w:val="5"/>
        </w:numPr>
        <w:spacing w:before="140" w:after="120" w:line="240" w:lineRule="auto"/>
        <w:ind w:left="1134" w:hanging="425"/>
        <w:textAlignment w:val="baseline"/>
        <w:outlineLvl w:val="2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  <w:r w:rsidRPr="00774B61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Описание поведения системы</w:t>
      </w:r>
    </w:p>
    <w:p w14:paraId="39FE01CB" w14:textId="782F78A3" w:rsidR="001C6B0B" w:rsidRDefault="001C6B0B" w:rsidP="001C6B0B">
      <w:pPr>
        <w:pStyle w:val="a7"/>
        <w:numPr>
          <w:ilvl w:val="1"/>
          <w:numId w:val="9"/>
        </w:numPr>
      </w:pPr>
      <w:r>
        <w:t xml:space="preserve">Ориентироваться на </w:t>
      </w:r>
      <w:r w:rsidR="00280C0E">
        <w:t xml:space="preserve">внешний </w:t>
      </w:r>
      <w:r>
        <w:t>отчет «</w:t>
      </w:r>
      <w:r w:rsidR="001E4B21" w:rsidRPr="001E4B21">
        <w:t>Контроль движения спецодежды [v.8]</w:t>
      </w:r>
      <w:r>
        <w:t>» в исторической АИС</w:t>
      </w:r>
    </w:p>
    <w:p w14:paraId="34F47E47" w14:textId="2305DF98" w:rsidR="001C6B0B" w:rsidRDefault="002D1F50" w:rsidP="001C6B0B">
      <w:pPr>
        <w:pStyle w:val="a7"/>
        <w:numPr>
          <w:ilvl w:val="1"/>
          <w:numId w:val="9"/>
        </w:numPr>
      </w:pPr>
      <w:r>
        <w:t>Возврат спецодежды получать как оборот Дт 10 (кроме 10.11.1) – Кт 10.11.1</w:t>
      </w:r>
      <w:r w:rsidR="00280C0E">
        <w:t>.</w:t>
      </w:r>
    </w:p>
    <w:p w14:paraId="33B7199B" w14:textId="172EBBDB" w:rsidR="00A50A80" w:rsidRDefault="00475026" w:rsidP="00F44BA3">
      <w:pPr>
        <w:pStyle w:val="a7"/>
        <w:numPr>
          <w:ilvl w:val="1"/>
          <w:numId w:val="9"/>
        </w:numPr>
      </w:pPr>
      <w:r>
        <w:t>Выдачу спецодежды получать как оборот Дт 10.11.1 – Кт 10</w:t>
      </w:r>
      <w:r w:rsidR="002D1F50">
        <w:t xml:space="preserve"> (кроме 10.11.1)</w:t>
      </w:r>
      <w:r w:rsidR="00EA43CA">
        <w:t>.</w:t>
      </w:r>
    </w:p>
    <w:p w14:paraId="1E5DCAF1" w14:textId="7CD3A6D5" w:rsidR="00EA43CA" w:rsidRDefault="006F1951" w:rsidP="00F44BA3">
      <w:pPr>
        <w:pStyle w:val="a7"/>
        <w:numPr>
          <w:ilvl w:val="1"/>
          <w:numId w:val="9"/>
        </w:numPr>
      </w:pPr>
      <w:r>
        <w:t>Кадровые данные брать из регистра сведений «</w:t>
      </w:r>
      <w:r w:rsidR="00D32366" w:rsidRPr="00D32366">
        <w:t>ТекущиеКадровыеДанныеСотрудников</w:t>
      </w:r>
      <w:r>
        <w:t>»</w:t>
      </w:r>
      <w:r w:rsidR="00EA43CA">
        <w:t>.</w:t>
      </w:r>
    </w:p>
    <w:p w14:paraId="3CF857EB" w14:textId="40EC4AA6" w:rsidR="00410604" w:rsidRDefault="00410604" w:rsidP="006F1951">
      <w:pPr>
        <w:pStyle w:val="a7"/>
        <w:ind w:left="1440"/>
      </w:pPr>
    </w:p>
    <w:p w14:paraId="55E64716" w14:textId="77777777" w:rsidR="00E42A58" w:rsidRPr="006E5107" w:rsidRDefault="00E42A58" w:rsidP="006E5107"/>
    <w:sectPr w:rsidR="00E42A58" w:rsidRPr="006E5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8530A"/>
    <w:multiLevelType w:val="multilevel"/>
    <w:tmpl w:val="DBE44C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30D2D"/>
    <w:multiLevelType w:val="multilevel"/>
    <w:tmpl w:val="3726FC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A00B8B"/>
    <w:multiLevelType w:val="multilevel"/>
    <w:tmpl w:val="041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" w15:restartNumberingAfterBreak="0">
    <w:nsid w:val="4D0157D2"/>
    <w:multiLevelType w:val="multilevel"/>
    <w:tmpl w:val="C08063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E54BD2"/>
    <w:multiLevelType w:val="multilevel"/>
    <w:tmpl w:val="9A0A01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E1049B"/>
    <w:multiLevelType w:val="multilevel"/>
    <w:tmpl w:val="D5E8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0E3B53"/>
    <w:multiLevelType w:val="multilevel"/>
    <w:tmpl w:val="1996D4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9C409D"/>
    <w:multiLevelType w:val="multilevel"/>
    <w:tmpl w:val="041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8" w15:restartNumberingAfterBreak="0">
    <w:nsid w:val="6CDC7603"/>
    <w:multiLevelType w:val="multilevel"/>
    <w:tmpl w:val="3A8A50C6"/>
    <w:lvl w:ilvl="0">
      <w:start w:val="1"/>
      <w:numFmt w:val="bullet"/>
      <w:lvlText w:val=""/>
      <w:lvlJc w:val="left"/>
      <w:pPr>
        <w:tabs>
          <w:tab w:val="num" w:pos="-680"/>
        </w:tabs>
        <w:ind w:left="-6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0"/>
        </w:tabs>
        <w:ind w:left="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60"/>
        </w:tabs>
        <w:ind w:left="7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480"/>
        </w:tabs>
        <w:ind w:left="1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920"/>
        </w:tabs>
        <w:ind w:left="2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40"/>
        </w:tabs>
        <w:ind w:left="3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80"/>
        </w:tabs>
        <w:ind w:left="50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893C25"/>
    <w:multiLevelType w:val="multilevel"/>
    <w:tmpl w:val="3366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221173">
    <w:abstractNumId w:val="5"/>
  </w:num>
  <w:num w:numId="2" w16cid:durableId="686911589">
    <w:abstractNumId w:val="3"/>
    <w:lvlOverride w:ilvl="0">
      <w:lvl w:ilvl="0">
        <w:numFmt w:val="decimal"/>
        <w:lvlText w:val="%1."/>
        <w:lvlJc w:val="left"/>
      </w:lvl>
    </w:lvlOverride>
  </w:num>
  <w:num w:numId="3" w16cid:durableId="315306551">
    <w:abstractNumId w:val="9"/>
  </w:num>
  <w:num w:numId="4" w16cid:durableId="1892187684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199313105">
    <w:abstractNumId w:val="7"/>
  </w:num>
  <w:num w:numId="6" w16cid:durableId="2121027507">
    <w:abstractNumId w:val="6"/>
    <w:lvlOverride w:ilvl="0">
      <w:lvl w:ilvl="0">
        <w:numFmt w:val="decimal"/>
        <w:lvlText w:val="%1."/>
        <w:lvlJc w:val="left"/>
      </w:lvl>
    </w:lvlOverride>
  </w:num>
  <w:num w:numId="7" w16cid:durableId="676466768">
    <w:abstractNumId w:val="8"/>
  </w:num>
  <w:num w:numId="8" w16cid:durableId="103102801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533562">
    <w:abstractNumId w:val="4"/>
  </w:num>
  <w:num w:numId="10" w16cid:durableId="174225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AC"/>
    <w:rsid w:val="0001229E"/>
    <w:rsid w:val="000A728D"/>
    <w:rsid w:val="00187C88"/>
    <w:rsid w:val="001C6B0B"/>
    <w:rsid w:val="001E4B21"/>
    <w:rsid w:val="00213D21"/>
    <w:rsid w:val="00274368"/>
    <w:rsid w:val="00280C0E"/>
    <w:rsid w:val="002C47A6"/>
    <w:rsid w:val="002D1F50"/>
    <w:rsid w:val="002F2182"/>
    <w:rsid w:val="00356284"/>
    <w:rsid w:val="003C0626"/>
    <w:rsid w:val="00410604"/>
    <w:rsid w:val="004216AE"/>
    <w:rsid w:val="00475026"/>
    <w:rsid w:val="00481D13"/>
    <w:rsid w:val="004A120C"/>
    <w:rsid w:val="004E5BD8"/>
    <w:rsid w:val="005153E1"/>
    <w:rsid w:val="0052286B"/>
    <w:rsid w:val="00544886"/>
    <w:rsid w:val="005550C4"/>
    <w:rsid w:val="005E1305"/>
    <w:rsid w:val="005F524E"/>
    <w:rsid w:val="00643C9C"/>
    <w:rsid w:val="006C1144"/>
    <w:rsid w:val="006E5107"/>
    <w:rsid w:val="006F1951"/>
    <w:rsid w:val="00762FE6"/>
    <w:rsid w:val="00774B61"/>
    <w:rsid w:val="007E3E83"/>
    <w:rsid w:val="00963742"/>
    <w:rsid w:val="009767AC"/>
    <w:rsid w:val="009A6932"/>
    <w:rsid w:val="009D42EE"/>
    <w:rsid w:val="00A50A80"/>
    <w:rsid w:val="00B11170"/>
    <w:rsid w:val="00B15462"/>
    <w:rsid w:val="00B60A9E"/>
    <w:rsid w:val="00B70D75"/>
    <w:rsid w:val="00D32366"/>
    <w:rsid w:val="00D56B28"/>
    <w:rsid w:val="00E363B1"/>
    <w:rsid w:val="00E42A58"/>
    <w:rsid w:val="00E65B91"/>
    <w:rsid w:val="00EA43CA"/>
    <w:rsid w:val="00ED1C61"/>
    <w:rsid w:val="00F10DFD"/>
    <w:rsid w:val="00F33F32"/>
    <w:rsid w:val="00F44BA3"/>
    <w:rsid w:val="00F9262F"/>
    <w:rsid w:val="00FD4DB5"/>
    <w:rsid w:val="00FF1EB2"/>
    <w:rsid w:val="00FF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E587"/>
  <w15:chartTrackingRefBased/>
  <w15:docId w15:val="{B277DFB4-12F7-4852-AFF1-A5B3CC9E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6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67A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6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67A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6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6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6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6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67A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67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67A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67AC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67AC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67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67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67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67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6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6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6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6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6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67AC"/>
    <w:rPr>
      <w:i/>
      <w:iCs/>
      <w:color w:val="404040" w:themeColor="text1" w:themeTint="BF"/>
    </w:rPr>
  </w:style>
  <w:style w:type="paragraph" w:styleId="a7">
    <w:name w:val="List Paragraph"/>
    <w:basedOn w:val="a"/>
    <w:qFormat/>
    <w:rsid w:val="009767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67AC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67A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67AC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9767AC"/>
    <w:rPr>
      <w:b/>
      <w:bCs/>
      <w:smallCaps/>
      <w:color w:val="2E74B5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74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ody Text"/>
    <w:basedOn w:val="a"/>
    <w:link w:val="ae"/>
    <w:semiHidden/>
    <w:unhideWhenUsed/>
    <w:rsid w:val="00643C9C"/>
    <w:pPr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ae">
    <w:name w:val="Основной текст Знак"/>
    <w:basedOn w:val="a0"/>
    <w:link w:val="ad"/>
    <w:semiHidden/>
    <w:rsid w:val="00643C9C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customStyle="1" w:styleId="af">
    <w:name w:val="Содержимое таблицы"/>
    <w:basedOn w:val="a"/>
    <w:qFormat/>
    <w:rsid w:val="00643C9C"/>
    <w:pPr>
      <w:suppressLineNumber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Кириллов</dc:creator>
  <cp:keywords/>
  <dc:description/>
  <cp:lastModifiedBy>1 1</cp:lastModifiedBy>
  <cp:revision>2</cp:revision>
  <dcterms:created xsi:type="dcterms:W3CDTF">2025-06-26T09:29:00Z</dcterms:created>
  <dcterms:modified xsi:type="dcterms:W3CDTF">2025-06-26T09:29:00Z</dcterms:modified>
</cp:coreProperties>
</file>