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E5" w:rsidRDefault="00FB6D3F" w:rsidP="00175FBE">
      <w:pPr>
        <w:rPr>
          <w:rFonts w:ascii="openSans" w:hAnsi="openSans"/>
          <w:color w:val="323031"/>
        </w:rPr>
      </w:pPr>
      <w:r>
        <w:rPr>
          <w:rFonts w:ascii="openSans" w:hAnsi="openSans"/>
          <w:color w:val="323031"/>
        </w:rPr>
        <w:fldChar w:fldCharType="begin"/>
      </w:r>
      <w:r w:rsidR="00175FBE">
        <w:rPr>
          <w:rFonts w:ascii="openSans" w:hAnsi="openSans"/>
          <w:color w:val="323031"/>
        </w:rPr>
        <w:instrText xml:space="preserve"> HYPERLINK "</w:instrText>
      </w:r>
      <w:r w:rsidR="00175FBE" w:rsidRPr="00175FBE">
        <w:rPr>
          <w:rFonts w:ascii="openSans" w:hAnsi="openSans"/>
          <w:color w:val="323031"/>
        </w:rPr>
        <w:instrText>https://www.mulesoft.com/resources/esb/why-use-esb</w:instrText>
      </w:r>
      <w:r w:rsidR="00175FBE">
        <w:rPr>
          <w:rFonts w:ascii="openSans" w:hAnsi="openSans"/>
          <w:color w:val="323031"/>
        </w:rPr>
        <w:instrText xml:space="preserve">" </w:instrText>
      </w:r>
      <w:r>
        <w:rPr>
          <w:rFonts w:ascii="openSans" w:hAnsi="openSans"/>
          <w:color w:val="323031"/>
        </w:rPr>
        <w:fldChar w:fldCharType="separate"/>
      </w:r>
      <w:r w:rsidR="00175FBE" w:rsidRPr="00EC0EEB">
        <w:rPr>
          <w:rStyle w:val="Hyperlink"/>
          <w:rFonts w:ascii="openSans" w:hAnsi="openSans"/>
        </w:rPr>
        <w:t>https://www.mulesoft.com/resources/esb/why-use-esb</w:t>
      </w:r>
      <w:r>
        <w:rPr>
          <w:rFonts w:ascii="openSans" w:hAnsi="openSans"/>
          <w:color w:val="323031"/>
        </w:rPr>
        <w:fldChar w:fldCharType="end"/>
      </w:r>
    </w:p>
    <w:p w:rsidR="00175FBE" w:rsidRDefault="00175FBE" w:rsidP="00175FBE">
      <w:pPr>
        <w:rPr>
          <w:rFonts w:ascii="openSans" w:hAnsi="openSans"/>
          <w:color w:val="323031"/>
        </w:rPr>
      </w:pPr>
      <w:r>
        <w:rPr>
          <w:rFonts w:ascii="openSans" w:hAnsi="openSans"/>
          <w:color w:val="323031"/>
        </w:rPr>
        <w:t>Integration core principles</w:t>
      </w:r>
    </w:p>
    <w:p w:rsidR="00175FBE" w:rsidRPr="00175FBE" w:rsidRDefault="00175FBE" w:rsidP="00175FBE">
      <w:pPr>
        <w:pStyle w:val="ListParagraph"/>
        <w:numPr>
          <w:ilvl w:val="0"/>
          <w:numId w:val="1"/>
        </w:numPr>
        <w:rPr>
          <w:rFonts w:ascii="openSans" w:hAnsi="openSans"/>
          <w:color w:val="323031"/>
        </w:rPr>
      </w:pPr>
      <w:r w:rsidRPr="00175FBE">
        <w:rPr>
          <w:rFonts w:ascii="openSans" w:hAnsi="openSans"/>
          <w:color w:val="323031"/>
        </w:rPr>
        <w:t>Orchestration</w:t>
      </w:r>
    </w:p>
    <w:p w:rsidR="00175FBE" w:rsidRPr="00175FBE" w:rsidRDefault="00175FBE" w:rsidP="00175FBE">
      <w:pPr>
        <w:pStyle w:val="ListParagraph"/>
        <w:numPr>
          <w:ilvl w:val="0"/>
          <w:numId w:val="1"/>
        </w:numPr>
        <w:rPr>
          <w:rFonts w:ascii="openSans" w:hAnsi="openSans"/>
          <w:color w:val="323031"/>
        </w:rPr>
      </w:pPr>
      <w:r w:rsidRPr="00175FBE">
        <w:rPr>
          <w:rFonts w:ascii="openSans" w:hAnsi="openSans"/>
          <w:color w:val="323031"/>
        </w:rPr>
        <w:t>Data transformation</w:t>
      </w:r>
    </w:p>
    <w:p w:rsidR="00175FBE" w:rsidRPr="00175FBE" w:rsidRDefault="00175FBE" w:rsidP="00175FBE">
      <w:pPr>
        <w:pStyle w:val="ListParagraph"/>
        <w:numPr>
          <w:ilvl w:val="0"/>
          <w:numId w:val="1"/>
        </w:numPr>
        <w:rPr>
          <w:rFonts w:ascii="openSans" w:hAnsi="openSans"/>
          <w:color w:val="323031"/>
        </w:rPr>
      </w:pPr>
      <w:r w:rsidRPr="00175FBE">
        <w:rPr>
          <w:rFonts w:ascii="openSans" w:hAnsi="openSans"/>
          <w:color w:val="323031"/>
        </w:rPr>
        <w:t>Transport protocol negotiation</w:t>
      </w:r>
    </w:p>
    <w:p w:rsidR="00175FBE" w:rsidRPr="00175FBE" w:rsidRDefault="00175FBE" w:rsidP="00175FBE">
      <w:pPr>
        <w:pStyle w:val="ListParagraph"/>
        <w:numPr>
          <w:ilvl w:val="0"/>
          <w:numId w:val="1"/>
        </w:numPr>
        <w:rPr>
          <w:rFonts w:ascii="openSans" w:hAnsi="openSans"/>
          <w:color w:val="323031"/>
        </w:rPr>
      </w:pPr>
      <w:r w:rsidRPr="00175FBE">
        <w:rPr>
          <w:rFonts w:ascii="openSans" w:hAnsi="openSans"/>
          <w:color w:val="323031"/>
        </w:rPr>
        <w:t>Mediation</w:t>
      </w:r>
    </w:p>
    <w:p w:rsidR="00175FBE" w:rsidRPr="00175FBE" w:rsidRDefault="00175FBE" w:rsidP="00175FBE">
      <w:pPr>
        <w:pStyle w:val="ListParagraph"/>
        <w:numPr>
          <w:ilvl w:val="0"/>
          <w:numId w:val="1"/>
        </w:numPr>
        <w:rPr>
          <w:rFonts w:ascii="openSans" w:hAnsi="openSans"/>
          <w:color w:val="323031"/>
        </w:rPr>
      </w:pPr>
      <w:r w:rsidRPr="00175FBE">
        <w:rPr>
          <w:rFonts w:ascii="openSans" w:hAnsi="openSans"/>
          <w:color w:val="323031"/>
        </w:rPr>
        <w:t>Non functional consistency</w:t>
      </w:r>
    </w:p>
    <w:p w:rsidR="00B936D0" w:rsidRDefault="00B936D0" w:rsidP="00175FBE">
      <w:pPr>
        <w:rPr>
          <w:rFonts w:ascii="openSans" w:hAnsi="openSans"/>
          <w:color w:val="323031"/>
        </w:rPr>
      </w:pPr>
      <w:r>
        <w:rPr>
          <w:rFonts w:ascii="openSans" w:hAnsi="openSans"/>
          <w:color w:val="323031"/>
        </w:rPr>
        <w:t xml:space="preserve">Apache </w:t>
      </w:r>
      <w:proofErr w:type="spellStart"/>
      <w:r>
        <w:rPr>
          <w:rFonts w:ascii="openSans" w:hAnsi="openSans"/>
          <w:color w:val="323031"/>
        </w:rPr>
        <w:t>Karaf</w:t>
      </w:r>
      <w:proofErr w:type="spellEnd"/>
      <w:r>
        <w:rPr>
          <w:rFonts w:ascii="openSans" w:hAnsi="openSans"/>
          <w:color w:val="323031"/>
        </w:rPr>
        <w:t xml:space="preserve"> – Container where </w:t>
      </w:r>
      <w:proofErr w:type="spellStart"/>
      <w:r>
        <w:rPr>
          <w:rFonts w:ascii="openSans" w:hAnsi="openSans"/>
          <w:color w:val="323031"/>
        </w:rPr>
        <w:t>OSGi</w:t>
      </w:r>
      <w:proofErr w:type="spellEnd"/>
      <w:r>
        <w:rPr>
          <w:rFonts w:ascii="openSans" w:hAnsi="openSans"/>
          <w:color w:val="323031"/>
        </w:rPr>
        <w:t xml:space="preserve"> bundles can be deployed.</w:t>
      </w:r>
      <w:r w:rsidR="000A2105">
        <w:rPr>
          <w:rFonts w:ascii="openSans" w:hAnsi="openSans"/>
          <w:color w:val="323031"/>
        </w:rPr>
        <w:t xml:space="preserve"> The GUI for update of the bundles is present in </w:t>
      </w:r>
      <w:proofErr w:type="spellStart"/>
      <w:r w:rsidR="000A2105">
        <w:rPr>
          <w:rFonts w:ascii="openSans" w:hAnsi="openSans"/>
          <w:color w:val="323031"/>
        </w:rPr>
        <w:t>Karaf</w:t>
      </w:r>
      <w:proofErr w:type="spellEnd"/>
      <w:r w:rsidR="00030888">
        <w:rPr>
          <w:rFonts w:ascii="openSans" w:hAnsi="openSans"/>
          <w:color w:val="323031"/>
        </w:rPr>
        <w:t xml:space="preserve"> Web console</w:t>
      </w:r>
      <w:r w:rsidR="000A2105">
        <w:rPr>
          <w:rFonts w:ascii="openSans" w:hAnsi="openSans"/>
          <w:color w:val="323031"/>
        </w:rPr>
        <w:t>.</w:t>
      </w:r>
      <w:r>
        <w:rPr>
          <w:rFonts w:ascii="openSans" w:hAnsi="openSans"/>
          <w:color w:val="323031"/>
        </w:rPr>
        <w:t xml:space="preserve"> </w:t>
      </w:r>
    </w:p>
    <w:p w:rsidR="00175FBE" w:rsidRDefault="00175FBE" w:rsidP="00175FBE">
      <w:pPr>
        <w:rPr>
          <w:rFonts w:ascii="openSans" w:hAnsi="openSans"/>
          <w:color w:val="323031"/>
        </w:rPr>
      </w:pPr>
      <w:r>
        <w:rPr>
          <w:rFonts w:ascii="openSans" w:hAnsi="openSans"/>
          <w:color w:val="323031"/>
        </w:rPr>
        <w:t>EIP</w:t>
      </w:r>
    </w:p>
    <w:p w:rsidR="00A55A8E" w:rsidRDefault="00FB6D3F" w:rsidP="00175FBE">
      <w:pPr>
        <w:rPr>
          <w:rFonts w:ascii="openSans" w:hAnsi="openSans"/>
          <w:color w:val="323031"/>
        </w:rPr>
      </w:pPr>
      <w:hyperlink r:id="rId5" w:history="1">
        <w:r w:rsidR="00A55A8E" w:rsidRPr="00EC0EEB">
          <w:rPr>
            <w:rStyle w:val="Hyperlink"/>
            <w:rFonts w:ascii="openSans" w:hAnsi="openSans"/>
          </w:rPr>
          <w:t>http://camel.apache.org/enterprise-integration-patterns.html</w:t>
        </w:r>
      </w:hyperlink>
    </w:p>
    <w:p w:rsidR="00A55A8E" w:rsidRDefault="00FB6D3F" w:rsidP="00175FBE">
      <w:pPr>
        <w:rPr>
          <w:rFonts w:ascii="openSans" w:hAnsi="openSans"/>
          <w:color w:val="323031"/>
        </w:rPr>
      </w:pPr>
      <w:hyperlink r:id="rId6" w:history="1">
        <w:r w:rsidR="00A55A8E" w:rsidRPr="00EC0EEB">
          <w:rPr>
            <w:rStyle w:val="Hyperlink"/>
            <w:rFonts w:ascii="openSans" w:hAnsi="openSans"/>
          </w:rPr>
          <w:t>http://www.enterpriseintegrationpatterns.com/</w:t>
        </w:r>
      </w:hyperlink>
    </w:p>
    <w:p w:rsidR="00A55A8E" w:rsidRDefault="00A55A8E" w:rsidP="00175FBE">
      <w:pPr>
        <w:rPr>
          <w:rFonts w:ascii="openSans" w:hAnsi="openSans"/>
          <w:color w:val="323031"/>
        </w:rPr>
      </w:pPr>
    </w:p>
    <w:p w:rsidR="00175FBE" w:rsidRDefault="00175FBE" w:rsidP="00175FBE">
      <w:pPr>
        <w:rPr>
          <w:rFonts w:ascii="openSans" w:hAnsi="openSans"/>
          <w:color w:val="323031"/>
        </w:rPr>
      </w:pPr>
    </w:p>
    <w:p w:rsidR="00331EC6" w:rsidRDefault="00331EC6" w:rsidP="00331EC6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  <w:t xml:space="preserve">What </w:t>
      </w:r>
      <w:proofErr w:type="gramStart"/>
      <w:r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  <w:t>About</w:t>
      </w:r>
      <w:proofErr w:type="gramEnd"/>
      <w:r>
        <w:rPr>
          <w:rFonts w:ascii="LiberationSerif-Bold" w:hAnsi="LiberationSerif-Bold" w:cs="LiberationSerif-Bold"/>
          <w:b/>
          <w:bCs/>
          <w:color w:val="8F0012"/>
          <w:sz w:val="40"/>
          <w:szCs w:val="40"/>
        </w:rPr>
        <w:t xml:space="preserve"> Service-Oriented Architecture?</w:t>
      </w:r>
    </w:p>
    <w:p w:rsidR="00331EC6" w:rsidRDefault="00331EC6" w:rsidP="00331E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r>
        <w:rPr>
          <w:rFonts w:ascii="LiberationSerif" w:hAnsi="LiberationSerif" w:cs="LiberationSerif"/>
          <w:color w:val="000000"/>
          <w:sz w:val="29"/>
          <w:szCs w:val="29"/>
        </w:rPr>
        <w:t>Service-oriented architecture (SOA) is a design approach where multiple services</w:t>
      </w:r>
    </w:p>
    <w:p w:rsidR="00331EC6" w:rsidRDefault="00331EC6" w:rsidP="00331E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collaborate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to provide some end set of capabilities. A service here typically means a</w:t>
      </w:r>
    </w:p>
    <w:p w:rsidR="00331EC6" w:rsidRDefault="00331EC6" w:rsidP="00331EC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9"/>
          <w:szCs w:val="29"/>
        </w:rPr>
      </w:pPr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completely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separate operating system process. Communication between these services</w:t>
      </w:r>
    </w:p>
    <w:p w:rsidR="00175FBE" w:rsidRPr="00175FBE" w:rsidRDefault="00331EC6" w:rsidP="00331EC6">
      <w:proofErr w:type="gramStart"/>
      <w:r>
        <w:rPr>
          <w:rFonts w:ascii="LiberationSerif" w:hAnsi="LiberationSerif" w:cs="LiberationSerif"/>
          <w:color w:val="000000"/>
          <w:sz w:val="29"/>
          <w:szCs w:val="29"/>
        </w:rPr>
        <w:t>occurs</w:t>
      </w:r>
      <w:proofErr w:type="gramEnd"/>
      <w:r>
        <w:rPr>
          <w:rFonts w:ascii="LiberationSerif" w:hAnsi="LiberationSerif" w:cs="LiberationSerif"/>
          <w:color w:val="000000"/>
          <w:sz w:val="29"/>
          <w:szCs w:val="29"/>
        </w:rPr>
        <w:t xml:space="preserve"> via calls across a network rather than method calls within a process boundary.</w:t>
      </w:r>
    </w:p>
    <w:sectPr w:rsidR="00175FBE" w:rsidRPr="00175FBE" w:rsidSect="00E8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6676"/>
    <w:multiLevelType w:val="hybridMultilevel"/>
    <w:tmpl w:val="19AC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75FBE"/>
    <w:rsid w:val="00030888"/>
    <w:rsid w:val="000A2105"/>
    <w:rsid w:val="00175FBE"/>
    <w:rsid w:val="00331EC6"/>
    <w:rsid w:val="00A55A8E"/>
    <w:rsid w:val="00B936D0"/>
    <w:rsid w:val="00E828E5"/>
    <w:rsid w:val="00FB6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E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F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rpriseintegrationpatterns.com/" TargetMode="External"/><Relationship Id="rId5" Type="http://schemas.openxmlformats.org/officeDocument/2006/relationships/hyperlink" Target="http://camel.apache.org/enterprise-integration-patter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</dc:creator>
  <cp:lastModifiedBy>rajes</cp:lastModifiedBy>
  <cp:revision>6</cp:revision>
  <dcterms:created xsi:type="dcterms:W3CDTF">2016-03-03T18:50:00Z</dcterms:created>
  <dcterms:modified xsi:type="dcterms:W3CDTF">2016-03-03T22:29:00Z</dcterms:modified>
</cp:coreProperties>
</file>