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C20BC" w14:textId="3E339B47" w:rsidR="000D680E" w:rsidRPr="000D680E" w:rsidRDefault="00870221" w:rsidP="000D680E">
      <w:pPr>
        <w:rPr>
          <w:b/>
          <w:bCs/>
          <w:sz w:val="44"/>
          <w:szCs w:val="44"/>
        </w:rPr>
      </w:pPr>
      <w:r w:rsidRPr="00870221">
        <w:rPr>
          <w:b/>
          <w:bCs/>
          <w:sz w:val="44"/>
          <w:szCs w:val="44"/>
        </w:rPr>
        <w:t xml:space="preserve">                           </w:t>
      </w:r>
      <w:r w:rsidR="000D680E" w:rsidRPr="000D680E">
        <w:rPr>
          <w:b/>
          <w:bCs/>
          <w:sz w:val="44"/>
          <w:szCs w:val="44"/>
        </w:rPr>
        <w:drawing>
          <wp:inline distT="0" distB="0" distL="0" distR="0" wp14:anchorId="41197C23" wp14:editId="77BA3942">
            <wp:extent cx="5943600" cy="3343275"/>
            <wp:effectExtent l="0" t="0" r="0" b="9525"/>
            <wp:docPr id="10295707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C18BF2A" w14:textId="08CAFE8E" w:rsidR="00870221" w:rsidRPr="00870221" w:rsidRDefault="00870221" w:rsidP="000D680E">
      <w:pPr>
        <w:tabs>
          <w:tab w:val="left" w:pos="5655"/>
        </w:tabs>
        <w:rPr>
          <w:b/>
          <w:bCs/>
          <w:sz w:val="44"/>
          <w:szCs w:val="44"/>
        </w:rPr>
      </w:pPr>
      <w:r w:rsidRPr="00870221">
        <w:rPr>
          <w:b/>
          <w:bCs/>
          <w:sz w:val="44"/>
          <w:szCs w:val="44"/>
        </w:rPr>
        <w:t xml:space="preserve">                                    </w:t>
      </w:r>
      <w:r w:rsidR="000D680E">
        <w:rPr>
          <w:b/>
          <w:bCs/>
          <w:sz w:val="44"/>
          <w:szCs w:val="44"/>
        </w:rPr>
        <w:tab/>
      </w:r>
    </w:p>
    <w:p w14:paraId="4E930968" w14:textId="3C6AA77F" w:rsidR="00870221" w:rsidRPr="00870221" w:rsidRDefault="00870221" w:rsidP="00870221">
      <w:pPr>
        <w:rPr>
          <w:sz w:val="32"/>
          <w:szCs w:val="32"/>
        </w:rPr>
      </w:pPr>
    </w:p>
    <w:p w14:paraId="1BC20378" w14:textId="77777777" w:rsidR="00870221" w:rsidRPr="00870221" w:rsidRDefault="00870221" w:rsidP="00870221">
      <w:r w:rsidRPr="00870221">
        <w:t>What is Git?</w:t>
      </w:r>
    </w:p>
    <w:p w14:paraId="7D0BD859" w14:textId="77777777" w:rsidR="00870221" w:rsidRPr="00870221" w:rsidRDefault="00870221" w:rsidP="00870221">
      <w:r w:rsidRPr="00870221">
        <w:t>Git is a popular version control system. It was created by Linus Torvalds in 2005, and has been maintained by Junio Hamano since then.</w:t>
      </w:r>
    </w:p>
    <w:p w14:paraId="4A77D2A8" w14:textId="77777777" w:rsidR="00870221" w:rsidRPr="00870221" w:rsidRDefault="00870221" w:rsidP="00870221">
      <w:r w:rsidRPr="00870221">
        <w:t>It is used for:</w:t>
      </w:r>
    </w:p>
    <w:p w14:paraId="71D9487A" w14:textId="77777777" w:rsidR="00870221" w:rsidRPr="00870221" w:rsidRDefault="00870221" w:rsidP="00870221">
      <w:pPr>
        <w:numPr>
          <w:ilvl w:val="0"/>
          <w:numId w:val="1"/>
        </w:numPr>
      </w:pPr>
      <w:r w:rsidRPr="00870221">
        <w:t>Tracking code changes</w:t>
      </w:r>
    </w:p>
    <w:p w14:paraId="37BE5B2B" w14:textId="77777777" w:rsidR="00870221" w:rsidRPr="00870221" w:rsidRDefault="00870221" w:rsidP="00870221">
      <w:pPr>
        <w:numPr>
          <w:ilvl w:val="0"/>
          <w:numId w:val="1"/>
        </w:numPr>
      </w:pPr>
      <w:r w:rsidRPr="00870221">
        <w:t>Tracking who made changes</w:t>
      </w:r>
    </w:p>
    <w:p w14:paraId="1CBC5B5D" w14:textId="77777777" w:rsidR="00870221" w:rsidRPr="00870221" w:rsidRDefault="00870221" w:rsidP="00870221">
      <w:pPr>
        <w:numPr>
          <w:ilvl w:val="0"/>
          <w:numId w:val="1"/>
        </w:numPr>
      </w:pPr>
      <w:r w:rsidRPr="00870221">
        <w:t>Coding collaboration</w:t>
      </w:r>
    </w:p>
    <w:p w14:paraId="0109B0FE" w14:textId="77777777" w:rsidR="00870221" w:rsidRPr="00870221" w:rsidRDefault="00870221" w:rsidP="00870221">
      <w:r w:rsidRPr="00870221">
        <w:t>What does Git do?</w:t>
      </w:r>
    </w:p>
    <w:p w14:paraId="6BD7A835" w14:textId="77777777" w:rsidR="00870221" w:rsidRPr="00870221" w:rsidRDefault="00870221" w:rsidP="00870221">
      <w:pPr>
        <w:numPr>
          <w:ilvl w:val="0"/>
          <w:numId w:val="2"/>
        </w:numPr>
      </w:pPr>
      <w:r w:rsidRPr="00870221">
        <w:t>Manage projects with </w:t>
      </w:r>
      <w:r w:rsidRPr="00870221">
        <w:rPr>
          <w:b/>
          <w:bCs/>
        </w:rPr>
        <w:t>Repositories</w:t>
      </w:r>
    </w:p>
    <w:p w14:paraId="4B5CF257" w14:textId="77777777" w:rsidR="00870221" w:rsidRPr="00870221" w:rsidRDefault="00870221" w:rsidP="00870221">
      <w:pPr>
        <w:numPr>
          <w:ilvl w:val="0"/>
          <w:numId w:val="2"/>
        </w:numPr>
      </w:pPr>
      <w:r w:rsidRPr="00870221">
        <w:rPr>
          <w:b/>
          <w:bCs/>
        </w:rPr>
        <w:t>Clone</w:t>
      </w:r>
      <w:r w:rsidRPr="00870221">
        <w:t> a project to work on a local copy</w:t>
      </w:r>
    </w:p>
    <w:p w14:paraId="47C9C700" w14:textId="77777777" w:rsidR="00870221" w:rsidRPr="00870221" w:rsidRDefault="00870221" w:rsidP="00870221">
      <w:pPr>
        <w:numPr>
          <w:ilvl w:val="0"/>
          <w:numId w:val="2"/>
        </w:numPr>
      </w:pPr>
      <w:r w:rsidRPr="00870221">
        <w:t>Control and track changes with </w:t>
      </w:r>
      <w:r w:rsidRPr="00870221">
        <w:rPr>
          <w:b/>
          <w:bCs/>
        </w:rPr>
        <w:t>Staging</w:t>
      </w:r>
      <w:r w:rsidRPr="00870221">
        <w:t> and </w:t>
      </w:r>
      <w:r w:rsidRPr="00870221">
        <w:rPr>
          <w:b/>
          <w:bCs/>
        </w:rPr>
        <w:t>Committing</w:t>
      </w:r>
    </w:p>
    <w:p w14:paraId="22E42B36" w14:textId="77777777" w:rsidR="00870221" w:rsidRPr="00870221" w:rsidRDefault="00870221" w:rsidP="00870221">
      <w:pPr>
        <w:numPr>
          <w:ilvl w:val="0"/>
          <w:numId w:val="2"/>
        </w:numPr>
      </w:pPr>
      <w:r w:rsidRPr="00870221">
        <w:rPr>
          <w:b/>
          <w:bCs/>
        </w:rPr>
        <w:lastRenderedPageBreak/>
        <w:t>Branch</w:t>
      </w:r>
      <w:r w:rsidRPr="00870221">
        <w:t> and </w:t>
      </w:r>
      <w:r w:rsidRPr="00870221">
        <w:rPr>
          <w:b/>
          <w:bCs/>
        </w:rPr>
        <w:t>Merge</w:t>
      </w:r>
      <w:r w:rsidRPr="00870221">
        <w:t> to allow for work on different parts and versions of a project</w:t>
      </w:r>
    </w:p>
    <w:p w14:paraId="265A72C9" w14:textId="77777777" w:rsidR="00870221" w:rsidRPr="00870221" w:rsidRDefault="00870221" w:rsidP="00870221">
      <w:pPr>
        <w:numPr>
          <w:ilvl w:val="0"/>
          <w:numId w:val="2"/>
        </w:numPr>
      </w:pPr>
      <w:r w:rsidRPr="00870221">
        <w:rPr>
          <w:b/>
          <w:bCs/>
        </w:rPr>
        <w:t>Pull</w:t>
      </w:r>
      <w:r w:rsidRPr="00870221">
        <w:t> the latest version of the project to a local copy</w:t>
      </w:r>
    </w:p>
    <w:p w14:paraId="76F25D63" w14:textId="77777777" w:rsidR="00870221" w:rsidRPr="00870221" w:rsidRDefault="00870221" w:rsidP="00870221">
      <w:pPr>
        <w:numPr>
          <w:ilvl w:val="0"/>
          <w:numId w:val="2"/>
        </w:numPr>
      </w:pPr>
      <w:r w:rsidRPr="00870221">
        <w:rPr>
          <w:b/>
          <w:bCs/>
        </w:rPr>
        <w:t>Push</w:t>
      </w:r>
      <w:r w:rsidRPr="00870221">
        <w:t> local updates to the main project</w:t>
      </w:r>
    </w:p>
    <w:p w14:paraId="4AF58D09" w14:textId="77777777" w:rsidR="00870221" w:rsidRPr="00870221" w:rsidRDefault="00870221" w:rsidP="00870221">
      <w:r w:rsidRPr="00870221">
        <w:t>Working with Git</w:t>
      </w:r>
    </w:p>
    <w:p w14:paraId="493065AA" w14:textId="77777777" w:rsidR="00870221" w:rsidRPr="00870221" w:rsidRDefault="00870221" w:rsidP="00870221">
      <w:pPr>
        <w:numPr>
          <w:ilvl w:val="0"/>
          <w:numId w:val="3"/>
        </w:numPr>
      </w:pPr>
      <w:r w:rsidRPr="00870221">
        <w:t>Initialize Git on a folder, making it a </w:t>
      </w:r>
      <w:r w:rsidRPr="00870221">
        <w:rPr>
          <w:b/>
          <w:bCs/>
        </w:rPr>
        <w:t>Repository</w:t>
      </w:r>
    </w:p>
    <w:p w14:paraId="60B90AF7" w14:textId="77777777" w:rsidR="00870221" w:rsidRPr="00870221" w:rsidRDefault="00870221" w:rsidP="00870221">
      <w:pPr>
        <w:numPr>
          <w:ilvl w:val="0"/>
          <w:numId w:val="3"/>
        </w:numPr>
      </w:pPr>
      <w:r w:rsidRPr="00870221">
        <w:t>Git now creates a hidden folder to keep track of changes in that folder</w:t>
      </w:r>
    </w:p>
    <w:p w14:paraId="35E68843" w14:textId="77777777" w:rsidR="00870221" w:rsidRPr="00870221" w:rsidRDefault="00870221" w:rsidP="00870221">
      <w:pPr>
        <w:numPr>
          <w:ilvl w:val="0"/>
          <w:numId w:val="3"/>
        </w:numPr>
      </w:pPr>
      <w:r w:rsidRPr="00870221">
        <w:t>When a file is changed, added or deleted, it is considered </w:t>
      </w:r>
      <w:r w:rsidRPr="00870221">
        <w:rPr>
          <w:b/>
          <w:bCs/>
        </w:rPr>
        <w:t>modified</w:t>
      </w:r>
    </w:p>
    <w:p w14:paraId="680646B5" w14:textId="77777777" w:rsidR="00870221" w:rsidRPr="00870221" w:rsidRDefault="00870221" w:rsidP="00870221">
      <w:pPr>
        <w:numPr>
          <w:ilvl w:val="0"/>
          <w:numId w:val="3"/>
        </w:numPr>
      </w:pPr>
      <w:r w:rsidRPr="00870221">
        <w:t>You select the modified files you want to </w:t>
      </w:r>
      <w:r w:rsidRPr="00870221">
        <w:rPr>
          <w:b/>
          <w:bCs/>
        </w:rPr>
        <w:t>Stage</w:t>
      </w:r>
    </w:p>
    <w:p w14:paraId="53D37BD3" w14:textId="77777777" w:rsidR="00870221" w:rsidRPr="00870221" w:rsidRDefault="00870221" w:rsidP="00870221">
      <w:pPr>
        <w:numPr>
          <w:ilvl w:val="0"/>
          <w:numId w:val="3"/>
        </w:numPr>
      </w:pPr>
      <w:r w:rsidRPr="00870221">
        <w:t>The </w:t>
      </w:r>
      <w:r w:rsidRPr="00870221">
        <w:rPr>
          <w:b/>
          <w:bCs/>
        </w:rPr>
        <w:t>Staged</w:t>
      </w:r>
      <w:r w:rsidRPr="00870221">
        <w:t> files are </w:t>
      </w:r>
      <w:r w:rsidRPr="00870221">
        <w:rPr>
          <w:b/>
          <w:bCs/>
        </w:rPr>
        <w:t>Committed</w:t>
      </w:r>
      <w:r w:rsidRPr="00870221">
        <w:t>, which prompts Git to store a </w:t>
      </w:r>
      <w:r w:rsidRPr="00870221">
        <w:rPr>
          <w:b/>
          <w:bCs/>
        </w:rPr>
        <w:t>permanent</w:t>
      </w:r>
      <w:r w:rsidRPr="00870221">
        <w:t> snapshot of the files</w:t>
      </w:r>
    </w:p>
    <w:p w14:paraId="734220F8" w14:textId="77777777" w:rsidR="00870221" w:rsidRPr="00870221" w:rsidRDefault="00870221" w:rsidP="00870221">
      <w:pPr>
        <w:numPr>
          <w:ilvl w:val="0"/>
          <w:numId w:val="3"/>
        </w:numPr>
      </w:pPr>
      <w:r w:rsidRPr="00870221">
        <w:t>Git allows you to see the full history of every commit.</w:t>
      </w:r>
    </w:p>
    <w:p w14:paraId="4AF7C9B2" w14:textId="77777777" w:rsidR="00870221" w:rsidRPr="00870221" w:rsidRDefault="00870221" w:rsidP="00870221">
      <w:pPr>
        <w:numPr>
          <w:ilvl w:val="0"/>
          <w:numId w:val="3"/>
        </w:numPr>
      </w:pPr>
      <w:r w:rsidRPr="00870221">
        <w:t>You can revert back to any previous commit.</w:t>
      </w:r>
    </w:p>
    <w:p w14:paraId="1F019865" w14:textId="77777777" w:rsidR="00870221" w:rsidRPr="00870221" w:rsidRDefault="00870221" w:rsidP="00870221">
      <w:pPr>
        <w:numPr>
          <w:ilvl w:val="0"/>
          <w:numId w:val="3"/>
        </w:numPr>
      </w:pPr>
      <w:r w:rsidRPr="00870221">
        <w:t>Git does not store a separate copy of every file in every commit, but keeps track of changes made in each commit!</w:t>
      </w:r>
    </w:p>
    <w:p w14:paraId="1B400F4B" w14:textId="77777777" w:rsidR="00870221" w:rsidRPr="00870221" w:rsidRDefault="00870221" w:rsidP="00870221">
      <w:r w:rsidRPr="00870221">
        <w:t>Change Platform:</w:t>
      </w:r>
    </w:p>
    <w:p w14:paraId="0397775B" w14:textId="77777777" w:rsidR="00870221" w:rsidRPr="00870221" w:rsidRDefault="00870221" w:rsidP="00870221">
      <w:r w:rsidRPr="00870221">
        <w:pict w14:anchorId="6FD8C2B2">
          <v:rect id="_x0000_i1062" style="width:0;height:0" o:hralign="center" o:hrstd="t" o:hr="t" fillcolor="#a0a0a0" stroked="f"/>
        </w:pict>
      </w:r>
    </w:p>
    <w:p w14:paraId="64CA9FFE" w14:textId="17A905E7" w:rsidR="00870221" w:rsidRPr="00870221" w:rsidRDefault="00870221" w:rsidP="00870221">
      <w:hyperlink r:id="rId8" w:history="1">
        <w:r w:rsidRPr="00870221">
          <w:rPr>
            <w:rStyle w:val="Hyperlink"/>
          </w:rPr>
          <w:drawing>
            <wp:inline distT="0" distB="0" distL="0" distR="0" wp14:anchorId="69B21D46" wp14:editId="2005FD61">
              <wp:extent cx="1143000" cy="1143000"/>
              <wp:effectExtent l="0" t="0" r="0" b="0"/>
              <wp:docPr id="2103902902" name="Picture 10" descr="Shift focus to GitHu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hift focus to GitHu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870221">
          <w:rPr>
            <w:rStyle w:val="Hyperlink"/>
          </w:rPr>
          <w:t>GitHub</w:t>
        </w:r>
      </w:hyperlink>
      <w:hyperlink r:id="rId10" w:history="1">
        <w:r w:rsidRPr="00870221">
          <w:rPr>
            <w:rStyle w:val="Hyperlink"/>
          </w:rPr>
          <w:drawing>
            <wp:inline distT="0" distB="0" distL="0" distR="0" wp14:anchorId="7119F4F2" wp14:editId="0C53378F">
              <wp:extent cx="609600" cy="609600"/>
              <wp:effectExtent l="0" t="0" r="0" b="0"/>
              <wp:docPr id="1177360290" name="Picture 9" descr="Shift focus to Bitbuck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hift focus to Bitbuck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roofErr w:type="spellStart"/>
        <w:r w:rsidRPr="00870221">
          <w:rPr>
            <w:rStyle w:val="Hyperlink"/>
          </w:rPr>
          <w:t>Bitbucket</w:t>
        </w:r>
      </w:hyperlink>
      <w:hyperlink r:id="rId12" w:history="1">
        <w:r w:rsidRPr="00870221">
          <w:rPr>
            <w:rStyle w:val="Hyperlink"/>
          </w:rPr>
          <w:t>GitLab</w:t>
        </w:r>
        <w:proofErr w:type="spellEnd"/>
      </w:hyperlink>
    </w:p>
    <w:p w14:paraId="4C68CD7B" w14:textId="77777777" w:rsidR="00870221" w:rsidRPr="00870221" w:rsidRDefault="00870221" w:rsidP="00870221">
      <w:r w:rsidRPr="00870221">
        <w:t>Why Git?</w:t>
      </w:r>
    </w:p>
    <w:p w14:paraId="6B9FCB56" w14:textId="77777777" w:rsidR="00870221" w:rsidRPr="00870221" w:rsidRDefault="00870221" w:rsidP="00870221">
      <w:pPr>
        <w:numPr>
          <w:ilvl w:val="0"/>
          <w:numId w:val="4"/>
        </w:numPr>
      </w:pPr>
      <w:r w:rsidRPr="00870221">
        <w:t>Over 70% of developers use Git!</w:t>
      </w:r>
    </w:p>
    <w:p w14:paraId="6C489268" w14:textId="77777777" w:rsidR="00870221" w:rsidRPr="00870221" w:rsidRDefault="00870221" w:rsidP="00870221">
      <w:pPr>
        <w:numPr>
          <w:ilvl w:val="0"/>
          <w:numId w:val="4"/>
        </w:numPr>
      </w:pPr>
      <w:r w:rsidRPr="00870221">
        <w:t>Developers can work together from anywhere in the world.</w:t>
      </w:r>
    </w:p>
    <w:p w14:paraId="37259CD6" w14:textId="77777777" w:rsidR="00870221" w:rsidRPr="00870221" w:rsidRDefault="00870221" w:rsidP="00870221">
      <w:pPr>
        <w:numPr>
          <w:ilvl w:val="0"/>
          <w:numId w:val="4"/>
        </w:numPr>
      </w:pPr>
      <w:r w:rsidRPr="00870221">
        <w:t>Developers can see the full history of the project.</w:t>
      </w:r>
    </w:p>
    <w:p w14:paraId="38FE9DBA" w14:textId="77777777" w:rsidR="00870221" w:rsidRPr="00870221" w:rsidRDefault="00870221" w:rsidP="00870221">
      <w:pPr>
        <w:numPr>
          <w:ilvl w:val="0"/>
          <w:numId w:val="4"/>
        </w:numPr>
      </w:pPr>
      <w:r w:rsidRPr="00870221">
        <w:t>Developers can revert to earlier versions of a project.</w:t>
      </w:r>
    </w:p>
    <w:p w14:paraId="1AF5B633" w14:textId="77777777" w:rsidR="00870221" w:rsidRPr="00870221" w:rsidRDefault="00870221" w:rsidP="00870221">
      <w:r w:rsidRPr="00870221">
        <w:t>What is GitHub?</w:t>
      </w:r>
    </w:p>
    <w:p w14:paraId="5F5B7CE5" w14:textId="77777777" w:rsidR="00870221" w:rsidRPr="00870221" w:rsidRDefault="00870221" w:rsidP="00870221">
      <w:pPr>
        <w:numPr>
          <w:ilvl w:val="0"/>
          <w:numId w:val="5"/>
        </w:numPr>
      </w:pPr>
      <w:r w:rsidRPr="00870221">
        <w:lastRenderedPageBreak/>
        <w:t>Git is not the same as GitHub.</w:t>
      </w:r>
    </w:p>
    <w:p w14:paraId="53D34A23" w14:textId="77777777" w:rsidR="00870221" w:rsidRPr="00870221" w:rsidRDefault="00870221" w:rsidP="00870221">
      <w:pPr>
        <w:numPr>
          <w:ilvl w:val="0"/>
          <w:numId w:val="5"/>
        </w:numPr>
      </w:pPr>
      <w:r w:rsidRPr="00870221">
        <w:t>GitHub makes tools that use Git.</w:t>
      </w:r>
    </w:p>
    <w:p w14:paraId="6BCFFE99" w14:textId="77777777" w:rsidR="00870221" w:rsidRPr="00870221" w:rsidRDefault="00870221" w:rsidP="00870221">
      <w:pPr>
        <w:numPr>
          <w:ilvl w:val="0"/>
          <w:numId w:val="5"/>
        </w:numPr>
      </w:pPr>
      <w:r w:rsidRPr="00870221">
        <w:t>GitHub is the largest host of source code in the world, and has been owned by Microsoft since 2018.</w:t>
      </w:r>
    </w:p>
    <w:p w14:paraId="25672447" w14:textId="2D313907" w:rsidR="00870221" w:rsidRPr="00870221" w:rsidRDefault="00870221" w:rsidP="002D50A2">
      <w:pPr>
        <w:ind w:left="720"/>
      </w:pPr>
    </w:p>
    <w:p w14:paraId="22B5502D" w14:textId="55908E19" w:rsidR="00870221" w:rsidRPr="00870221" w:rsidRDefault="00870221" w:rsidP="00870221"/>
    <w:p w14:paraId="3040B350" w14:textId="32FC1520" w:rsidR="000D680E" w:rsidRPr="000D680E" w:rsidRDefault="000D680E" w:rsidP="000D680E">
      <w:r w:rsidRPr="000D680E">
        <w:drawing>
          <wp:inline distT="0" distB="0" distL="0" distR="0" wp14:anchorId="72DA000C" wp14:editId="6E943884">
            <wp:extent cx="5943600" cy="2971800"/>
            <wp:effectExtent l="0" t="0" r="0" b="0"/>
            <wp:docPr id="17524269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CF09E64" w14:textId="77777777" w:rsidR="000D680E" w:rsidRPr="000D680E" w:rsidRDefault="000D680E" w:rsidP="000D680E">
      <w:pPr>
        <w:rPr>
          <w:b/>
          <w:bCs/>
        </w:rPr>
      </w:pPr>
      <w:r w:rsidRPr="000D680E">
        <w:rPr>
          <w:b/>
          <w:bCs/>
        </w:rPr>
        <w:t>History</w:t>
      </w:r>
    </w:p>
    <w:p w14:paraId="45F93413" w14:textId="77777777" w:rsidR="000D680E" w:rsidRPr="000D680E" w:rsidRDefault="000D680E" w:rsidP="000D680E">
      <w:pPr>
        <w:rPr>
          <w:b/>
          <w:bCs/>
        </w:rPr>
      </w:pPr>
      <w:r w:rsidRPr="000D680E">
        <w:t>[</w:t>
      </w:r>
      <w:hyperlink r:id="rId14" w:tooltip="Edit section: History" w:history="1">
        <w:r w:rsidRPr="000D680E">
          <w:rPr>
            <w:rStyle w:val="Hyperlink"/>
          </w:rPr>
          <w:t>edit</w:t>
        </w:r>
      </w:hyperlink>
      <w:r w:rsidRPr="000D680E">
        <w:t>]</w:t>
      </w:r>
    </w:p>
    <w:p w14:paraId="044F9D44" w14:textId="77777777" w:rsidR="000D680E" w:rsidRPr="000D680E" w:rsidRDefault="000D680E" w:rsidP="000D680E">
      <w:r w:rsidRPr="000D680E">
        <w:t>The GitHub service was developed by </w:t>
      </w:r>
      <w:hyperlink r:id="rId15" w:tooltip="Chris Wanstrath" w:history="1">
        <w:r w:rsidRPr="000D680E">
          <w:rPr>
            <w:rStyle w:val="Hyperlink"/>
          </w:rPr>
          <w:t>Chris Wanstrath</w:t>
        </w:r>
      </w:hyperlink>
      <w:r w:rsidRPr="000D680E">
        <w:t>, </w:t>
      </w:r>
      <w:hyperlink r:id="rId16" w:tooltip="P. J. Hyett" w:history="1">
        <w:r w:rsidRPr="000D680E">
          <w:rPr>
            <w:rStyle w:val="Hyperlink"/>
          </w:rPr>
          <w:t>P. J. Hyett</w:t>
        </w:r>
      </w:hyperlink>
      <w:r w:rsidRPr="000D680E">
        <w:t>, </w:t>
      </w:r>
      <w:hyperlink r:id="rId17" w:tooltip="Tom Preston-Werner" w:history="1">
        <w:r w:rsidRPr="000D680E">
          <w:rPr>
            <w:rStyle w:val="Hyperlink"/>
          </w:rPr>
          <w:t>Tom Preston-Werner</w:t>
        </w:r>
      </w:hyperlink>
      <w:r w:rsidRPr="000D680E">
        <w:t>, and Scott Chacon using </w:t>
      </w:r>
      <w:hyperlink r:id="rId18" w:tooltip="Ruby on Rails" w:history="1">
        <w:r w:rsidRPr="000D680E">
          <w:rPr>
            <w:rStyle w:val="Hyperlink"/>
          </w:rPr>
          <w:t>Ruby on Rails</w:t>
        </w:r>
      </w:hyperlink>
      <w:r w:rsidRPr="000D680E">
        <w:t>, and started in February 2008. The company, GitHub, Inc., was formed in 2007 and is located in San Francisco.</w:t>
      </w:r>
      <w:hyperlink r:id="rId19" w:anchor="cite_note-29" w:history="1">
        <w:r w:rsidRPr="000D680E">
          <w:rPr>
            <w:rStyle w:val="Hyperlink"/>
            <w:vertAlign w:val="superscript"/>
          </w:rPr>
          <w:t>[29]</w:t>
        </w:r>
      </w:hyperlink>
    </w:p>
    <w:p w14:paraId="7D50DD71" w14:textId="374C3C4E" w:rsidR="000D680E" w:rsidRPr="000D680E" w:rsidRDefault="000D680E" w:rsidP="000D680E">
      <w:r w:rsidRPr="000D680E">
        <w:lastRenderedPageBreak/>
        <w:drawing>
          <wp:inline distT="0" distB="0" distL="0" distR="0" wp14:anchorId="0A18F01A" wp14:editId="5522E8DD">
            <wp:extent cx="2381250" cy="1581150"/>
            <wp:effectExtent l="0" t="0" r="0" b="0"/>
            <wp:docPr id="1181643131" name="Picture 1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1581150"/>
                    </a:xfrm>
                    <a:prstGeom prst="rect">
                      <a:avLst/>
                    </a:prstGeom>
                    <a:noFill/>
                    <a:ln>
                      <a:noFill/>
                    </a:ln>
                  </pic:spPr>
                </pic:pic>
              </a:graphicData>
            </a:graphic>
          </wp:inline>
        </w:drawing>
      </w:r>
      <w:r w:rsidRPr="000D680E">
        <w:t>GitHub at AWS Summit</w:t>
      </w:r>
      <w:r w:rsidRPr="000D680E">
        <w:drawing>
          <wp:inline distT="0" distB="0" distL="0" distR="0" wp14:anchorId="79BFC4DF" wp14:editId="66C2110A">
            <wp:extent cx="2381250" cy="1285875"/>
            <wp:effectExtent l="0" t="0" r="0" b="9525"/>
            <wp:docPr id="532539338" name="Picture 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1285875"/>
                    </a:xfrm>
                    <a:prstGeom prst="rect">
                      <a:avLst/>
                    </a:prstGeom>
                    <a:noFill/>
                    <a:ln>
                      <a:noFill/>
                    </a:ln>
                  </pic:spPr>
                </pic:pic>
              </a:graphicData>
            </a:graphic>
          </wp:inline>
        </w:drawing>
      </w:r>
      <w:r w:rsidRPr="000D680E">
        <w:t>The shading of the map illustrates the number of users as a proportion of each country's </w:t>
      </w:r>
      <w:hyperlink r:id="rId24" w:tooltip="Internet population" w:history="1">
        <w:r w:rsidRPr="000D680E">
          <w:rPr>
            <w:rStyle w:val="Hyperlink"/>
          </w:rPr>
          <w:t>Internet population</w:t>
        </w:r>
      </w:hyperlink>
      <w:r w:rsidRPr="000D680E">
        <w:t>. The circular charts surrounding the two hemispheres depict the total number of GitHub users (left) and commits (right) per country.</w:t>
      </w:r>
    </w:p>
    <w:p w14:paraId="224C2A8B" w14:textId="77777777" w:rsidR="000D680E" w:rsidRPr="000D680E" w:rsidRDefault="000D680E" w:rsidP="000D680E">
      <w:r w:rsidRPr="000D680E">
        <w:t>On February 24, 2009, GitHub announced that within the first year of being online, GitHub had accumulated over 46,000 public repositories, 17,000 of which were formed in the previous month. At that time, about 6,200 repositories had been </w:t>
      </w:r>
      <w:hyperlink r:id="rId25" w:tooltip="Fork (software development)" w:history="1">
        <w:r w:rsidRPr="000D680E">
          <w:rPr>
            <w:rStyle w:val="Hyperlink"/>
          </w:rPr>
          <w:t>forked</w:t>
        </w:r>
      </w:hyperlink>
      <w:r w:rsidRPr="000D680E">
        <w:t> at least once, and 4,600 had been merged.</w:t>
      </w:r>
    </w:p>
    <w:p w14:paraId="5F08DEF3" w14:textId="77777777" w:rsidR="000D680E" w:rsidRPr="000D680E" w:rsidRDefault="000D680E" w:rsidP="000D680E">
      <w:r w:rsidRPr="000D680E">
        <w:t>That same year, the site was used by over 100,000 users, according to GitHub,</w:t>
      </w:r>
      <w:hyperlink r:id="rId26" w:anchor="cite_note-30" w:history="1">
        <w:r w:rsidRPr="000D680E">
          <w:rPr>
            <w:rStyle w:val="Hyperlink"/>
            <w:vertAlign w:val="superscript"/>
          </w:rPr>
          <w:t>[30]</w:t>
        </w:r>
      </w:hyperlink>
      <w:r w:rsidRPr="000D680E">
        <w:t> and had grown to host 90,000 unique public repositories, 12,000 having been forked at least once, for a total of 135,000 repositories.</w:t>
      </w:r>
      <w:hyperlink r:id="rId27" w:anchor="cite_note-31" w:history="1">
        <w:r w:rsidRPr="000D680E">
          <w:rPr>
            <w:rStyle w:val="Hyperlink"/>
            <w:vertAlign w:val="superscript"/>
          </w:rPr>
          <w:t>[31]</w:t>
        </w:r>
      </w:hyperlink>
    </w:p>
    <w:p w14:paraId="725E02EA" w14:textId="77777777" w:rsidR="000D680E" w:rsidRPr="000D680E" w:rsidRDefault="000D680E" w:rsidP="000D680E">
      <w:r w:rsidRPr="000D680E">
        <w:t>In 2010, GitHub was hosting 1 million repositories.</w:t>
      </w:r>
      <w:hyperlink r:id="rId28" w:anchor="cite_note-32" w:history="1">
        <w:r w:rsidRPr="000D680E">
          <w:rPr>
            <w:rStyle w:val="Hyperlink"/>
            <w:vertAlign w:val="superscript"/>
          </w:rPr>
          <w:t>[32]</w:t>
        </w:r>
      </w:hyperlink>
      <w:r w:rsidRPr="000D680E">
        <w:t> A year later, this number doubled.</w:t>
      </w:r>
      <w:hyperlink r:id="rId29" w:anchor="cite_note-33" w:history="1">
        <w:r w:rsidRPr="000D680E">
          <w:rPr>
            <w:rStyle w:val="Hyperlink"/>
            <w:vertAlign w:val="superscript"/>
          </w:rPr>
          <w:t>[33]</w:t>
        </w:r>
      </w:hyperlink>
      <w:r w:rsidRPr="000D680E">
        <w:t> </w:t>
      </w:r>
      <w:proofErr w:type="spellStart"/>
      <w:r w:rsidRPr="000D680E">
        <w:fldChar w:fldCharType="begin"/>
      </w:r>
      <w:r w:rsidRPr="000D680E">
        <w:instrText>HYPERLINK "https://en.wikipedia.org/wiki/ReadWriteWeb" \o "ReadWriteWeb"</w:instrText>
      </w:r>
      <w:r w:rsidRPr="000D680E">
        <w:fldChar w:fldCharType="separate"/>
      </w:r>
      <w:r w:rsidRPr="000D680E">
        <w:rPr>
          <w:rStyle w:val="Hyperlink"/>
        </w:rPr>
        <w:t>ReadWriteWeb</w:t>
      </w:r>
      <w:proofErr w:type="spellEnd"/>
      <w:r w:rsidRPr="000D680E">
        <w:fldChar w:fldCharType="end"/>
      </w:r>
      <w:r w:rsidRPr="000D680E">
        <w:t> reported that GitHub had surpassed </w:t>
      </w:r>
      <w:proofErr w:type="spellStart"/>
      <w:r w:rsidRPr="000D680E">
        <w:fldChar w:fldCharType="begin"/>
      </w:r>
      <w:r w:rsidRPr="000D680E">
        <w:instrText>HYPERLINK "https://en.wikipedia.org/wiki/SourceForge" \o "SourceForge"</w:instrText>
      </w:r>
      <w:r w:rsidRPr="000D680E">
        <w:fldChar w:fldCharType="separate"/>
      </w:r>
      <w:r w:rsidRPr="000D680E">
        <w:rPr>
          <w:rStyle w:val="Hyperlink"/>
        </w:rPr>
        <w:t>SourceForge</w:t>
      </w:r>
      <w:proofErr w:type="spellEnd"/>
      <w:r w:rsidRPr="000D680E">
        <w:fldChar w:fldCharType="end"/>
      </w:r>
      <w:r w:rsidRPr="000D680E">
        <w:t> and </w:t>
      </w:r>
      <w:hyperlink r:id="rId30" w:tooltip="Google Code" w:history="1">
        <w:r w:rsidRPr="000D680E">
          <w:rPr>
            <w:rStyle w:val="Hyperlink"/>
          </w:rPr>
          <w:t>Google Code</w:t>
        </w:r>
      </w:hyperlink>
      <w:r w:rsidRPr="000D680E">
        <w:t> in total number of commits for the period of January to May 2011.</w:t>
      </w:r>
      <w:hyperlink r:id="rId31" w:anchor="cite_note-34" w:history="1">
        <w:r w:rsidRPr="000D680E">
          <w:rPr>
            <w:rStyle w:val="Hyperlink"/>
            <w:vertAlign w:val="superscript"/>
          </w:rPr>
          <w:t>[34]</w:t>
        </w:r>
      </w:hyperlink>
      <w:r w:rsidRPr="000D680E">
        <w:t> On January 16, 2013, GitHub passed the 3 million users mark and was then hosting more than 5 million repositories.</w:t>
      </w:r>
      <w:hyperlink r:id="rId32" w:anchor="cite_note-35" w:history="1">
        <w:r w:rsidRPr="000D680E">
          <w:rPr>
            <w:rStyle w:val="Hyperlink"/>
            <w:vertAlign w:val="superscript"/>
          </w:rPr>
          <w:t>[35]</w:t>
        </w:r>
      </w:hyperlink>
      <w:r w:rsidRPr="000D680E">
        <w:t> By the end of the year, the number of repositories was twice as great, reaching 10 million repositories.</w:t>
      </w:r>
      <w:hyperlink r:id="rId33" w:anchor="cite_note-36" w:history="1">
        <w:r w:rsidRPr="000D680E">
          <w:rPr>
            <w:rStyle w:val="Hyperlink"/>
            <w:vertAlign w:val="superscript"/>
          </w:rPr>
          <w:t>[36]</w:t>
        </w:r>
      </w:hyperlink>
    </w:p>
    <w:p w14:paraId="1BA2C7C4" w14:textId="77777777" w:rsidR="000D680E" w:rsidRPr="000D680E" w:rsidRDefault="000D680E" w:rsidP="000D680E">
      <w:r w:rsidRPr="000D680E">
        <w:t>In 2015, GitHub opened an office in Japan, its first outside of the U.S.</w:t>
      </w:r>
      <w:hyperlink r:id="rId34" w:anchor="cite_note-37" w:history="1">
        <w:r w:rsidRPr="000D680E">
          <w:rPr>
            <w:rStyle w:val="Hyperlink"/>
            <w:vertAlign w:val="superscript"/>
          </w:rPr>
          <w:t>[37]</w:t>
        </w:r>
      </w:hyperlink>
    </w:p>
    <w:p w14:paraId="4ED66E50" w14:textId="77777777" w:rsidR="000D680E" w:rsidRPr="000D680E" w:rsidRDefault="000D680E" w:rsidP="000D680E">
      <w:r w:rsidRPr="000D680E">
        <w:t>On February 28, 2018, GitHub fell victim to the third-largest </w:t>
      </w:r>
      <w:hyperlink r:id="rId35" w:tooltip="Distributed denial-of-service" w:history="1">
        <w:r w:rsidRPr="000D680E">
          <w:rPr>
            <w:rStyle w:val="Hyperlink"/>
          </w:rPr>
          <w:t>distributed denial-of-service</w:t>
        </w:r>
      </w:hyperlink>
      <w:r w:rsidRPr="000D680E">
        <w:t> (DDoS) attack in history, with incoming traffic reaching a peak of about 1.35 terabits per second.</w:t>
      </w:r>
      <w:hyperlink r:id="rId36" w:anchor="cite_note-DDOS-38" w:history="1">
        <w:r w:rsidRPr="000D680E">
          <w:rPr>
            <w:rStyle w:val="Hyperlink"/>
            <w:vertAlign w:val="superscript"/>
          </w:rPr>
          <w:t>[38]</w:t>
        </w:r>
      </w:hyperlink>
    </w:p>
    <w:p w14:paraId="1352D12D" w14:textId="77777777" w:rsidR="000D680E" w:rsidRPr="000D680E" w:rsidRDefault="000D680E" w:rsidP="000D680E">
      <w:r w:rsidRPr="000D680E">
        <w:t>On June 19, 2018, GitHub expanded its GitHub Education by offering free education bundles to all schools.</w:t>
      </w:r>
    </w:p>
    <w:p w14:paraId="71B6130E" w14:textId="7B804E0F" w:rsidR="00DF13B9" w:rsidRDefault="00DF13B9"/>
    <w:sectPr w:rsidR="00DF1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79A4D" w14:textId="77777777" w:rsidR="00C414E3" w:rsidRDefault="00C414E3" w:rsidP="00870221">
      <w:pPr>
        <w:spacing w:after="0" w:line="240" w:lineRule="auto"/>
      </w:pPr>
      <w:r>
        <w:separator/>
      </w:r>
    </w:p>
  </w:endnote>
  <w:endnote w:type="continuationSeparator" w:id="0">
    <w:p w14:paraId="0D2CB9EA" w14:textId="77777777" w:rsidR="00C414E3" w:rsidRDefault="00C414E3" w:rsidP="0087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A6D7F" w14:textId="77777777" w:rsidR="00C414E3" w:rsidRDefault="00C414E3" w:rsidP="00870221">
      <w:pPr>
        <w:spacing w:after="0" w:line="240" w:lineRule="auto"/>
      </w:pPr>
      <w:r>
        <w:separator/>
      </w:r>
    </w:p>
  </w:footnote>
  <w:footnote w:type="continuationSeparator" w:id="0">
    <w:p w14:paraId="353CE614" w14:textId="77777777" w:rsidR="00C414E3" w:rsidRDefault="00C414E3" w:rsidP="00870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F246F"/>
    <w:multiLevelType w:val="multilevel"/>
    <w:tmpl w:val="ED3E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620E"/>
    <w:multiLevelType w:val="multilevel"/>
    <w:tmpl w:val="E7BC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2576B"/>
    <w:multiLevelType w:val="multilevel"/>
    <w:tmpl w:val="F172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1A28B9"/>
    <w:multiLevelType w:val="multilevel"/>
    <w:tmpl w:val="F5A6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C77135"/>
    <w:multiLevelType w:val="multilevel"/>
    <w:tmpl w:val="B252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244130">
    <w:abstractNumId w:val="1"/>
  </w:num>
  <w:num w:numId="2" w16cid:durableId="128209532">
    <w:abstractNumId w:val="3"/>
  </w:num>
  <w:num w:numId="3" w16cid:durableId="688918273">
    <w:abstractNumId w:val="2"/>
  </w:num>
  <w:num w:numId="4" w16cid:durableId="137915178">
    <w:abstractNumId w:val="0"/>
  </w:num>
  <w:num w:numId="5" w16cid:durableId="1221556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21"/>
    <w:rsid w:val="000D680E"/>
    <w:rsid w:val="002D50A2"/>
    <w:rsid w:val="004849CE"/>
    <w:rsid w:val="00870221"/>
    <w:rsid w:val="00C414E3"/>
    <w:rsid w:val="00DA43B5"/>
    <w:rsid w:val="00DF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9D2"/>
  <w15:chartTrackingRefBased/>
  <w15:docId w15:val="{2B6BB992-A26C-49D2-BEA1-4BBD913D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2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02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02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02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02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0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2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02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02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02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02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0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221"/>
    <w:rPr>
      <w:rFonts w:eastAsiaTheme="majorEastAsia" w:cstheme="majorBidi"/>
      <w:color w:val="272727" w:themeColor="text1" w:themeTint="D8"/>
    </w:rPr>
  </w:style>
  <w:style w:type="paragraph" w:styleId="Title">
    <w:name w:val="Title"/>
    <w:basedOn w:val="Normal"/>
    <w:next w:val="Normal"/>
    <w:link w:val="TitleChar"/>
    <w:uiPriority w:val="10"/>
    <w:qFormat/>
    <w:rsid w:val="00870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221"/>
    <w:pPr>
      <w:spacing w:before="160"/>
      <w:jc w:val="center"/>
    </w:pPr>
    <w:rPr>
      <w:i/>
      <w:iCs/>
      <w:color w:val="404040" w:themeColor="text1" w:themeTint="BF"/>
    </w:rPr>
  </w:style>
  <w:style w:type="character" w:customStyle="1" w:styleId="QuoteChar">
    <w:name w:val="Quote Char"/>
    <w:basedOn w:val="DefaultParagraphFont"/>
    <w:link w:val="Quote"/>
    <w:uiPriority w:val="29"/>
    <w:rsid w:val="00870221"/>
    <w:rPr>
      <w:i/>
      <w:iCs/>
      <w:color w:val="404040" w:themeColor="text1" w:themeTint="BF"/>
    </w:rPr>
  </w:style>
  <w:style w:type="paragraph" w:styleId="ListParagraph">
    <w:name w:val="List Paragraph"/>
    <w:basedOn w:val="Normal"/>
    <w:uiPriority w:val="34"/>
    <w:qFormat/>
    <w:rsid w:val="00870221"/>
    <w:pPr>
      <w:ind w:left="720"/>
      <w:contextualSpacing/>
    </w:pPr>
  </w:style>
  <w:style w:type="character" w:styleId="IntenseEmphasis">
    <w:name w:val="Intense Emphasis"/>
    <w:basedOn w:val="DefaultParagraphFont"/>
    <w:uiPriority w:val="21"/>
    <w:qFormat/>
    <w:rsid w:val="00870221"/>
    <w:rPr>
      <w:i/>
      <w:iCs/>
      <w:color w:val="2F5496" w:themeColor="accent1" w:themeShade="BF"/>
    </w:rPr>
  </w:style>
  <w:style w:type="paragraph" w:styleId="IntenseQuote">
    <w:name w:val="Intense Quote"/>
    <w:basedOn w:val="Normal"/>
    <w:next w:val="Normal"/>
    <w:link w:val="IntenseQuoteChar"/>
    <w:uiPriority w:val="30"/>
    <w:qFormat/>
    <w:rsid w:val="008702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0221"/>
    <w:rPr>
      <w:i/>
      <w:iCs/>
      <w:color w:val="2F5496" w:themeColor="accent1" w:themeShade="BF"/>
    </w:rPr>
  </w:style>
  <w:style w:type="character" w:styleId="IntenseReference">
    <w:name w:val="Intense Reference"/>
    <w:basedOn w:val="DefaultParagraphFont"/>
    <w:uiPriority w:val="32"/>
    <w:qFormat/>
    <w:rsid w:val="00870221"/>
    <w:rPr>
      <w:b/>
      <w:bCs/>
      <w:smallCaps/>
      <w:color w:val="2F5496" w:themeColor="accent1" w:themeShade="BF"/>
      <w:spacing w:val="5"/>
    </w:rPr>
  </w:style>
  <w:style w:type="paragraph" w:styleId="Header">
    <w:name w:val="header"/>
    <w:basedOn w:val="Normal"/>
    <w:link w:val="HeaderChar"/>
    <w:uiPriority w:val="99"/>
    <w:unhideWhenUsed/>
    <w:rsid w:val="00870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221"/>
  </w:style>
  <w:style w:type="paragraph" w:styleId="Footer">
    <w:name w:val="footer"/>
    <w:basedOn w:val="Normal"/>
    <w:link w:val="FooterChar"/>
    <w:uiPriority w:val="99"/>
    <w:unhideWhenUsed/>
    <w:rsid w:val="00870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221"/>
  </w:style>
  <w:style w:type="character" w:styleId="Hyperlink">
    <w:name w:val="Hyperlink"/>
    <w:basedOn w:val="DefaultParagraphFont"/>
    <w:uiPriority w:val="99"/>
    <w:unhideWhenUsed/>
    <w:rsid w:val="00870221"/>
    <w:rPr>
      <w:color w:val="0563C1" w:themeColor="hyperlink"/>
      <w:u w:val="single"/>
    </w:rPr>
  </w:style>
  <w:style w:type="character" w:styleId="UnresolvedMention">
    <w:name w:val="Unresolved Mention"/>
    <w:basedOn w:val="DefaultParagraphFont"/>
    <w:uiPriority w:val="99"/>
    <w:semiHidden/>
    <w:unhideWhenUsed/>
    <w:rsid w:val="00870221"/>
    <w:rPr>
      <w:color w:val="605E5C"/>
      <w:shd w:val="clear" w:color="auto" w:fill="E1DFDD"/>
    </w:rPr>
  </w:style>
  <w:style w:type="paragraph" w:styleId="NormalWeb">
    <w:name w:val="Normal (Web)"/>
    <w:basedOn w:val="Normal"/>
    <w:uiPriority w:val="99"/>
    <w:semiHidden/>
    <w:unhideWhenUsed/>
    <w:rsid w:val="000D680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752616">
      <w:bodyDiv w:val="1"/>
      <w:marLeft w:val="0"/>
      <w:marRight w:val="0"/>
      <w:marTop w:val="0"/>
      <w:marBottom w:val="0"/>
      <w:divBdr>
        <w:top w:val="none" w:sz="0" w:space="0" w:color="auto"/>
        <w:left w:val="none" w:sz="0" w:space="0" w:color="auto"/>
        <w:bottom w:val="none" w:sz="0" w:space="0" w:color="auto"/>
        <w:right w:val="none" w:sz="0" w:space="0" w:color="auto"/>
      </w:divBdr>
      <w:divsChild>
        <w:div w:id="1715345774">
          <w:marLeft w:val="0"/>
          <w:marRight w:val="0"/>
          <w:marTop w:val="60"/>
          <w:marBottom w:val="60"/>
          <w:divBdr>
            <w:top w:val="none" w:sz="0" w:space="0" w:color="auto"/>
            <w:left w:val="none" w:sz="0" w:space="0" w:color="auto"/>
            <w:bottom w:val="none" w:sz="0" w:space="0" w:color="auto"/>
            <w:right w:val="none" w:sz="0" w:space="0" w:color="auto"/>
          </w:divBdr>
        </w:div>
      </w:divsChild>
    </w:div>
    <w:div w:id="583413276">
      <w:bodyDiv w:val="1"/>
      <w:marLeft w:val="0"/>
      <w:marRight w:val="0"/>
      <w:marTop w:val="0"/>
      <w:marBottom w:val="0"/>
      <w:divBdr>
        <w:top w:val="none" w:sz="0" w:space="0" w:color="auto"/>
        <w:left w:val="none" w:sz="0" w:space="0" w:color="auto"/>
        <w:bottom w:val="none" w:sz="0" w:space="0" w:color="auto"/>
        <w:right w:val="none" w:sz="0" w:space="0" w:color="auto"/>
      </w:divBdr>
    </w:div>
    <w:div w:id="985356842">
      <w:bodyDiv w:val="1"/>
      <w:marLeft w:val="0"/>
      <w:marRight w:val="0"/>
      <w:marTop w:val="0"/>
      <w:marBottom w:val="0"/>
      <w:divBdr>
        <w:top w:val="none" w:sz="0" w:space="0" w:color="auto"/>
        <w:left w:val="none" w:sz="0" w:space="0" w:color="auto"/>
        <w:bottom w:val="none" w:sz="0" w:space="0" w:color="auto"/>
        <w:right w:val="none" w:sz="0" w:space="0" w:color="auto"/>
      </w:divBdr>
      <w:divsChild>
        <w:div w:id="1900626481">
          <w:marLeft w:val="0"/>
          <w:marRight w:val="0"/>
          <w:marTop w:val="1350"/>
          <w:marBottom w:val="0"/>
          <w:divBdr>
            <w:top w:val="none" w:sz="0" w:space="0" w:color="auto"/>
            <w:left w:val="none" w:sz="0" w:space="0" w:color="auto"/>
            <w:bottom w:val="none" w:sz="0" w:space="0" w:color="auto"/>
            <w:right w:val="single" w:sz="6" w:space="24" w:color="F1F1F1"/>
          </w:divBdr>
          <w:divsChild>
            <w:div w:id="1836530082">
              <w:marLeft w:val="0"/>
              <w:marRight w:val="0"/>
              <w:marTop w:val="0"/>
              <w:marBottom w:val="0"/>
              <w:divBdr>
                <w:top w:val="none" w:sz="0" w:space="0" w:color="auto"/>
                <w:left w:val="none" w:sz="0" w:space="0" w:color="auto"/>
                <w:bottom w:val="none" w:sz="0" w:space="0" w:color="auto"/>
                <w:right w:val="none" w:sz="0" w:space="0" w:color="auto"/>
              </w:divBdr>
              <w:divsChild>
                <w:div w:id="1509053749">
                  <w:marLeft w:val="300"/>
                  <w:marRight w:val="-300"/>
                  <w:marTop w:val="0"/>
                  <w:marBottom w:val="0"/>
                  <w:divBdr>
                    <w:top w:val="none" w:sz="0" w:space="0" w:color="auto"/>
                    <w:left w:val="none" w:sz="0" w:space="0" w:color="auto"/>
                    <w:bottom w:val="none" w:sz="0" w:space="0" w:color="auto"/>
                    <w:right w:val="none" w:sz="0" w:space="0" w:color="auto"/>
                  </w:divBdr>
                </w:div>
              </w:divsChild>
            </w:div>
            <w:div w:id="656151411">
              <w:marLeft w:val="0"/>
              <w:marRight w:val="0"/>
              <w:marTop w:val="0"/>
              <w:marBottom w:val="0"/>
              <w:divBdr>
                <w:top w:val="none" w:sz="0" w:space="0" w:color="auto"/>
                <w:left w:val="none" w:sz="0" w:space="0" w:color="auto"/>
                <w:bottom w:val="none" w:sz="0" w:space="0" w:color="auto"/>
                <w:right w:val="none" w:sz="0" w:space="0" w:color="auto"/>
              </w:divBdr>
            </w:div>
            <w:div w:id="775446695">
              <w:marLeft w:val="0"/>
              <w:marRight w:val="0"/>
              <w:marTop w:val="0"/>
              <w:marBottom w:val="0"/>
              <w:divBdr>
                <w:top w:val="none" w:sz="0" w:space="0" w:color="auto"/>
                <w:left w:val="none" w:sz="0" w:space="0" w:color="auto"/>
                <w:bottom w:val="none" w:sz="0" w:space="0" w:color="auto"/>
                <w:right w:val="none" w:sz="0" w:space="0" w:color="auto"/>
              </w:divBdr>
            </w:div>
            <w:div w:id="2113166085">
              <w:marLeft w:val="0"/>
              <w:marRight w:val="0"/>
              <w:marTop w:val="300"/>
              <w:marBottom w:val="0"/>
              <w:divBdr>
                <w:top w:val="none" w:sz="0" w:space="0" w:color="auto"/>
                <w:left w:val="none" w:sz="0" w:space="0" w:color="auto"/>
                <w:bottom w:val="none" w:sz="0" w:space="0" w:color="auto"/>
                <w:right w:val="none" w:sz="0" w:space="0" w:color="auto"/>
              </w:divBdr>
              <w:divsChild>
                <w:div w:id="266238754">
                  <w:marLeft w:val="0"/>
                  <w:marRight w:val="0"/>
                  <w:marTop w:val="0"/>
                  <w:marBottom w:val="0"/>
                  <w:divBdr>
                    <w:top w:val="none" w:sz="0" w:space="0" w:color="auto"/>
                    <w:left w:val="none" w:sz="0" w:space="0" w:color="auto"/>
                    <w:bottom w:val="none" w:sz="0" w:space="0" w:color="auto"/>
                    <w:right w:val="none" w:sz="0" w:space="0" w:color="auto"/>
                  </w:divBdr>
                </w:div>
                <w:div w:id="1025136216">
                  <w:marLeft w:val="0"/>
                  <w:marRight w:val="0"/>
                  <w:marTop w:val="0"/>
                  <w:marBottom w:val="0"/>
                  <w:divBdr>
                    <w:top w:val="none" w:sz="0" w:space="0" w:color="auto"/>
                    <w:left w:val="none" w:sz="0" w:space="0" w:color="auto"/>
                    <w:bottom w:val="none" w:sz="0" w:space="0" w:color="auto"/>
                    <w:right w:val="none" w:sz="0" w:space="0" w:color="auto"/>
                  </w:divBdr>
                  <w:divsChild>
                    <w:div w:id="507520837">
                      <w:marLeft w:val="0"/>
                      <w:marRight w:val="0"/>
                      <w:marTop w:val="0"/>
                      <w:marBottom w:val="0"/>
                      <w:divBdr>
                        <w:top w:val="none" w:sz="0" w:space="0" w:color="auto"/>
                        <w:left w:val="none" w:sz="0" w:space="0" w:color="auto"/>
                        <w:bottom w:val="none" w:sz="0" w:space="0" w:color="auto"/>
                        <w:right w:val="none" w:sz="0" w:space="0" w:color="auto"/>
                      </w:divBdr>
                      <w:divsChild>
                        <w:div w:id="291444421">
                          <w:marLeft w:val="0"/>
                          <w:marRight w:val="0"/>
                          <w:marTop w:val="0"/>
                          <w:marBottom w:val="0"/>
                          <w:divBdr>
                            <w:top w:val="none" w:sz="0" w:space="0" w:color="auto"/>
                            <w:left w:val="none" w:sz="0" w:space="0" w:color="auto"/>
                            <w:bottom w:val="none" w:sz="0" w:space="0" w:color="auto"/>
                            <w:right w:val="none" w:sz="0" w:space="0" w:color="auto"/>
                          </w:divBdr>
                          <w:divsChild>
                            <w:div w:id="746459594">
                              <w:marLeft w:val="0"/>
                              <w:marRight w:val="0"/>
                              <w:marTop w:val="0"/>
                              <w:marBottom w:val="0"/>
                              <w:divBdr>
                                <w:top w:val="none" w:sz="0" w:space="0" w:color="auto"/>
                                <w:left w:val="none" w:sz="0" w:space="0" w:color="auto"/>
                                <w:bottom w:val="none" w:sz="0" w:space="0" w:color="auto"/>
                                <w:right w:val="none" w:sz="0" w:space="0" w:color="auto"/>
                              </w:divBdr>
                              <w:divsChild>
                                <w:div w:id="661861040">
                                  <w:marLeft w:val="0"/>
                                  <w:marRight w:val="0"/>
                                  <w:marTop w:val="0"/>
                                  <w:marBottom w:val="0"/>
                                  <w:divBdr>
                                    <w:top w:val="none" w:sz="0" w:space="0" w:color="auto"/>
                                    <w:left w:val="none" w:sz="0" w:space="0" w:color="auto"/>
                                    <w:bottom w:val="none" w:sz="0" w:space="0" w:color="auto"/>
                                    <w:right w:val="none" w:sz="0" w:space="0" w:color="auto"/>
                                  </w:divBdr>
                                  <w:divsChild>
                                    <w:div w:id="20457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7312">
          <w:marLeft w:val="0"/>
          <w:marRight w:val="0"/>
          <w:marTop w:val="1350"/>
          <w:marBottom w:val="0"/>
          <w:divBdr>
            <w:top w:val="none" w:sz="0" w:space="0" w:color="auto"/>
            <w:left w:val="none" w:sz="0" w:space="0" w:color="auto"/>
            <w:bottom w:val="none" w:sz="0" w:space="0" w:color="auto"/>
            <w:right w:val="none" w:sz="0" w:space="0" w:color="auto"/>
          </w:divBdr>
          <w:divsChild>
            <w:div w:id="2002156073">
              <w:marLeft w:val="0"/>
              <w:marRight w:val="0"/>
              <w:marTop w:val="0"/>
              <w:marBottom w:val="480"/>
              <w:divBdr>
                <w:top w:val="none" w:sz="0" w:space="0" w:color="auto"/>
                <w:left w:val="none" w:sz="0" w:space="0" w:color="auto"/>
                <w:bottom w:val="none" w:sz="0" w:space="0" w:color="auto"/>
                <w:right w:val="none" w:sz="0" w:space="0" w:color="auto"/>
              </w:divBdr>
              <w:divsChild>
                <w:div w:id="2082022726">
                  <w:marLeft w:val="0"/>
                  <w:marRight w:val="0"/>
                  <w:marTop w:val="0"/>
                  <w:marBottom w:val="0"/>
                  <w:divBdr>
                    <w:top w:val="none" w:sz="0" w:space="0" w:color="auto"/>
                    <w:left w:val="none" w:sz="0" w:space="0" w:color="auto"/>
                    <w:bottom w:val="none" w:sz="0" w:space="0" w:color="auto"/>
                    <w:right w:val="none" w:sz="0" w:space="0" w:color="auto"/>
                  </w:divBdr>
                  <w:divsChild>
                    <w:div w:id="15528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6199">
              <w:marLeft w:val="0"/>
              <w:marRight w:val="0"/>
              <w:marTop w:val="300"/>
              <w:marBottom w:val="300"/>
              <w:divBdr>
                <w:top w:val="none" w:sz="0" w:space="0" w:color="auto"/>
                <w:left w:val="none" w:sz="0" w:space="0" w:color="auto"/>
                <w:bottom w:val="none" w:sz="0" w:space="0" w:color="auto"/>
                <w:right w:val="none" w:sz="0" w:space="0" w:color="auto"/>
              </w:divBdr>
            </w:div>
            <w:div w:id="4043797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4498384">
      <w:bodyDiv w:val="1"/>
      <w:marLeft w:val="0"/>
      <w:marRight w:val="0"/>
      <w:marTop w:val="0"/>
      <w:marBottom w:val="0"/>
      <w:divBdr>
        <w:top w:val="none" w:sz="0" w:space="0" w:color="auto"/>
        <w:left w:val="none" w:sz="0" w:space="0" w:color="auto"/>
        <w:bottom w:val="none" w:sz="0" w:space="0" w:color="auto"/>
        <w:right w:val="none" w:sz="0" w:space="0" w:color="auto"/>
      </w:divBdr>
    </w:div>
    <w:div w:id="1067803887">
      <w:bodyDiv w:val="1"/>
      <w:marLeft w:val="0"/>
      <w:marRight w:val="0"/>
      <w:marTop w:val="0"/>
      <w:marBottom w:val="0"/>
      <w:divBdr>
        <w:top w:val="none" w:sz="0" w:space="0" w:color="auto"/>
        <w:left w:val="none" w:sz="0" w:space="0" w:color="auto"/>
        <w:bottom w:val="none" w:sz="0" w:space="0" w:color="auto"/>
        <w:right w:val="none" w:sz="0" w:space="0" w:color="auto"/>
      </w:divBdr>
    </w:div>
    <w:div w:id="1101488905">
      <w:bodyDiv w:val="1"/>
      <w:marLeft w:val="0"/>
      <w:marRight w:val="0"/>
      <w:marTop w:val="0"/>
      <w:marBottom w:val="0"/>
      <w:divBdr>
        <w:top w:val="none" w:sz="0" w:space="0" w:color="auto"/>
        <w:left w:val="none" w:sz="0" w:space="0" w:color="auto"/>
        <w:bottom w:val="none" w:sz="0" w:space="0" w:color="auto"/>
        <w:right w:val="none" w:sz="0" w:space="0" w:color="auto"/>
      </w:divBdr>
    </w:div>
    <w:div w:id="1173765666">
      <w:bodyDiv w:val="1"/>
      <w:marLeft w:val="0"/>
      <w:marRight w:val="0"/>
      <w:marTop w:val="0"/>
      <w:marBottom w:val="0"/>
      <w:divBdr>
        <w:top w:val="none" w:sz="0" w:space="0" w:color="auto"/>
        <w:left w:val="none" w:sz="0" w:space="0" w:color="auto"/>
        <w:bottom w:val="none" w:sz="0" w:space="0" w:color="auto"/>
        <w:right w:val="none" w:sz="0" w:space="0" w:color="auto"/>
      </w:divBdr>
    </w:div>
    <w:div w:id="1285771970">
      <w:bodyDiv w:val="1"/>
      <w:marLeft w:val="0"/>
      <w:marRight w:val="0"/>
      <w:marTop w:val="0"/>
      <w:marBottom w:val="0"/>
      <w:divBdr>
        <w:top w:val="none" w:sz="0" w:space="0" w:color="auto"/>
        <w:left w:val="none" w:sz="0" w:space="0" w:color="auto"/>
        <w:bottom w:val="none" w:sz="0" w:space="0" w:color="auto"/>
        <w:right w:val="none" w:sz="0" w:space="0" w:color="auto"/>
      </w:divBdr>
      <w:divsChild>
        <w:div w:id="81100362">
          <w:marLeft w:val="0"/>
          <w:marRight w:val="0"/>
          <w:marTop w:val="1350"/>
          <w:marBottom w:val="0"/>
          <w:divBdr>
            <w:top w:val="none" w:sz="0" w:space="0" w:color="auto"/>
            <w:left w:val="none" w:sz="0" w:space="0" w:color="auto"/>
            <w:bottom w:val="none" w:sz="0" w:space="0" w:color="auto"/>
            <w:right w:val="single" w:sz="6" w:space="24" w:color="F1F1F1"/>
          </w:divBdr>
          <w:divsChild>
            <w:div w:id="485441234">
              <w:marLeft w:val="0"/>
              <w:marRight w:val="0"/>
              <w:marTop w:val="0"/>
              <w:marBottom w:val="0"/>
              <w:divBdr>
                <w:top w:val="none" w:sz="0" w:space="0" w:color="auto"/>
                <w:left w:val="none" w:sz="0" w:space="0" w:color="auto"/>
                <w:bottom w:val="none" w:sz="0" w:space="0" w:color="auto"/>
                <w:right w:val="none" w:sz="0" w:space="0" w:color="auto"/>
              </w:divBdr>
              <w:divsChild>
                <w:div w:id="1620453543">
                  <w:marLeft w:val="300"/>
                  <w:marRight w:val="-300"/>
                  <w:marTop w:val="0"/>
                  <w:marBottom w:val="0"/>
                  <w:divBdr>
                    <w:top w:val="none" w:sz="0" w:space="0" w:color="auto"/>
                    <w:left w:val="none" w:sz="0" w:space="0" w:color="auto"/>
                    <w:bottom w:val="none" w:sz="0" w:space="0" w:color="auto"/>
                    <w:right w:val="none" w:sz="0" w:space="0" w:color="auto"/>
                  </w:divBdr>
                </w:div>
              </w:divsChild>
            </w:div>
            <w:div w:id="1605989670">
              <w:marLeft w:val="0"/>
              <w:marRight w:val="0"/>
              <w:marTop w:val="0"/>
              <w:marBottom w:val="0"/>
              <w:divBdr>
                <w:top w:val="none" w:sz="0" w:space="0" w:color="auto"/>
                <w:left w:val="none" w:sz="0" w:space="0" w:color="auto"/>
                <w:bottom w:val="none" w:sz="0" w:space="0" w:color="auto"/>
                <w:right w:val="none" w:sz="0" w:space="0" w:color="auto"/>
              </w:divBdr>
            </w:div>
            <w:div w:id="1431581341">
              <w:marLeft w:val="0"/>
              <w:marRight w:val="0"/>
              <w:marTop w:val="0"/>
              <w:marBottom w:val="0"/>
              <w:divBdr>
                <w:top w:val="none" w:sz="0" w:space="0" w:color="auto"/>
                <w:left w:val="none" w:sz="0" w:space="0" w:color="auto"/>
                <w:bottom w:val="none" w:sz="0" w:space="0" w:color="auto"/>
                <w:right w:val="none" w:sz="0" w:space="0" w:color="auto"/>
              </w:divBdr>
            </w:div>
            <w:div w:id="725492652">
              <w:marLeft w:val="0"/>
              <w:marRight w:val="0"/>
              <w:marTop w:val="300"/>
              <w:marBottom w:val="0"/>
              <w:divBdr>
                <w:top w:val="none" w:sz="0" w:space="0" w:color="auto"/>
                <w:left w:val="none" w:sz="0" w:space="0" w:color="auto"/>
                <w:bottom w:val="none" w:sz="0" w:space="0" w:color="auto"/>
                <w:right w:val="none" w:sz="0" w:space="0" w:color="auto"/>
              </w:divBdr>
              <w:divsChild>
                <w:div w:id="1496727436">
                  <w:marLeft w:val="0"/>
                  <w:marRight w:val="0"/>
                  <w:marTop w:val="0"/>
                  <w:marBottom w:val="0"/>
                  <w:divBdr>
                    <w:top w:val="none" w:sz="0" w:space="0" w:color="auto"/>
                    <w:left w:val="none" w:sz="0" w:space="0" w:color="auto"/>
                    <w:bottom w:val="none" w:sz="0" w:space="0" w:color="auto"/>
                    <w:right w:val="none" w:sz="0" w:space="0" w:color="auto"/>
                  </w:divBdr>
                </w:div>
                <w:div w:id="528371408">
                  <w:marLeft w:val="0"/>
                  <w:marRight w:val="0"/>
                  <w:marTop w:val="0"/>
                  <w:marBottom w:val="0"/>
                  <w:divBdr>
                    <w:top w:val="none" w:sz="0" w:space="0" w:color="auto"/>
                    <w:left w:val="none" w:sz="0" w:space="0" w:color="auto"/>
                    <w:bottom w:val="none" w:sz="0" w:space="0" w:color="auto"/>
                    <w:right w:val="none" w:sz="0" w:space="0" w:color="auto"/>
                  </w:divBdr>
                  <w:divsChild>
                    <w:div w:id="1655573261">
                      <w:marLeft w:val="0"/>
                      <w:marRight w:val="0"/>
                      <w:marTop w:val="0"/>
                      <w:marBottom w:val="0"/>
                      <w:divBdr>
                        <w:top w:val="none" w:sz="0" w:space="0" w:color="auto"/>
                        <w:left w:val="none" w:sz="0" w:space="0" w:color="auto"/>
                        <w:bottom w:val="none" w:sz="0" w:space="0" w:color="auto"/>
                        <w:right w:val="none" w:sz="0" w:space="0" w:color="auto"/>
                      </w:divBdr>
                      <w:divsChild>
                        <w:div w:id="1526596811">
                          <w:marLeft w:val="0"/>
                          <w:marRight w:val="0"/>
                          <w:marTop w:val="0"/>
                          <w:marBottom w:val="0"/>
                          <w:divBdr>
                            <w:top w:val="none" w:sz="0" w:space="0" w:color="auto"/>
                            <w:left w:val="none" w:sz="0" w:space="0" w:color="auto"/>
                            <w:bottom w:val="none" w:sz="0" w:space="0" w:color="auto"/>
                            <w:right w:val="none" w:sz="0" w:space="0" w:color="auto"/>
                          </w:divBdr>
                          <w:divsChild>
                            <w:div w:id="1349020835">
                              <w:marLeft w:val="0"/>
                              <w:marRight w:val="0"/>
                              <w:marTop w:val="0"/>
                              <w:marBottom w:val="0"/>
                              <w:divBdr>
                                <w:top w:val="none" w:sz="0" w:space="0" w:color="auto"/>
                                <w:left w:val="none" w:sz="0" w:space="0" w:color="auto"/>
                                <w:bottom w:val="none" w:sz="0" w:space="0" w:color="auto"/>
                                <w:right w:val="none" w:sz="0" w:space="0" w:color="auto"/>
                              </w:divBdr>
                              <w:divsChild>
                                <w:div w:id="1379739039">
                                  <w:marLeft w:val="0"/>
                                  <w:marRight w:val="0"/>
                                  <w:marTop w:val="0"/>
                                  <w:marBottom w:val="0"/>
                                  <w:divBdr>
                                    <w:top w:val="none" w:sz="0" w:space="0" w:color="auto"/>
                                    <w:left w:val="none" w:sz="0" w:space="0" w:color="auto"/>
                                    <w:bottom w:val="none" w:sz="0" w:space="0" w:color="auto"/>
                                    <w:right w:val="none" w:sz="0" w:space="0" w:color="auto"/>
                                  </w:divBdr>
                                  <w:divsChild>
                                    <w:div w:id="19509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5185">
          <w:marLeft w:val="0"/>
          <w:marRight w:val="0"/>
          <w:marTop w:val="1350"/>
          <w:marBottom w:val="0"/>
          <w:divBdr>
            <w:top w:val="none" w:sz="0" w:space="0" w:color="auto"/>
            <w:left w:val="none" w:sz="0" w:space="0" w:color="auto"/>
            <w:bottom w:val="none" w:sz="0" w:space="0" w:color="auto"/>
            <w:right w:val="none" w:sz="0" w:space="0" w:color="auto"/>
          </w:divBdr>
          <w:divsChild>
            <w:div w:id="1482768919">
              <w:marLeft w:val="0"/>
              <w:marRight w:val="0"/>
              <w:marTop w:val="0"/>
              <w:marBottom w:val="480"/>
              <w:divBdr>
                <w:top w:val="none" w:sz="0" w:space="0" w:color="auto"/>
                <w:left w:val="none" w:sz="0" w:space="0" w:color="auto"/>
                <w:bottom w:val="none" w:sz="0" w:space="0" w:color="auto"/>
                <w:right w:val="none" w:sz="0" w:space="0" w:color="auto"/>
              </w:divBdr>
              <w:divsChild>
                <w:div w:id="438572296">
                  <w:marLeft w:val="0"/>
                  <w:marRight w:val="0"/>
                  <w:marTop w:val="0"/>
                  <w:marBottom w:val="0"/>
                  <w:divBdr>
                    <w:top w:val="none" w:sz="0" w:space="0" w:color="auto"/>
                    <w:left w:val="none" w:sz="0" w:space="0" w:color="auto"/>
                    <w:bottom w:val="none" w:sz="0" w:space="0" w:color="auto"/>
                    <w:right w:val="none" w:sz="0" w:space="0" w:color="auto"/>
                  </w:divBdr>
                  <w:divsChild>
                    <w:div w:id="156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7301">
              <w:marLeft w:val="0"/>
              <w:marRight w:val="0"/>
              <w:marTop w:val="300"/>
              <w:marBottom w:val="300"/>
              <w:divBdr>
                <w:top w:val="none" w:sz="0" w:space="0" w:color="auto"/>
                <w:left w:val="none" w:sz="0" w:space="0" w:color="auto"/>
                <w:bottom w:val="none" w:sz="0" w:space="0" w:color="auto"/>
                <w:right w:val="none" w:sz="0" w:space="0" w:color="auto"/>
              </w:divBdr>
            </w:div>
            <w:div w:id="1617030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00309331">
      <w:bodyDiv w:val="1"/>
      <w:marLeft w:val="0"/>
      <w:marRight w:val="0"/>
      <w:marTop w:val="0"/>
      <w:marBottom w:val="0"/>
      <w:divBdr>
        <w:top w:val="none" w:sz="0" w:space="0" w:color="auto"/>
        <w:left w:val="none" w:sz="0" w:space="0" w:color="auto"/>
        <w:bottom w:val="none" w:sz="0" w:space="0" w:color="auto"/>
        <w:right w:val="none" w:sz="0" w:space="0" w:color="auto"/>
      </w:divBdr>
    </w:div>
    <w:div w:id="1526290893">
      <w:bodyDiv w:val="1"/>
      <w:marLeft w:val="0"/>
      <w:marRight w:val="0"/>
      <w:marTop w:val="0"/>
      <w:marBottom w:val="0"/>
      <w:divBdr>
        <w:top w:val="none" w:sz="0" w:space="0" w:color="auto"/>
        <w:left w:val="none" w:sz="0" w:space="0" w:color="auto"/>
        <w:bottom w:val="none" w:sz="0" w:space="0" w:color="auto"/>
        <w:right w:val="none" w:sz="0" w:space="0" w:color="auto"/>
      </w:divBdr>
    </w:div>
    <w:div w:id="1804812548">
      <w:bodyDiv w:val="1"/>
      <w:marLeft w:val="0"/>
      <w:marRight w:val="0"/>
      <w:marTop w:val="0"/>
      <w:marBottom w:val="0"/>
      <w:divBdr>
        <w:top w:val="none" w:sz="0" w:space="0" w:color="auto"/>
        <w:left w:val="none" w:sz="0" w:space="0" w:color="auto"/>
        <w:bottom w:val="none" w:sz="0" w:space="0" w:color="auto"/>
        <w:right w:val="none" w:sz="0" w:space="0" w:color="auto"/>
      </w:divBdr>
      <w:divsChild>
        <w:div w:id="1369574090">
          <w:marLeft w:val="0"/>
          <w:marRight w:val="0"/>
          <w:marTop w:val="60"/>
          <w:marBottom w:val="60"/>
          <w:divBdr>
            <w:top w:val="none" w:sz="0" w:space="0" w:color="auto"/>
            <w:left w:val="none" w:sz="0" w:space="0" w:color="auto"/>
            <w:bottom w:val="none" w:sz="0" w:space="0" w:color="auto"/>
            <w:right w:val="none" w:sz="0" w:space="0" w:color="auto"/>
          </w:divBdr>
        </w:div>
      </w:divsChild>
    </w:div>
    <w:div w:id="182354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Ruby_on_Rails" TargetMode="External"/><Relationship Id="rId26" Type="http://schemas.openxmlformats.org/officeDocument/2006/relationships/hyperlink" Target="https://en.wikipedia.org/wiki/GitHub" TargetMode="External"/><Relationship Id="rId21" Type="http://schemas.openxmlformats.org/officeDocument/2006/relationships/image" Target="media/image5.jpeg"/><Relationship Id="rId34" Type="http://schemas.openxmlformats.org/officeDocument/2006/relationships/hyperlink" Target="https://en.wikipedia.org/wiki/GitHub" TargetMode="External"/><Relationship Id="rId7" Type="http://schemas.openxmlformats.org/officeDocument/2006/relationships/image" Target="media/image1.jpeg"/><Relationship Id="rId12" Type="http://schemas.openxmlformats.org/officeDocument/2006/relationships/hyperlink" Target="https://www.w3schools.com/git/git_intro.asp?remote=gitlab" TargetMode="External"/><Relationship Id="rId17" Type="http://schemas.openxmlformats.org/officeDocument/2006/relationships/hyperlink" Target="https://en.wikipedia.org/wiki/Tom_Preston-Werner" TargetMode="External"/><Relationship Id="rId25" Type="http://schemas.openxmlformats.org/officeDocument/2006/relationships/hyperlink" Target="https://en.wikipedia.org/wiki/Fork_(software_development)" TargetMode="External"/><Relationship Id="rId33" Type="http://schemas.openxmlformats.org/officeDocument/2006/relationships/hyperlink" Target="https://en.wikipedia.org/wiki/GitHub"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_J._Hyett" TargetMode="External"/><Relationship Id="rId20" Type="http://schemas.openxmlformats.org/officeDocument/2006/relationships/hyperlink" Target="https://en.wikipedia.org/wiki/File:GithubAWSTorontoSummit.jpg" TargetMode="External"/><Relationship Id="rId29" Type="http://schemas.openxmlformats.org/officeDocument/2006/relationships/hyperlink" Target="https://en.wikipedia.org/wiki/GitHu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Internet_population" TargetMode="External"/><Relationship Id="rId32" Type="http://schemas.openxmlformats.org/officeDocument/2006/relationships/hyperlink" Target="https://en.wikipedia.org/wiki/GitHub"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Chris_Wanstrath" TargetMode="External"/><Relationship Id="rId23" Type="http://schemas.openxmlformats.org/officeDocument/2006/relationships/image" Target="media/image6.png"/><Relationship Id="rId28" Type="http://schemas.openxmlformats.org/officeDocument/2006/relationships/hyperlink" Target="https://en.wikipedia.org/wiki/GitHub" TargetMode="External"/><Relationship Id="rId36" Type="http://schemas.openxmlformats.org/officeDocument/2006/relationships/hyperlink" Target="https://en.wikipedia.org/wiki/GitHub" TargetMode="External"/><Relationship Id="rId10" Type="http://schemas.openxmlformats.org/officeDocument/2006/relationships/hyperlink" Target="https://www.w3schools.com/git/git_intro.asp?remote=bitbucket" TargetMode="External"/><Relationship Id="rId19" Type="http://schemas.openxmlformats.org/officeDocument/2006/relationships/hyperlink" Target="https://en.wikipedia.org/wiki/GitHub" TargetMode="External"/><Relationship Id="rId31" Type="http://schemas.openxmlformats.org/officeDocument/2006/relationships/hyperlink" Target="https://en.wikipedia.org/wiki/GitHu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ndex.php?title=GitHub&amp;action=edit&amp;section=5" TargetMode="External"/><Relationship Id="rId22" Type="http://schemas.openxmlformats.org/officeDocument/2006/relationships/hyperlink" Target="https://en.wikipedia.org/wiki/File:Mapping_collaborative_software_on_GitHub.png" TargetMode="External"/><Relationship Id="rId27" Type="http://schemas.openxmlformats.org/officeDocument/2006/relationships/hyperlink" Target="https://en.wikipedia.org/wiki/GitHub" TargetMode="External"/><Relationship Id="rId30" Type="http://schemas.openxmlformats.org/officeDocument/2006/relationships/hyperlink" Target="https://en.wikipedia.org/wiki/Google_Code" TargetMode="External"/><Relationship Id="rId35" Type="http://schemas.openxmlformats.org/officeDocument/2006/relationships/hyperlink" Target="https://en.wikipedia.org/wiki/Distributed_denial-of-service" TargetMode="External"/><Relationship Id="rId8" Type="http://schemas.openxmlformats.org/officeDocument/2006/relationships/hyperlink" Target="https://www.w3schools.com/git/git_intro.asp?remote=github"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2025-05-05T14:41:00Z</dcterms:created>
  <dcterms:modified xsi:type="dcterms:W3CDTF">2025-05-05T15:11:00Z</dcterms:modified>
</cp:coreProperties>
</file>