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LTVIP2025TMID36086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Enchanted Wings: Marvels of Butterfly Species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8"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jc w:val="both"/>
        <w:rPr>
          <w:color w:val="2a2a2a"/>
          <w:sz w:val="34"/>
          <w:szCs w:val="34"/>
        </w:rPr>
      </w:pPr>
      <w:bookmarkStart w:colFirst="0" w:colLast="0" w:name="_heading=h.8h8ki4u60kcd" w:id="0"/>
      <w:bookmarkEnd w:id="0"/>
      <w:r w:rsidDel="00000000" w:rsidR="00000000" w:rsidRPr="00000000">
        <w:rPr>
          <w:color w:val="2a2a2a"/>
          <w:sz w:val="34"/>
          <w:szCs w:val="34"/>
          <w:rtl w:val="0"/>
        </w:rPr>
        <w:t xml:space="preserve">🧠 Empathy Map Canvas</w:t>
      </w:r>
    </w:p>
    <w:p w:rsidR="00000000" w:rsidDel="00000000" w:rsidP="00000000" w:rsidRDefault="00000000" w:rsidRPr="00000000" w14:paraId="00000019">
      <w:pPr>
        <w:rPr/>
      </w:pPr>
      <w:r w:rsidDel="00000000" w:rsidR="00000000" w:rsidRPr="00000000">
        <w:rPr/>
        <w:drawing>
          <wp:inline distB="114300" distT="114300" distL="114300" distR="114300">
            <wp:extent cx="5731200" cy="54102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600" w:right="600" w:firstLine="0"/>
        <w:jc w:val="both"/>
        <w:rPr>
          <w:b w:val="1"/>
          <w:i w:val="1"/>
          <w:color w:val="2a2a2a"/>
          <w:sz w:val="24"/>
          <w:szCs w:val="24"/>
        </w:rPr>
      </w:pPr>
      <w:r w:rsidDel="00000000" w:rsidR="00000000" w:rsidRPr="00000000">
        <w:rPr>
          <w:b w:val="1"/>
          <w:i w:val="1"/>
          <w:color w:val="2a2a2a"/>
          <w:sz w:val="24"/>
          <w:szCs w:val="24"/>
          <w:rtl w:val="0"/>
        </w:rPr>
        <w:t xml:space="preserve">Understanding the user experience for biodiversity researchers and citizen scientists</w:t>
      </w:r>
    </w:p>
    <w:p w:rsidR="00000000" w:rsidDel="00000000" w:rsidP="00000000" w:rsidRDefault="00000000" w:rsidRPr="00000000" w14:paraId="0000001B">
      <w:pPr>
        <w:spacing w:after="240" w:before="240" w:lineRule="auto"/>
        <w:jc w:val="both"/>
        <w:rPr>
          <w:b w:val="1"/>
          <w:color w:val="2a2a2a"/>
          <w:sz w:val="24"/>
          <w:szCs w:val="24"/>
        </w:rPr>
      </w:pPr>
      <w:r w:rsidDel="00000000" w:rsidR="00000000" w:rsidRPr="00000000">
        <w:rPr>
          <w:b w:val="1"/>
          <w:color w:val="2a2a2a"/>
          <w:sz w:val="24"/>
          <w:szCs w:val="24"/>
          <w:rtl w:val="0"/>
        </w:rPr>
        <w:t xml:space="preserve">🧍 User Persona:</w:t>
        <w:br w:type="textWrapping"/>
        <w:t xml:space="preserve"> Field Researcher / Citizen Scientist / Student Enthusiast</w:t>
      </w:r>
    </w:p>
    <w:p w:rsidR="00000000" w:rsidDel="00000000" w:rsidP="00000000" w:rsidRDefault="00000000" w:rsidRPr="00000000" w14:paraId="0000001C">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jc w:val="both"/>
        <w:rPr>
          <w:color w:val="2a2a2a"/>
          <w:sz w:val="26"/>
          <w:szCs w:val="26"/>
        </w:rPr>
      </w:pPr>
      <w:bookmarkStart w:colFirst="0" w:colLast="0" w:name="_heading=h.yq5gz2as6i0m" w:id="1"/>
      <w:bookmarkEnd w:id="1"/>
      <w:r w:rsidDel="00000000" w:rsidR="00000000" w:rsidRPr="00000000">
        <w:rPr>
          <w:color w:val="2a2a2a"/>
          <w:sz w:val="26"/>
          <w:szCs w:val="26"/>
          <w:rtl w:val="0"/>
        </w:rPr>
        <w:t xml:space="preserve">🗣️ SAYS</w:t>
      </w:r>
    </w:p>
    <w:p w:rsidR="00000000" w:rsidDel="00000000" w:rsidP="00000000" w:rsidRDefault="00000000" w:rsidRPr="00000000" w14:paraId="0000001E">
      <w:pPr>
        <w:numPr>
          <w:ilvl w:val="0"/>
          <w:numId w:val="2"/>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"I need a quick way to identify butterfly species in the field."</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"It’s hard to tell similar butterflies apart just by looking."</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"Manual identification slows down my research."</w:t>
        <w:br w:type="textWrapping"/>
      </w:r>
    </w:p>
    <w:p w:rsidR="00000000" w:rsidDel="00000000" w:rsidP="00000000" w:rsidRDefault="00000000" w:rsidRPr="00000000" w14:paraId="00000021">
      <w:pPr>
        <w:numPr>
          <w:ilvl w:val="0"/>
          <w:numId w:val="2"/>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"I wish I had a tool that helps me contribute to science without needing expert knowledge."</w:t>
        <w:br w:type="textWrapping"/>
      </w:r>
    </w:p>
    <w:p w:rsidR="00000000" w:rsidDel="00000000" w:rsidP="00000000" w:rsidRDefault="00000000" w:rsidRPr="00000000" w14:paraId="00000022">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jc w:val="both"/>
        <w:rPr>
          <w:color w:val="2a2a2a"/>
          <w:sz w:val="26"/>
          <w:szCs w:val="26"/>
        </w:rPr>
      </w:pPr>
      <w:bookmarkStart w:colFirst="0" w:colLast="0" w:name="_heading=h.2f0fyrvi69n" w:id="2"/>
      <w:bookmarkEnd w:id="2"/>
      <w:r w:rsidDel="00000000" w:rsidR="00000000" w:rsidRPr="00000000">
        <w:rPr>
          <w:color w:val="2a2a2a"/>
          <w:sz w:val="26"/>
          <w:szCs w:val="26"/>
          <w:rtl w:val="0"/>
        </w:rPr>
        <w:t xml:space="preserve">💭 THINKS</w:t>
      </w:r>
    </w:p>
    <w:p w:rsidR="00000000" w:rsidDel="00000000" w:rsidP="00000000" w:rsidRDefault="00000000" w:rsidRPr="00000000" w14:paraId="00000024">
      <w:pPr>
        <w:numPr>
          <w:ilvl w:val="0"/>
          <w:numId w:val="1"/>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"I want to ensure my observations are accurate."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"Using AI or technology might make conservation efforts easier."</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"Am I even qualified enough to contribute to biodiversity data?"</w:t>
        <w:br w:type="textWrapping"/>
      </w:r>
    </w:p>
    <w:p w:rsidR="00000000" w:rsidDel="00000000" w:rsidP="00000000" w:rsidRDefault="00000000" w:rsidRPr="00000000" w14:paraId="00000027">
      <w:pPr>
        <w:numPr>
          <w:ilvl w:val="0"/>
          <w:numId w:val="1"/>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"Is this data going to help real-world environmental decisions?"</w:t>
        <w:br w:type="textWrapping"/>
      </w:r>
    </w:p>
    <w:p w:rsidR="00000000" w:rsidDel="00000000" w:rsidP="00000000" w:rsidRDefault="00000000" w:rsidRPr="00000000" w14:paraId="00000028">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jc w:val="both"/>
        <w:rPr>
          <w:color w:val="2a2a2a"/>
          <w:sz w:val="26"/>
          <w:szCs w:val="26"/>
        </w:rPr>
      </w:pPr>
      <w:bookmarkStart w:colFirst="0" w:colLast="0" w:name="_heading=h.fgssjko9uxqt" w:id="3"/>
      <w:bookmarkEnd w:id="3"/>
      <w:r w:rsidDel="00000000" w:rsidR="00000000" w:rsidRPr="00000000">
        <w:rPr>
          <w:color w:val="2a2a2a"/>
          <w:sz w:val="26"/>
          <w:szCs w:val="26"/>
          <w:rtl w:val="0"/>
        </w:rPr>
        <w:t xml:space="preserve">👂 HEARS</w:t>
      </w:r>
    </w:p>
    <w:p w:rsidR="00000000" w:rsidDel="00000000" w:rsidP="00000000" w:rsidRDefault="00000000" w:rsidRPr="00000000" w14:paraId="0000002A">
      <w:pPr>
        <w:numPr>
          <w:ilvl w:val="0"/>
          <w:numId w:val="4"/>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"You need to be an expert to tell butterfly species apart."</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"There’s an app for that, but it’s not very accurate."</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"Scientists use expensive equipment – I can’t afford that."</w:t>
        <w:br w:type="textWrapping"/>
      </w:r>
    </w:p>
    <w:p w:rsidR="00000000" w:rsidDel="00000000" w:rsidP="00000000" w:rsidRDefault="00000000" w:rsidRPr="00000000" w14:paraId="0000002D">
      <w:pPr>
        <w:numPr>
          <w:ilvl w:val="0"/>
          <w:numId w:val="4"/>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"AI can misclassify things sometimes."</w:t>
        <w:br w:type="textWrapping"/>
      </w:r>
    </w:p>
    <w:p w:rsidR="00000000" w:rsidDel="00000000" w:rsidP="00000000" w:rsidRDefault="00000000" w:rsidRPr="00000000" w14:paraId="0000002E">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jc w:val="both"/>
        <w:rPr>
          <w:color w:val="2a2a2a"/>
          <w:sz w:val="26"/>
          <w:szCs w:val="26"/>
        </w:rPr>
      </w:pPr>
      <w:bookmarkStart w:colFirst="0" w:colLast="0" w:name="_heading=h.gprq529tga7m" w:id="4"/>
      <w:bookmarkEnd w:id="4"/>
      <w:r w:rsidDel="00000000" w:rsidR="00000000" w:rsidRPr="00000000">
        <w:rPr>
          <w:color w:val="2a2a2a"/>
          <w:sz w:val="26"/>
          <w:szCs w:val="26"/>
          <w:rtl w:val="0"/>
        </w:rPr>
        <w:t xml:space="preserve">👀 SEES</w:t>
      </w:r>
    </w:p>
    <w:p w:rsidR="00000000" w:rsidDel="00000000" w:rsidP="00000000" w:rsidRDefault="00000000" w:rsidRPr="00000000" w14:paraId="00000030">
      <w:pPr>
        <w:numPr>
          <w:ilvl w:val="0"/>
          <w:numId w:val="5"/>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Field guides, printed materials, and outdated apps</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Complex scientific names that are hard to remember</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Butterflies that look visually similar in color and pattern</w:t>
        <w:br w:type="textWrapping"/>
      </w:r>
    </w:p>
    <w:p w:rsidR="00000000" w:rsidDel="00000000" w:rsidP="00000000" w:rsidRDefault="00000000" w:rsidRPr="00000000" w14:paraId="00000033">
      <w:pPr>
        <w:numPr>
          <w:ilvl w:val="0"/>
          <w:numId w:val="5"/>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Other researchers using notebooks and cameras</w:t>
        <w:br w:type="textWrapping"/>
      </w:r>
    </w:p>
    <w:p w:rsidR="00000000" w:rsidDel="00000000" w:rsidP="00000000" w:rsidRDefault="00000000" w:rsidRPr="00000000" w14:paraId="00000034">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jc w:val="both"/>
        <w:rPr>
          <w:color w:val="2a2a2a"/>
          <w:sz w:val="26"/>
          <w:szCs w:val="26"/>
        </w:rPr>
      </w:pPr>
      <w:bookmarkStart w:colFirst="0" w:colLast="0" w:name="_heading=h.neox6w895pkf" w:id="5"/>
      <w:bookmarkEnd w:id="5"/>
      <w:r w:rsidDel="00000000" w:rsidR="00000000" w:rsidRPr="00000000">
        <w:rPr>
          <w:color w:val="2a2a2a"/>
          <w:sz w:val="26"/>
          <w:szCs w:val="26"/>
          <w:rtl w:val="0"/>
        </w:rPr>
        <w:t xml:space="preserve">😔 PAINS</w:t>
      </w:r>
    </w:p>
    <w:p w:rsidR="00000000" w:rsidDel="00000000" w:rsidP="00000000" w:rsidRDefault="00000000" w:rsidRPr="00000000" w14:paraId="00000036">
      <w:pPr>
        <w:numPr>
          <w:ilvl w:val="0"/>
          <w:numId w:val="6"/>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Lack of accurate, real-time identification tools</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Difficulty contributing to scientific research without proper background</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Frustration from misclassification or slow manual search</w:t>
        <w:br w:type="textWrapping"/>
      </w:r>
    </w:p>
    <w:p w:rsidR="00000000" w:rsidDel="00000000" w:rsidP="00000000" w:rsidRDefault="00000000" w:rsidRPr="00000000" w14:paraId="00000039">
      <w:pPr>
        <w:numPr>
          <w:ilvl w:val="0"/>
          <w:numId w:val="6"/>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Feeling excluded from professional conservation efforts</w:t>
        <w:br w:type="textWrapping"/>
      </w:r>
    </w:p>
    <w:p w:rsidR="00000000" w:rsidDel="00000000" w:rsidP="00000000" w:rsidRDefault="00000000" w:rsidRPr="00000000" w14:paraId="0000003A">
      <w:pPr>
        <w:jc w:val="both"/>
        <w:rPr>
          <w:b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jc w:val="both"/>
        <w:rPr>
          <w:color w:val="2a2a2a"/>
          <w:sz w:val="26"/>
          <w:szCs w:val="26"/>
        </w:rPr>
      </w:pPr>
      <w:bookmarkStart w:colFirst="0" w:colLast="0" w:name="_heading=h.hrz2vs6pirxh" w:id="6"/>
      <w:bookmarkEnd w:id="6"/>
      <w:r w:rsidDel="00000000" w:rsidR="00000000" w:rsidRPr="00000000">
        <w:rPr>
          <w:color w:val="2a2a2a"/>
          <w:sz w:val="26"/>
          <w:szCs w:val="26"/>
          <w:rtl w:val="0"/>
        </w:rPr>
        <w:t xml:space="preserve">🎯 GAINS</w:t>
      </w:r>
    </w:p>
    <w:p w:rsidR="00000000" w:rsidDel="00000000" w:rsidP="00000000" w:rsidRDefault="00000000" w:rsidRPr="00000000" w14:paraId="0000003C">
      <w:pPr>
        <w:numPr>
          <w:ilvl w:val="0"/>
          <w:numId w:val="3"/>
        </w:numPr>
        <w:spacing w:after="0" w:afterAutospacing="0" w:before="240" w:lineRule="auto"/>
        <w:ind w:left="720" w:hanging="360"/>
        <w:rPr>
          <w:b w:val="1"/>
          <w:color w:val="2a2a2a"/>
          <w:sz w:val="24"/>
          <w:szCs w:val="24"/>
        </w:rPr>
      </w:pPr>
      <w:r w:rsidDel="00000000" w:rsidR="00000000" w:rsidRPr="00000000">
        <w:rPr>
          <w:b w:val="1"/>
          <w:color w:val="2a2a2a"/>
          <w:sz w:val="24"/>
          <w:szCs w:val="24"/>
          <w:rtl w:val="0"/>
        </w:rPr>
        <w:t xml:space="preserve">A mobile/web tool that instantly identifies species from images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Confidence in data contributions to scientific studies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Ability to explore and learn about local butterfly populations</w:t>
        <w:br w:type="textWrapping"/>
      </w:r>
    </w:p>
    <w:p w:rsidR="00000000" w:rsidDel="00000000" w:rsidP="00000000" w:rsidRDefault="00000000" w:rsidRPr="00000000" w14:paraId="0000003F">
      <w:pPr>
        <w:numPr>
          <w:ilvl w:val="0"/>
          <w:numId w:val="3"/>
        </w:numPr>
        <w:spacing w:after="240" w:before="0" w:beforeAutospacing="0" w:lineRule="auto"/>
        <w:ind w:left="720" w:hanging="360"/>
        <w:rPr>
          <w:b w:val="1"/>
          <w:color w:val="2a2a2a"/>
          <w:sz w:val="24"/>
          <w:szCs w:val="24"/>
        </w:rPr>
      </w:pPr>
      <w:r w:rsidDel="00000000" w:rsidR="00000000" w:rsidRPr="00000000">
        <w:rPr>
          <w:b w:val="1"/>
          <w:color w:val="2a2a2a"/>
          <w:sz w:val="24"/>
          <w:szCs w:val="24"/>
          <w:rtl w:val="0"/>
        </w:rPr>
        <w:t xml:space="preserve">Sense of participation in environmental protection and education</w:t>
      </w:r>
    </w:p>
    <w:p w:rsidR="00000000" w:rsidDel="00000000" w:rsidP="00000000" w:rsidRDefault="00000000" w:rsidRPr="00000000" w14:paraId="00000040">
      <w:pPr>
        <w:jc w:val="both"/>
        <w:rPr>
          <w:b w:val="1"/>
          <w:color w:val="2a2a2a"/>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RlG5exAwSyp5v6YhgaexGtWWOQ==">CgMxLjAyDmguOGg4a2k0dTYwa2NkMg5oLnlxNWd6MmFzNmkwbTINaC4yZjBmeXJ2aTY5bjIOaC5mZ3NzamtvOXV4cXQyDmguZ3BycTUyOXRnYTdtMg5oLm5lb3g2dzg5NXBrZjIOaC5ocnoydnM2cGlyeGg4AHIhMXdRZHlCdUZHNUhhT2gzRmRlNkpMNGd1ZUUwRUo2X1Jw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