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3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wrknakqx592u" w:id="0"/>
      <w:bookmarkEnd w:id="0"/>
      <w:sdt>
        <w:sdtPr>
          <w:id w:val="-11185624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✅ Product Backlog, Sprint Schedule &amp; Estimation (4 Marks)</w:t>
          </w:r>
        </w:sdtContent>
      </w:sdt>
    </w:p>
    <w:tbl>
      <w:tblPr>
        <w:tblStyle w:val="Table4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700"/>
        <w:gridCol w:w="1160"/>
        <w:gridCol w:w="3095"/>
        <w:gridCol w:w="920"/>
        <w:gridCol w:w="1040"/>
        <w:gridCol w:w="1250"/>
        <w:tblGridChange w:id="0">
          <w:tblGrid>
            <w:gridCol w:w="905"/>
            <w:gridCol w:w="1700"/>
            <w:gridCol w:w="1160"/>
            <w:gridCol w:w="3095"/>
            <w:gridCol w:w="920"/>
            <w:gridCol w:w="1040"/>
            <w:gridCol w:w="125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researcher, I can collect butterfly images from field sources and datasets.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load the images into project folders based on species.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analyst, I can handle missing/corrupted files before training.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engineer, I can create proper folder/class structure for training.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remove duplicates/inconsistencies in data for better accuracy.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visualize class distribution using bar, pie, and line charts.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Dashboard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use a dashboard to upload butterfly images and see predictions.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generate a final story/report of prediction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plot prediction results on a map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g9x53t6tv04h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📈 Project Tracker, Velocity &amp; Burndown Chart (4 Marks)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iy7ssu9uqe55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📊 Sprint Tracking Table</w:t>
      </w:r>
    </w:p>
    <w:tbl>
      <w:tblPr>
        <w:tblStyle w:val="Table5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280"/>
        <w:gridCol w:w="1160"/>
        <w:gridCol w:w="1265"/>
        <w:gridCol w:w="1835"/>
        <w:gridCol w:w="1805"/>
        <w:gridCol w:w="1790"/>
        <w:tblGridChange w:id="0">
          <w:tblGrid>
            <w:gridCol w:w="935"/>
            <w:gridCol w:w="1280"/>
            <w:gridCol w:w="1160"/>
            <w:gridCol w:w="1265"/>
            <w:gridCol w:w="1835"/>
            <w:gridCol w:w="1805"/>
            <w:gridCol w:w="179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15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15 Feb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17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22 Feb 2025</w:t>
            </w:r>
          </w:p>
        </w:tc>
      </w:tr>
    </w:tbl>
    <w:p w:rsidR="00000000" w:rsidDel="00000000" w:rsidP="00000000" w:rsidRDefault="00000000" w:rsidRPr="00000000" w14:paraId="0000010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vi67amss2eti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⚙️ Velocity Calculation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Velocity=Total Story Points CompletedNumber of Sprints=12+202=16 Story Points/Sprint\text{Velocity} = \frac{\text{Total Story Points Completed}}{\text{Number of Sprints}} = \frac{12 + 20}{2} = 16 \text{ Story Points/Sprint}Velocity=Number of SprintsTotal Story Points Completed​=212+20​=16 Story Points/Sprint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ey1yity66vh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📐 Velocity per Day (Estimation)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 a 6-day sprint: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6343650" cy="942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codkdw5xr4au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📉 Burndown Chart Overview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 burndown chart will show story points remaining (y-axis) over time (x-axis), gradually approaching 0 by end of sprint.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 Sprint-2, you can sketch or generate this graph based on the 20 SP planned and daily completion (e.g., 3–4 SP/day).</w:t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30v19iur4he8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📎 References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</w:rPr>
      </w:pPr>
      <w:hyperlink r:id="rId19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Atlassian Agile Project Management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</w:rPr>
      </w:pPr>
      <w:hyperlink r:id="rId20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Scrum Tutorials - JIRA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</w:rPr>
      </w:pPr>
      <w:hyperlink r:id="rId21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Burndown Charts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21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tlassian.com/agile/project-management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vUpso+DGi5/OmJsAyHsP0uUSA==">CgMxLjAaJAoBMBIfCh0IB0IZCgVBcmlhbBIQQXJpYWwgVW5pY29kZSBNUzIOaC53cmtuYWtxeDU5MnUyDmguZzl4NTN0NnR2MDRoMg5oLml5N3NzdTl1cWU1NTIOaC52aTY3YW1zczJldGkyDWguZXkxeWl0eTY2dmgyDmguY29ka2R3NXhyNGF1Mg5oLjMwdjE5aXVyNGhlODgAciExVDl4WkZ5OGk1b2xibVEwZnhrWVd4MmtOSVBDQnJuM2E=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