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Updation for Multi alarm services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‘services’ and stop ‘wxAlarmService’.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‘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Alarm Services</w:t>
      </w:r>
      <w:r>
        <w:rPr>
          <w:rFonts w:ascii="Times New Roman" w:hAnsi="Times New Roman" w:cs="Times New Roman"/>
          <w:sz w:val="24"/>
          <w:szCs w:val="24"/>
        </w:rPr>
        <w:t>’ folder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inside 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Alarm Services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git</w:t>
      </w:r>
      <w:r>
        <w:rPr>
          <w:rFonts w:ascii="Times New Roman" w:hAnsi="Times New Roman" w:cs="Times New Roman"/>
          <w:sz w:val="24"/>
          <w:szCs w:val="24"/>
        </w:rPr>
        <w:t>,</w:t>
      </w:r>
    </w:p>
    <w:p>
      <w:pPr>
        <w:pStyle w:val="4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And replace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folder inside  Alarm Service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s.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‘pgadmin’ and right click on ‘hydromet’ database, then click on ‘Query tool’. Execute the following queries;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IF EXISTS public.station_sensor_type</w:t>
      </w:r>
    </w:p>
    <w:p>
      <w:pPr>
        <w:pStyle w:val="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ADD CONSTRAINT station_sensor_type_pkey PRIMARY KEY (id);</w:t>
      </w:r>
    </w:p>
    <w:p>
      <w:pPr>
        <w:pStyle w:val="4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IF EXISTS public."tblAlarm2Sensor"</w:t>
      </w:r>
    </w:p>
    <w:p>
      <w:pPr>
        <w:pStyle w:val="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ADD COLUMN "EmailSent" boolean DEFAULT false;</w:t>
      </w:r>
    </w:p>
    <w:p>
      <w:pPr>
        <w:pStyle w:val="4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IF EXISTS public."tblAlarm2Sensor"</w:t>
      </w:r>
    </w:p>
    <w:p>
      <w:pPr>
        <w:pStyle w:val="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ADD CONSTRAINT primarykey PRIMARY KEY ("ID");</w:t>
      </w:r>
    </w:p>
    <w:p>
      <w:pPr>
        <w:pStyle w:val="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IF EXISTS public."tblAlarmType"</w:t>
      </w:r>
    </w:p>
    <w:p>
      <w:pPr>
        <w:pStyle w:val="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ADD CONSTRAINT "tblAlarmType_pkey" PRIMARY KEY ("AlarmTypeId");</w:t>
      </w:r>
    </w:p>
    <w:p>
      <w:pPr>
        <w:pStyle w:val="4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IF EXISTS public."tblAlarmType"</w:t>
      </w:r>
    </w:p>
    <w:p>
      <w:pPr>
        <w:pStyle w:val="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ADD CONSTRAINT "uk2_AlarmType" UNIQUE ("AlarmType");</w:t>
      </w:r>
    </w:p>
    <w:p>
      <w:pPr>
        <w:pStyle w:val="4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ALTER TABLE IF EXISTS public."tblAlarmType2User"</w:t>
      </w:r>
    </w:p>
    <w:p>
      <w:pPr>
        <w:pStyle w:val="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ADD COLUMN enabled boolean DEFAULT true;</w:t>
      </w:r>
    </w:p>
    <w:p>
      <w:pPr>
        <w:pStyle w:val="4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ALTER TABLE "tblAlarm2Sensor" </w:t>
      </w:r>
    </w:p>
    <w:p>
      <w:pPr>
        <w:pStyle w:val="4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COLUMN "EmailSent" BOOLEAN DEFAULT FALSE ;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AF28DA"/>
    <w:multiLevelType w:val="multilevel"/>
    <w:tmpl w:val="27AF28D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9767C"/>
    <w:multiLevelType w:val="multilevel"/>
    <w:tmpl w:val="2D4976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0B"/>
    <w:rsid w:val="0011030B"/>
    <w:rsid w:val="004C2F49"/>
    <w:rsid w:val="009E0EBA"/>
    <w:rsid w:val="7302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895</Characters>
  <Lines>7</Lines>
  <Paragraphs>2</Paragraphs>
  <TotalTime>0</TotalTime>
  <ScaleCrop>false</ScaleCrop>
  <LinksUpToDate>false</LinksUpToDate>
  <CharactersWithSpaces>1050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2022-12-10T05:43:00Z</dcterms:created>
  <dc:creator>Revanth Kumar</dc:creator>
  <cp:lastModifiedBy>Anju</cp:lastModifiedBy>
  <dcterms:modified xsi:type="dcterms:W3CDTF">2023-02-20T08:39:22Z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8862C9E7625347039DBE7D8832BF20F7</vt:lpwstr>
  </property>
</Properties>
</file>