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3B6C" w14:textId="77777777" w:rsidR="00925B28" w:rsidRDefault="00000000">
      <w:pPr>
        <w:widowControl w:val="0"/>
        <w:pBdr>
          <w:top w:val="nil"/>
          <w:left w:val="nil"/>
          <w:bottom w:val="nil"/>
          <w:right w:val="nil"/>
          <w:between w:val="nil"/>
        </w:pBdr>
        <w:spacing w:line="240" w:lineRule="auto"/>
        <w:ind w:right="4630"/>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Ideation Phase </w:t>
      </w:r>
    </w:p>
    <w:p w14:paraId="59108BA1" w14:textId="77777777" w:rsidR="00925B28" w:rsidRDefault="00000000">
      <w:pPr>
        <w:widowControl w:val="0"/>
        <w:pBdr>
          <w:top w:val="nil"/>
          <w:left w:val="nil"/>
          <w:bottom w:val="nil"/>
          <w:right w:val="nil"/>
          <w:between w:val="nil"/>
        </w:pBdr>
        <w:spacing w:before="42" w:line="240" w:lineRule="auto"/>
        <w:ind w:right="3677"/>
        <w:jc w:val="right"/>
        <w:rPr>
          <w:rFonts w:ascii="Calibri" w:eastAsia="Calibri" w:hAnsi="Calibri" w:cs="Calibri"/>
          <w:b/>
          <w:bCs/>
          <w:color w:val="000000"/>
          <w:sz w:val="28"/>
          <w:szCs w:val="28"/>
        </w:rPr>
      </w:pPr>
      <w:r>
        <w:rPr>
          <w:rFonts w:ascii="Calibri" w:eastAsia="Calibri" w:hAnsi="Calibri" w:cs="Calibri"/>
          <w:b/>
          <w:bCs/>
          <w:color w:val="000000"/>
          <w:sz w:val="28"/>
          <w:szCs w:val="28"/>
        </w:rPr>
        <w:t xml:space="preserve">Define the Problem Statements </w:t>
      </w:r>
    </w:p>
    <w:tbl>
      <w:tblPr>
        <w:tblStyle w:val="a"/>
        <w:tblW w:w="902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00"/>
        <w:gridCol w:w="4520"/>
      </w:tblGrid>
      <w:tr w:rsidR="00925B28" w14:paraId="29C5310B" w14:textId="77777777">
        <w:trPr>
          <w:trHeight w:val="300"/>
        </w:trPr>
        <w:tc>
          <w:tcPr>
            <w:tcW w:w="4500" w:type="dxa"/>
            <w:tcMar>
              <w:top w:w="100" w:type="dxa"/>
              <w:left w:w="100" w:type="dxa"/>
              <w:bottom w:w="100" w:type="dxa"/>
              <w:right w:w="100" w:type="dxa"/>
            </w:tcMar>
          </w:tcPr>
          <w:p w14:paraId="6AC980D1" w14:textId="77777777" w:rsidR="00925B28"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Date </w:t>
            </w:r>
          </w:p>
        </w:tc>
        <w:tc>
          <w:tcPr>
            <w:tcW w:w="4520" w:type="dxa"/>
            <w:tcMar>
              <w:top w:w="100" w:type="dxa"/>
              <w:left w:w="100" w:type="dxa"/>
              <w:bottom w:w="100" w:type="dxa"/>
              <w:right w:w="100" w:type="dxa"/>
            </w:tcMar>
          </w:tcPr>
          <w:p w14:paraId="4F5FD041" w14:textId="04916BA0" w:rsidR="00925B28" w:rsidRDefault="00DE395F">
            <w:pPr>
              <w:widowControl w:val="0"/>
              <w:pBdr>
                <w:top w:val="nil"/>
                <w:left w:val="nil"/>
                <w:bottom w:val="nil"/>
                <w:right w:val="nil"/>
                <w:between w:val="nil"/>
              </w:pBdr>
              <w:spacing w:line="240" w:lineRule="auto"/>
              <w:ind w:left="140"/>
              <w:rPr>
                <w:rFonts w:ascii="Calibri" w:eastAsia="Calibri" w:hAnsi="Calibri" w:cs="Calibri"/>
                <w:color w:val="000000"/>
              </w:rPr>
            </w:pPr>
            <w:r>
              <w:rPr>
                <w:rFonts w:ascii="Calibri" w:eastAsia="Calibri" w:hAnsi="Calibri" w:cs="Calibri"/>
                <w:color w:val="000000"/>
              </w:rPr>
              <w:t>18 Feb 2026</w:t>
            </w:r>
          </w:p>
        </w:tc>
      </w:tr>
      <w:tr w:rsidR="00925B28" w14:paraId="489DBAD2" w14:textId="77777777">
        <w:trPr>
          <w:trHeight w:val="280"/>
        </w:trPr>
        <w:tc>
          <w:tcPr>
            <w:tcW w:w="4500" w:type="dxa"/>
            <w:tcMar>
              <w:top w:w="100" w:type="dxa"/>
              <w:left w:w="100" w:type="dxa"/>
              <w:bottom w:w="100" w:type="dxa"/>
              <w:right w:w="100" w:type="dxa"/>
            </w:tcMar>
          </w:tcPr>
          <w:p w14:paraId="0CF74E43" w14:textId="77777777" w:rsidR="00925B28" w:rsidRDefault="00000000">
            <w:pPr>
              <w:widowControl w:val="0"/>
              <w:pBdr>
                <w:top w:val="nil"/>
                <w:left w:val="nil"/>
                <w:bottom w:val="nil"/>
                <w:right w:val="nil"/>
                <w:between w:val="nil"/>
              </w:pBdr>
              <w:spacing w:line="240" w:lineRule="auto"/>
              <w:ind w:left="116"/>
              <w:rPr>
                <w:rFonts w:ascii="Calibri" w:eastAsia="Calibri" w:hAnsi="Calibri" w:cs="Calibri"/>
                <w:color w:val="000000"/>
              </w:rPr>
            </w:pPr>
            <w:r>
              <w:rPr>
                <w:rFonts w:ascii="Calibri" w:eastAsia="Calibri" w:hAnsi="Calibri" w:cs="Calibri"/>
                <w:color w:val="000000"/>
              </w:rPr>
              <w:t>Team ID</w:t>
            </w:r>
          </w:p>
        </w:tc>
        <w:tc>
          <w:tcPr>
            <w:tcW w:w="4520" w:type="dxa"/>
            <w:tcMar>
              <w:top w:w="100" w:type="dxa"/>
              <w:left w:w="100" w:type="dxa"/>
              <w:bottom w:w="100" w:type="dxa"/>
              <w:right w:w="100" w:type="dxa"/>
            </w:tcMar>
          </w:tcPr>
          <w:p w14:paraId="06821CF6" w14:textId="204F7119" w:rsidR="00925B28" w:rsidRDefault="00E3092A">
            <w:pPr>
              <w:widowControl w:val="0"/>
              <w:pBdr>
                <w:top w:val="nil"/>
                <w:left w:val="nil"/>
                <w:bottom w:val="nil"/>
                <w:right w:val="nil"/>
                <w:between w:val="nil"/>
              </w:pBdr>
              <w:rPr>
                <w:rFonts w:ascii="Calibri" w:eastAsia="Calibri" w:hAnsi="Calibri" w:cs="Calibri"/>
                <w:color w:val="000000"/>
              </w:rPr>
            </w:pPr>
            <w:r w:rsidRPr="00C715EF">
              <w:t>LTVIP2026TMIDS80588</w:t>
            </w:r>
          </w:p>
        </w:tc>
      </w:tr>
      <w:tr w:rsidR="00925B28" w14:paraId="69C63658" w14:textId="77777777" w:rsidTr="00E3092A">
        <w:trPr>
          <w:trHeight w:val="667"/>
        </w:trPr>
        <w:tc>
          <w:tcPr>
            <w:tcW w:w="4500" w:type="dxa"/>
            <w:tcMar>
              <w:top w:w="100" w:type="dxa"/>
              <w:left w:w="100" w:type="dxa"/>
              <w:bottom w:w="100" w:type="dxa"/>
              <w:right w:w="100" w:type="dxa"/>
            </w:tcMar>
          </w:tcPr>
          <w:p w14:paraId="6614DFA1" w14:textId="77777777" w:rsidR="00925B28"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Project Name</w:t>
            </w:r>
          </w:p>
        </w:tc>
        <w:tc>
          <w:tcPr>
            <w:tcW w:w="4520" w:type="dxa"/>
            <w:tcMar>
              <w:top w:w="100" w:type="dxa"/>
              <w:left w:w="100" w:type="dxa"/>
              <w:bottom w:w="100" w:type="dxa"/>
              <w:right w:w="100" w:type="dxa"/>
            </w:tcMar>
          </w:tcPr>
          <w:p w14:paraId="4A472C4E" w14:textId="77777777" w:rsidR="00E3092A" w:rsidRPr="00C715EF" w:rsidRDefault="00E3092A" w:rsidP="00E3092A">
            <w:r w:rsidRPr="00C715EF">
              <w:t>TransLingua: AI-Powered Multi-Language Translator</w:t>
            </w:r>
          </w:p>
          <w:p w14:paraId="49D41F6B" w14:textId="77777777" w:rsidR="00925B28" w:rsidRDefault="00925B28">
            <w:pPr>
              <w:widowControl w:val="0"/>
              <w:pBdr>
                <w:top w:val="nil"/>
                <w:left w:val="nil"/>
                <w:bottom w:val="nil"/>
                <w:right w:val="nil"/>
                <w:between w:val="nil"/>
              </w:pBdr>
              <w:rPr>
                <w:rFonts w:ascii="Calibri" w:eastAsia="Calibri" w:hAnsi="Calibri" w:cs="Calibri"/>
                <w:color w:val="000000"/>
              </w:rPr>
            </w:pPr>
          </w:p>
        </w:tc>
      </w:tr>
      <w:tr w:rsidR="00925B28" w14:paraId="2DB1B53F" w14:textId="77777777">
        <w:trPr>
          <w:trHeight w:val="280"/>
        </w:trPr>
        <w:tc>
          <w:tcPr>
            <w:tcW w:w="4500" w:type="dxa"/>
            <w:tcMar>
              <w:top w:w="100" w:type="dxa"/>
              <w:left w:w="100" w:type="dxa"/>
              <w:bottom w:w="100" w:type="dxa"/>
              <w:right w:w="100" w:type="dxa"/>
            </w:tcMar>
          </w:tcPr>
          <w:p w14:paraId="741FAC13" w14:textId="77777777" w:rsidR="00925B28" w:rsidRDefault="00000000">
            <w:pPr>
              <w:widowControl w:val="0"/>
              <w:pBdr>
                <w:top w:val="nil"/>
                <w:left w:val="nil"/>
                <w:bottom w:val="nil"/>
                <w:right w:val="nil"/>
                <w:between w:val="nil"/>
              </w:pBdr>
              <w:spacing w:line="240" w:lineRule="auto"/>
              <w:ind w:left="133"/>
              <w:rPr>
                <w:rFonts w:ascii="Calibri" w:eastAsia="Calibri" w:hAnsi="Calibri" w:cs="Calibri"/>
                <w:color w:val="000000"/>
              </w:rPr>
            </w:pPr>
            <w:r>
              <w:rPr>
                <w:rFonts w:ascii="Calibri" w:eastAsia="Calibri" w:hAnsi="Calibri" w:cs="Calibri"/>
                <w:color w:val="000000"/>
              </w:rPr>
              <w:t xml:space="preserve">Maximum Marks </w:t>
            </w:r>
          </w:p>
        </w:tc>
        <w:tc>
          <w:tcPr>
            <w:tcW w:w="4520" w:type="dxa"/>
            <w:tcMar>
              <w:top w:w="100" w:type="dxa"/>
              <w:left w:w="100" w:type="dxa"/>
              <w:bottom w:w="100" w:type="dxa"/>
              <w:right w:w="100" w:type="dxa"/>
            </w:tcMar>
          </w:tcPr>
          <w:p w14:paraId="7E195A7F" w14:textId="77777777" w:rsidR="00925B28" w:rsidRDefault="00000000">
            <w:pPr>
              <w:widowControl w:val="0"/>
              <w:pBdr>
                <w:top w:val="nil"/>
                <w:left w:val="nil"/>
                <w:bottom w:val="nil"/>
                <w:right w:val="nil"/>
                <w:between w:val="nil"/>
              </w:pBdr>
              <w:spacing w:line="240" w:lineRule="auto"/>
              <w:ind w:left="142"/>
              <w:rPr>
                <w:rFonts w:ascii="Calibri" w:eastAsia="Calibri" w:hAnsi="Calibri" w:cs="Calibri"/>
                <w:color w:val="000000"/>
              </w:rPr>
            </w:pPr>
            <w:r>
              <w:rPr>
                <w:rFonts w:ascii="Calibri" w:eastAsia="Calibri" w:hAnsi="Calibri" w:cs="Calibri"/>
                <w:color w:val="000000"/>
              </w:rPr>
              <w:t>2 Marks</w:t>
            </w:r>
          </w:p>
        </w:tc>
      </w:tr>
    </w:tbl>
    <w:p w14:paraId="1582F626" w14:textId="77777777" w:rsidR="00925B28" w:rsidRDefault="00925B28">
      <w:pPr>
        <w:widowControl w:val="0"/>
        <w:pBdr>
          <w:top w:val="nil"/>
          <w:left w:val="nil"/>
          <w:bottom w:val="nil"/>
          <w:right w:val="nil"/>
          <w:between w:val="nil"/>
        </w:pBdr>
        <w:rPr>
          <w:color w:val="000000"/>
        </w:rPr>
      </w:pPr>
    </w:p>
    <w:p w14:paraId="5C29D57D" w14:textId="77777777" w:rsidR="00925B28" w:rsidRDefault="00925B28">
      <w:pPr>
        <w:widowControl w:val="0"/>
        <w:pBdr>
          <w:top w:val="nil"/>
          <w:left w:val="nil"/>
          <w:bottom w:val="nil"/>
          <w:right w:val="nil"/>
          <w:between w:val="nil"/>
        </w:pBdr>
        <w:rPr>
          <w:color w:val="000000"/>
        </w:rPr>
      </w:pPr>
    </w:p>
    <w:p w14:paraId="4BEFF367" w14:textId="77777777" w:rsidR="00925B28" w:rsidRDefault="00000000">
      <w:pPr>
        <w:widowControl w:val="0"/>
        <w:pBdr>
          <w:top w:val="nil"/>
          <w:left w:val="nil"/>
          <w:bottom w:val="nil"/>
          <w:right w:val="nil"/>
          <w:between w:val="nil"/>
        </w:pBdr>
        <w:spacing w:line="240" w:lineRule="auto"/>
        <w:ind w:left="1449"/>
        <w:rPr>
          <w:rFonts w:ascii="Calibri" w:eastAsia="Calibri" w:hAnsi="Calibri" w:cs="Calibri"/>
          <w:b/>
          <w:bCs/>
          <w:color w:val="000000"/>
          <w:sz w:val="24"/>
          <w:szCs w:val="24"/>
        </w:rPr>
      </w:pPr>
      <w:r>
        <w:rPr>
          <w:rFonts w:ascii="Calibri" w:eastAsia="Calibri" w:hAnsi="Calibri" w:cs="Calibri"/>
          <w:b/>
          <w:bCs/>
          <w:color w:val="000000"/>
          <w:sz w:val="24"/>
          <w:szCs w:val="24"/>
        </w:rPr>
        <w:t xml:space="preserve">Customer Problem Statement Template: </w:t>
      </w:r>
    </w:p>
    <w:p w14:paraId="4F598BD6" w14:textId="77777777" w:rsidR="00925B28" w:rsidRDefault="00000000">
      <w:pPr>
        <w:widowControl w:val="0"/>
        <w:pBdr>
          <w:top w:val="nil"/>
          <w:left w:val="nil"/>
          <w:bottom w:val="nil"/>
          <w:right w:val="nil"/>
          <w:between w:val="nil"/>
        </w:pBdr>
        <w:spacing w:before="196" w:line="263" w:lineRule="auto"/>
        <w:ind w:left="1446" w:right="996" w:firstLine="5"/>
        <w:jc w:val="both"/>
        <w:rPr>
          <w:rFonts w:ascii="Calibri" w:eastAsia="Calibri" w:hAnsi="Calibri" w:cs="Calibri"/>
          <w:color w:val="000000"/>
          <w:sz w:val="24"/>
          <w:szCs w:val="24"/>
        </w:rPr>
      </w:pPr>
      <w:r>
        <w:rPr>
          <w:rFonts w:ascii="Calibri" w:eastAsia="Calibri" w:hAnsi="Calibri" w:cs="Calibri"/>
          <w:color w:val="000000"/>
          <w:sz w:val="24"/>
          <w:szCs w:val="24"/>
        </w:rPr>
        <w:t xml:space="preserve">Create a problem statement to understand your customer's point of view. The Customer Problem Statement template helps you focus on what matters to create experiences people will love. </w:t>
      </w:r>
    </w:p>
    <w:p w14:paraId="39566D48" w14:textId="77777777" w:rsidR="00925B28" w:rsidRDefault="00000000">
      <w:pPr>
        <w:widowControl w:val="0"/>
        <w:pBdr>
          <w:top w:val="nil"/>
          <w:left w:val="nil"/>
          <w:bottom w:val="nil"/>
          <w:right w:val="nil"/>
          <w:between w:val="nil"/>
        </w:pBdr>
        <w:spacing w:before="172" w:line="263" w:lineRule="auto"/>
        <w:ind w:left="1443" w:right="989"/>
        <w:jc w:val="both"/>
        <w:rPr>
          <w:rFonts w:ascii="Calibri" w:eastAsia="Calibri" w:hAnsi="Calibri" w:cs="Calibri"/>
          <w:color w:val="000000"/>
          <w:sz w:val="24"/>
          <w:szCs w:val="24"/>
        </w:rPr>
      </w:pPr>
      <w:r>
        <w:rPr>
          <w:rFonts w:ascii="Calibri" w:eastAsia="Calibri" w:hAnsi="Calibri" w:cs="Calibri"/>
          <w:color w:val="000000"/>
          <w:sz w:val="24"/>
          <w:szCs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3F3CC7A8" w14:textId="77777777" w:rsidR="00F707F9" w:rsidRDefault="00000000">
      <w:pPr>
        <w:widowControl w:val="0"/>
        <w:pBdr>
          <w:top w:val="nil"/>
          <w:left w:val="nil"/>
          <w:bottom w:val="nil"/>
          <w:right w:val="nil"/>
          <w:between w:val="nil"/>
        </w:pBdr>
        <w:spacing w:before="209" w:line="211" w:lineRule="auto"/>
        <w:ind w:left="1460" w:right="990" w:firstLine="9"/>
        <w:rPr>
          <w:rFonts w:ascii="Calibri" w:eastAsia="Calibri" w:hAnsi="Calibri" w:cs="Calibri"/>
          <w:color w:val="000000"/>
          <w:sz w:val="24"/>
          <w:szCs w:val="24"/>
        </w:rPr>
      </w:pPr>
      <w:r>
        <w:rPr>
          <w:rFonts w:ascii="Calibri" w:eastAsia="Calibri" w:hAnsi="Calibri" w:cs="Calibri"/>
          <w:noProof/>
          <w:color w:val="000000"/>
          <w:sz w:val="24"/>
          <w:szCs w:val="24"/>
        </w:rPr>
        <w:drawing>
          <wp:inline distT="19050" distB="19050" distL="19050" distR="19050" wp14:anchorId="16D5F4F9" wp14:editId="3942C604">
            <wp:extent cx="5859780" cy="1927645"/>
            <wp:effectExtent l="0" t="0" r="762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rotWithShape="1">
                    <a:blip r:embed="rId4" cstate="print">
                      <a:extLst>
                        <a:ext uri="{28A0092B-C50C-407E-A947-70E740481C1C}">
                          <a14:useLocalDpi xmlns:a14="http://schemas.microsoft.com/office/drawing/2010/main" val="0"/>
                        </a:ext>
                      </a:extLst>
                    </a:blip>
                    <a:srcRect l="266" t="407" r="532" b="17929"/>
                    <a:stretch>
                      <a:fillRect/>
                    </a:stretch>
                  </pic:blipFill>
                  <pic:spPr bwMode="auto">
                    <a:xfrm>
                      <a:off x="0" y="0"/>
                      <a:ext cx="5879875" cy="1934255"/>
                    </a:xfrm>
                    <a:prstGeom prst="rect">
                      <a:avLst/>
                    </a:prstGeom>
                    <a:ln>
                      <a:noFill/>
                    </a:ln>
                    <a:extLst>
                      <a:ext uri="{53640926-AAD7-44D8-BBD7-CCE9431645EC}">
                        <a14:shadowObscured xmlns:a14="http://schemas.microsoft.com/office/drawing/2010/main"/>
                      </a:ext>
                    </a:extLst>
                  </pic:spPr>
                </pic:pic>
              </a:graphicData>
            </a:graphic>
          </wp:inline>
        </w:drawing>
      </w:r>
    </w:p>
    <w:p w14:paraId="43AB2325" w14:textId="07AD835A" w:rsidR="00925B28" w:rsidRPr="00F707F9" w:rsidRDefault="00000000">
      <w:pPr>
        <w:widowControl w:val="0"/>
        <w:pBdr>
          <w:top w:val="nil"/>
          <w:left w:val="nil"/>
          <w:bottom w:val="nil"/>
          <w:right w:val="nil"/>
          <w:between w:val="nil"/>
        </w:pBdr>
        <w:spacing w:before="209" w:line="211" w:lineRule="auto"/>
        <w:ind w:left="1460" w:right="990" w:firstLine="9"/>
        <w:rPr>
          <w:rFonts w:ascii="Calibri" w:eastAsia="Calibri" w:hAnsi="Calibri" w:cs="Calibri"/>
          <w:color w:val="0563C1"/>
        </w:rPr>
      </w:pPr>
      <w:r>
        <w:rPr>
          <w:rFonts w:ascii="Calibri" w:eastAsia="Calibri" w:hAnsi="Calibri" w:cs="Calibri"/>
          <w:color w:val="000000"/>
          <w:sz w:val="24"/>
          <w:szCs w:val="24"/>
        </w:rPr>
        <w:t xml:space="preserve">Reference: </w:t>
      </w:r>
      <w:hyperlink r:id="rId5" w:history="1">
        <w:r w:rsidR="00F707F9" w:rsidRPr="00F707F9">
          <w:rPr>
            <w:rStyle w:val="Hyperlink"/>
            <w:rFonts w:ascii="Calibri" w:eastAsia="Calibri" w:hAnsi="Calibri" w:cs="Calibri"/>
          </w:rPr>
          <w:t>https://miro.com/welcomeonboard/WFZJekxXT0M1a1lrelhhUno5ZEhlZDlWMDQwaFdRNmxPcVg1OWg2d3NHbU9MUTdvc3dnLzFRN0VIOUJNYWpseUJhcVRsNmVCREdhb0N6bGxWZmJ3bkZvRm9KNHlGUXgxa1RSR01Jekx6UWMvemlYMUhDdjNiTkZyUmJmVi95T3BnbHpza3F6REdEcmNpNEFOMmJXWXBBPT0hdjE=?share_link_id=490314503633</w:t>
        </w:r>
      </w:hyperlink>
    </w:p>
    <w:p w14:paraId="177020EE" w14:textId="77777777" w:rsidR="00925B28" w:rsidRDefault="00000000">
      <w:pPr>
        <w:widowControl w:val="0"/>
        <w:pBdr>
          <w:top w:val="nil"/>
          <w:left w:val="nil"/>
          <w:bottom w:val="nil"/>
          <w:right w:val="nil"/>
          <w:between w:val="nil"/>
        </w:pBdr>
        <w:spacing w:before="39" w:line="240" w:lineRule="auto"/>
        <w:ind w:left="1456"/>
        <w:rPr>
          <w:rFonts w:ascii="Calibri" w:eastAsia="Calibri" w:hAnsi="Calibri" w:cs="Calibri"/>
          <w:b/>
          <w:bCs/>
          <w:color w:val="000000"/>
          <w:sz w:val="24"/>
          <w:szCs w:val="24"/>
        </w:rPr>
      </w:pPr>
      <w:r>
        <w:rPr>
          <w:rFonts w:ascii="Calibri" w:eastAsia="Calibri" w:hAnsi="Calibri" w:cs="Calibri"/>
          <w:b/>
          <w:bCs/>
          <w:color w:val="000000"/>
          <w:sz w:val="24"/>
          <w:szCs w:val="24"/>
        </w:rPr>
        <w:t>Example:</w:t>
      </w:r>
    </w:p>
    <w:p w14:paraId="43ABFFCF" w14:textId="77777777" w:rsidR="00925B28" w:rsidRDefault="00000000">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r>
        <w:rPr>
          <w:rFonts w:ascii="Calibri" w:eastAsia="Calibri" w:hAnsi="Calibri" w:cs="Calibri"/>
          <w:b/>
          <w:bCs/>
          <w:noProof/>
          <w:color w:val="000000"/>
          <w:sz w:val="24"/>
          <w:szCs w:val="24"/>
        </w:rPr>
        <w:drawing>
          <wp:inline distT="19050" distB="19050" distL="19050" distR="19050" wp14:anchorId="5B246882" wp14:editId="1ECA2742">
            <wp:extent cx="5343525" cy="11144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343525" cy="1114425"/>
                    </a:xfrm>
                    <a:prstGeom prst="rect">
                      <a:avLst/>
                    </a:prstGeom>
                    <a:ln/>
                  </pic:spPr>
                </pic:pic>
              </a:graphicData>
            </a:graphic>
          </wp:inline>
        </w:drawing>
      </w:r>
    </w:p>
    <w:p w14:paraId="1DF697ED" w14:textId="77777777" w:rsidR="00E3092A" w:rsidRDefault="00E3092A">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p>
    <w:p w14:paraId="640D3EDC" w14:textId="77777777" w:rsidR="00E3092A" w:rsidRDefault="00E3092A">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p>
    <w:p w14:paraId="643C293E" w14:textId="77777777" w:rsidR="00E3092A" w:rsidRDefault="00E3092A">
      <w:pPr>
        <w:widowControl w:val="0"/>
        <w:pBdr>
          <w:top w:val="nil"/>
          <w:left w:val="nil"/>
          <w:bottom w:val="nil"/>
          <w:right w:val="nil"/>
          <w:between w:val="nil"/>
        </w:pBdr>
        <w:spacing w:before="233" w:line="240" w:lineRule="auto"/>
        <w:ind w:left="1470"/>
        <w:rPr>
          <w:rFonts w:ascii="Calibri" w:eastAsia="Calibri" w:hAnsi="Calibri" w:cs="Calibri"/>
          <w:b/>
          <w:bCs/>
          <w:color w:val="000000"/>
          <w:sz w:val="24"/>
          <w:szCs w:val="24"/>
        </w:rPr>
      </w:pPr>
    </w:p>
    <w:tbl>
      <w:tblPr>
        <w:tblStyle w:val="a0"/>
        <w:tblW w:w="10060" w:type="dxa"/>
        <w:tblInd w:w="14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40"/>
        <w:gridCol w:w="1420"/>
        <w:gridCol w:w="1560"/>
        <w:gridCol w:w="1200"/>
        <w:gridCol w:w="1500"/>
        <w:gridCol w:w="2540"/>
      </w:tblGrid>
      <w:tr w:rsidR="00925B28" w14:paraId="173984D8" w14:textId="77777777">
        <w:trPr>
          <w:trHeight w:val="600"/>
        </w:trPr>
        <w:tc>
          <w:tcPr>
            <w:tcW w:w="1840" w:type="dxa"/>
            <w:tcMar>
              <w:top w:w="100" w:type="dxa"/>
              <w:left w:w="100" w:type="dxa"/>
              <w:bottom w:w="100" w:type="dxa"/>
              <w:right w:w="100" w:type="dxa"/>
            </w:tcMar>
          </w:tcPr>
          <w:p w14:paraId="38818EA1" w14:textId="77777777" w:rsidR="00925B28" w:rsidRDefault="00000000">
            <w:pPr>
              <w:widowControl w:val="0"/>
              <w:pBdr>
                <w:top w:val="nil"/>
                <w:left w:val="nil"/>
                <w:bottom w:val="nil"/>
                <w:right w:val="nil"/>
                <w:between w:val="nil"/>
              </w:pBdr>
              <w:spacing w:line="240" w:lineRule="auto"/>
              <w:ind w:left="131"/>
              <w:rPr>
                <w:rFonts w:ascii="Calibri" w:eastAsia="Calibri" w:hAnsi="Calibri" w:cs="Calibri"/>
                <w:b/>
                <w:bCs/>
                <w:color w:val="000000"/>
                <w:sz w:val="24"/>
                <w:szCs w:val="24"/>
              </w:rPr>
            </w:pPr>
            <w:r>
              <w:rPr>
                <w:rFonts w:ascii="Calibri" w:eastAsia="Calibri" w:hAnsi="Calibri" w:cs="Calibri"/>
                <w:b/>
                <w:bCs/>
                <w:color w:val="000000"/>
                <w:sz w:val="24"/>
                <w:szCs w:val="24"/>
              </w:rPr>
              <w:lastRenderedPageBreak/>
              <w:t xml:space="preserve">Problem </w:t>
            </w:r>
          </w:p>
          <w:p w14:paraId="5D497594" w14:textId="77777777" w:rsidR="00925B28" w:rsidRDefault="00000000">
            <w:pPr>
              <w:widowControl w:val="0"/>
              <w:pBdr>
                <w:top w:val="nil"/>
                <w:left w:val="nil"/>
                <w:bottom w:val="nil"/>
                <w:right w:val="nil"/>
                <w:between w:val="nil"/>
              </w:pBdr>
              <w:spacing w:before="12" w:line="240" w:lineRule="auto"/>
              <w:ind w:left="122"/>
              <w:rPr>
                <w:rFonts w:ascii="Calibri" w:eastAsia="Calibri" w:hAnsi="Calibri" w:cs="Calibri"/>
                <w:b/>
                <w:bCs/>
                <w:color w:val="000000"/>
                <w:sz w:val="24"/>
                <w:szCs w:val="24"/>
              </w:rPr>
            </w:pPr>
            <w:r>
              <w:rPr>
                <w:rFonts w:ascii="Calibri" w:eastAsia="Calibri" w:hAnsi="Calibri" w:cs="Calibri"/>
                <w:b/>
                <w:bCs/>
                <w:color w:val="000000"/>
                <w:sz w:val="24"/>
                <w:szCs w:val="24"/>
              </w:rPr>
              <w:t>Statement (PS)</w:t>
            </w:r>
          </w:p>
        </w:tc>
        <w:tc>
          <w:tcPr>
            <w:tcW w:w="1420" w:type="dxa"/>
            <w:tcMar>
              <w:top w:w="100" w:type="dxa"/>
              <w:left w:w="100" w:type="dxa"/>
              <w:bottom w:w="100" w:type="dxa"/>
              <w:right w:w="100" w:type="dxa"/>
            </w:tcMar>
          </w:tcPr>
          <w:p w14:paraId="6630865B" w14:textId="77777777" w:rsidR="00925B28" w:rsidRDefault="00000000">
            <w:pPr>
              <w:widowControl w:val="0"/>
              <w:pBdr>
                <w:top w:val="nil"/>
                <w:left w:val="nil"/>
                <w:bottom w:val="nil"/>
                <w:right w:val="nil"/>
                <w:between w:val="nil"/>
              </w:pBdr>
              <w:spacing w:line="240" w:lineRule="auto"/>
              <w:ind w:left="136"/>
              <w:rPr>
                <w:rFonts w:ascii="Calibri" w:eastAsia="Calibri" w:hAnsi="Calibri" w:cs="Calibri"/>
                <w:b/>
                <w:bCs/>
                <w:color w:val="000000"/>
                <w:sz w:val="24"/>
                <w:szCs w:val="24"/>
              </w:rPr>
            </w:pPr>
            <w:r>
              <w:rPr>
                <w:rFonts w:ascii="Calibri" w:eastAsia="Calibri" w:hAnsi="Calibri" w:cs="Calibri"/>
                <w:b/>
                <w:bCs/>
                <w:color w:val="000000"/>
                <w:sz w:val="24"/>
                <w:szCs w:val="24"/>
              </w:rPr>
              <w:t xml:space="preserve">I am </w:t>
            </w:r>
          </w:p>
          <w:p w14:paraId="6E9F37DC" w14:textId="77777777" w:rsidR="00925B28" w:rsidRDefault="00000000">
            <w:pPr>
              <w:widowControl w:val="0"/>
              <w:pBdr>
                <w:top w:val="nil"/>
                <w:left w:val="nil"/>
                <w:bottom w:val="nil"/>
                <w:right w:val="nil"/>
                <w:between w:val="nil"/>
              </w:pBdr>
              <w:spacing w:before="12"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(Customer)</w:t>
            </w:r>
          </w:p>
        </w:tc>
        <w:tc>
          <w:tcPr>
            <w:tcW w:w="1560" w:type="dxa"/>
            <w:tcMar>
              <w:top w:w="100" w:type="dxa"/>
              <w:left w:w="100" w:type="dxa"/>
              <w:bottom w:w="100" w:type="dxa"/>
              <w:right w:w="100" w:type="dxa"/>
            </w:tcMar>
          </w:tcPr>
          <w:p w14:paraId="6D2ED4DA" w14:textId="77777777" w:rsidR="00925B28" w:rsidRDefault="00000000">
            <w:pPr>
              <w:widowControl w:val="0"/>
              <w:pBdr>
                <w:top w:val="nil"/>
                <w:left w:val="nil"/>
                <w:bottom w:val="nil"/>
                <w:right w:val="nil"/>
                <w:between w:val="nil"/>
              </w:pBdr>
              <w:spacing w:line="240" w:lineRule="auto"/>
              <w:jc w:val="center"/>
              <w:rPr>
                <w:rFonts w:ascii="Calibri" w:eastAsia="Calibri" w:hAnsi="Calibri" w:cs="Calibri"/>
                <w:b/>
                <w:bCs/>
                <w:color w:val="000000"/>
                <w:sz w:val="24"/>
                <w:szCs w:val="24"/>
              </w:rPr>
            </w:pPr>
            <w:r>
              <w:rPr>
                <w:rFonts w:ascii="Calibri" w:eastAsia="Calibri" w:hAnsi="Calibri" w:cs="Calibri"/>
                <w:b/>
                <w:bCs/>
                <w:color w:val="000000"/>
                <w:sz w:val="24"/>
                <w:szCs w:val="24"/>
              </w:rPr>
              <w:t xml:space="preserve">I’m trying to </w:t>
            </w:r>
          </w:p>
        </w:tc>
        <w:tc>
          <w:tcPr>
            <w:tcW w:w="1200" w:type="dxa"/>
            <w:tcMar>
              <w:top w:w="100" w:type="dxa"/>
              <w:left w:w="100" w:type="dxa"/>
              <w:bottom w:w="100" w:type="dxa"/>
              <w:right w:w="100" w:type="dxa"/>
            </w:tcMar>
          </w:tcPr>
          <w:p w14:paraId="38A8989F" w14:textId="77777777" w:rsidR="00925B28"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But </w:t>
            </w:r>
          </w:p>
        </w:tc>
        <w:tc>
          <w:tcPr>
            <w:tcW w:w="1500" w:type="dxa"/>
            <w:tcMar>
              <w:top w:w="100" w:type="dxa"/>
              <w:left w:w="100" w:type="dxa"/>
              <w:bottom w:w="100" w:type="dxa"/>
              <w:right w:w="100" w:type="dxa"/>
            </w:tcMar>
          </w:tcPr>
          <w:p w14:paraId="36F3D51E" w14:textId="77777777" w:rsidR="00925B28" w:rsidRDefault="00000000">
            <w:pPr>
              <w:widowControl w:val="0"/>
              <w:pBdr>
                <w:top w:val="nil"/>
                <w:left w:val="nil"/>
                <w:bottom w:val="nil"/>
                <w:right w:val="nil"/>
                <w:between w:val="nil"/>
              </w:pBdr>
              <w:spacing w:line="240" w:lineRule="auto"/>
              <w:ind w:left="141"/>
              <w:rPr>
                <w:rFonts w:ascii="Calibri" w:eastAsia="Calibri" w:hAnsi="Calibri" w:cs="Calibri"/>
                <w:b/>
                <w:bCs/>
                <w:color w:val="000000"/>
                <w:sz w:val="24"/>
                <w:szCs w:val="24"/>
              </w:rPr>
            </w:pPr>
            <w:r>
              <w:rPr>
                <w:rFonts w:ascii="Calibri" w:eastAsia="Calibri" w:hAnsi="Calibri" w:cs="Calibri"/>
                <w:b/>
                <w:bCs/>
                <w:color w:val="000000"/>
                <w:sz w:val="24"/>
                <w:szCs w:val="24"/>
              </w:rPr>
              <w:t xml:space="preserve">Because </w:t>
            </w:r>
          </w:p>
        </w:tc>
        <w:tc>
          <w:tcPr>
            <w:tcW w:w="2540" w:type="dxa"/>
            <w:tcMar>
              <w:top w:w="100" w:type="dxa"/>
              <w:left w:w="100" w:type="dxa"/>
              <w:bottom w:w="100" w:type="dxa"/>
              <w:right w:w="100" w:type="dxa"/>
            </w:tcMar>
          </w:tcPr>
          <w:p w14:paraId="4343B312" w14:textId="77777777" w:rsidR="00925B28" w:rsidRDefault="00000000">
            <w:pPr>
              <w:widowControl w:val="0"/>
              <w:pBdr>
                <w:top w:val="nil"/>
                <w:left w:val="nil"/>
                <w:bottom w:val="nil"/>
                <w:right w:val="nil"/>
                <w:between w:val="nil"/>
              </w:pBdr>
              <w:spacing w:line="240" w:lineRule="auto"/>
              <w:ind w:left="130"/>
              <w:rPr>
                <w:rFonts w:ascii="Calibri" w:eastAsia="Calibri" w:hAnsi="Calibri" w:cs="Calibri"/>
                <w:b/>
                <w:bCs/>
                <w:color w:val="000000"/>
                <w:sz w:val="24"/>
                <w:szCs w:val="24"/>
              </w:rPr>
            </w:pPr>
            <w:r>
              <w:rPr>
                <w:rFonts w:ascii="Calibri" w:eastAsia="Calibri" w:hAnsi="Calibri" w:cs="Calibri"/>
                <w:b/>
                <w:bCs/>
                <w:color w:val="000000"/>
                <w:sz w:val="24"/>
                <w:szCs w:val="24"/>
              </w:rPr>
              <w:t>Which makes me feel</w:t>
            </w:r>
          </w:p>
        </w:tc>
      </w:tr>
      <w:tr w:rsidR="00925B28" w14:paraId="5DC32848" w14:textId="77777777">
        <w:trPr>
          <w:trHeight w:val="300"/>
        </w:trPr>
        <w:tc>
          <w:tcPr>
            <w:tcW w:w="1840" w:type="dxa"/>
            <w:tcMar>
              <w:top w:w="100" w:type="dxa"/>
              <w:left w:w="100" w:type="dxa"/>
              <w:bottom w:w="100" w:type="dxa"/>
              <w:right w:w="100" w:type="dxa"/>
            </w:tcMar>
          </w:tcPr>
          <w:p w14:paraId="14AA1B01" w14:textId="77777777" w:rsidR="00925B28" w:rsidRDefault="00000000">
            <w:pPr>
              <w:widowControl w:val="0"/>
              <w:pBdr>
                <w:top w:val="nil"/>
                <w:left w:val="nil"/>
                <w:bottom w:val="nil"/>
                <w:right w:val="nil"/>
                <w:between w:val="nil"/>
              </w:pBdr>
              <w:spacing w:line="240" w:lineRule="auto"/>
              <w:ind w:left="135"/>
              <w:rPr>
                <w:rFonts w:ascii="Calibri" w:eastAsia="Calibri" w:hAnsi="Calibri" w:cs="Calibri"/>
                <w:color w:val="000000"/>
                <w:sz w:val="24"/>
                <w:szCs w:val="24"/>
              </w:rPr>
            </w:pPr>
            <w:r>
              <w:rPr>
                <w:rFonts w:ascii="Calibri" w:eastAsia="Calibri" w:hAnsi="Calibri" w:cs="Calibri"/>
                <w:color w:val="000000"/>
                <w:sz w:val="24"/>
                <w:szCs w:val="24"/>
              </w:rPr>
              <w:t>PS-1</w:t>
            </w:r>
          </w:p>
        </w:tc>
        <w:tc>
          <w:tcPr>
            <w:tcW w:w="1420" w:type="dxa"/>
            <w:tcMar>
              <w:top w:w="100" w:type="dxa"/>
              <w:left w:w="100" w:type="dxa"/>
              <w:bottom w:w="100" w:type="dxa"/>
              <w:right w:w="100" w:type="dxa"/>
            </w:tcMar>
          </w:tcPr>
          <w:p w14:paraId="5CDAA23E" w14:textId="3780721A" w:rsidR="00925B28" w:rsidRPr="00E3092A" w:rsidRDefault="00E3092A">
            <w:pPr>
              <w:widowControl w:val="0"/>
              <w:pBdr>
                <w:top w:val="nil"/>
                <w:left w:val="nil"/>
                <w:bottom w:val="nil"/>
                <w:right w:val="nil"/>
                <w:between w:val="nil"/>
              </w:pBdr>
              <w:rPr>
                <w:rFonts w:ascii="Calibri" w:eastAsia="Calibri" w:hAnsi="Calibri" w:cs="Calibri"/>
                <w:color w:val="000000"/>
              </w:rPr>
            </w:pPr>
            <w:r w:rsidRPr="00E3092A">
              <w:rPr>
                <w:rFonts w:ascii="Calibri" w:eastAsia="Calibri" w:hAnsi="Calibri" w:cs="Calibri"/>
                <w:color w:val="000000"/>
              </w:rPr>
              <w:t>final-year research student</w:t>
            </w:r>
          </w:p>
        </w:tc>
        <w:tc>
          <w:tcPr>
            <w:tcW w:w="1560" w:type="dxa"/>
            <w:tcMar>
              <w:top w:w="100" w:type="dxa"/>
              <w:left w:w="100" w:type="dxa"/>
              <w:bottom w:w="100" w:type="dxa"/>
              <w:right w:w="100" w:type="dxa"/>
            </w:tcMar>
          </w:tcPr>
          <w:p w14:paraId="4A8F1D28" w14:textId="05A3DD11" w:rsidR="00925B28" w:rsidRPr="00E3092A" w:rsidRDefault="00E3092A">
            <w:pPr>
              <w:widowControl w:val="0"/>
              <w:pBdr>
                <w:top w:val="nil"/>
                <w:left w:val="nil"/>
                <w:bottom w:val="nil"/>
                <w:right w:val="nil"/>
                <w:between w:val="nil"/>
              </w:pBdr>
              <w:rPr>
                <w:rFonts w:ascii="Calibri" w:eastAsia="Calibri" w:hAnsi="Calibri" w:cs="Calibri"/>
                <w:color w:val="000000"/>
                <w:sz w:val="18"/>
                <w:szCs w:val="18"/>
              </w:rPr>
            </w:pPr>
            <w:r w:rsidRPr="00E3092A">
              <w:rPr>
                <w:rFonts w:ascii="Calibri" w:eastAsia="Calibri" w:hAnsi="Calibri" w:cs="Calibri"/>
                <w:color w:val="000000"/>
                <w:sz w:val="18"/>
                <w:szCs w:val="18"/>
              </w:rPr>
              <w:t>read key insights from foreign language research papers and PDF reports.</w:t>
            </w:r>
          </w:p>
        </w:tc>
        <w:tc>
          <w:tcPr>
            <w:tcW w:w="1200" w:type="dxa"/>
            <w:tcMar>
              <w:top w:w="100" w:type="dxa"/>
              <w:left w:w="100" w:type="dxa"/>
              <w:bottom w:w="100" w:type="dxa"/>
              <w:right w:w="100" w:type="dxa"/>
            </w:tcMar>
          </w:tcPr>
          <w:p w14:paraId="6F5E724D" w14:textId="3B74F395" w:rsidR="00925B28" w:rsidRPr="00E3092A" w:rsidRDefault="00E3092A">
            <w:pPr>
              <w:widowControl w:val="0"/>
              <w:pBdr>
                <w:top w:val="nil"/>
                <w:left w:val="nil"/>
                <w:bottom w:val="nil"/>
                <w:right w:val="nil"/>
                <w:between w:val="nil"/>
              </w:pBdr>
              <w:rPr>
                <w:rFonts w:ascii="Calibri" w:eastAsia="Calibri" w:hAnsi="Calibri" w:cs="Calibri"/>
                <w:color w:val="000000"/>
                <w:sz w:val="20"/>
                <w:szCs w:val="20"/>
              </w:rPr>
            </w:pPr>
            <w:r w:rsidRPr="00E3092A">
              <w:rPr>
                <w:rFonts w:ascii="Calibri" w:eastAsia="Calibri" w:hAnsi="Calibri" w:cs="Calibri"/>
                <w:color w:val="000000"/>
                <w:sz w:val="20"/>
                <w:szCs w:val="20"/>
              </w:rPr>
              <w:t>cannot easily copy-paste text from these documents</w:t>
            </w:r>
          </w:p>
        </w:tc>
        <w:tc>
          <w:tcPr>
            <w:tcW w:w="1500" w:type="dxa"/>
            <w:tcMar>
              <w:top w:w="100" w:type="dxa"/>
              <w:left w:w="100" w:type="dxa"/>
              <w:bottom w:w="100" w:type="dxa"/>
              <w:right w:w="100" w:type="dxa"/>
            </w:tcMar>
          </w:tcPr>
          <w:p w14:paraId="1553EDF5" w14:textId="25326D68" w:rsidR="00925B28" w:rsidRPr="00E3092A" w:rsidRDefault="00E3092A">
            <w:pPr>
              <w:widowControl w:val="0"/>
              <w:pBdr>
                <w:top w:val="nil"/>
                <w:left w:val="nil"/>
                <w:bottom w:val="nil"/>
                <w:right w:val="nil"/>
                <w:between w:val="nil"/>
              </w:pBdr>
              <w:rPr>
                <w:rFonts w:ascii="Calibri" w:eastAsia="Calibri" w:hAnsi="Calibri" w:cs="Calibri"/>
                <w:color w:val="000000"/>
                <w:sz w:val="20"/>
                <w:szCs w:val="20"/>
              </w:rPr>
            </w:pPr>
            <w:r w:rsidRPr="00E3092A">
              <w:rPr>
                <w:rFonts w:ascii="Calibri" w:eastAsia="Calibri" w:hAnsi="Calibri" w:cs="Calibri"/>
                <w:color w:val="000000"/>
                <w:sz w:val="20"/>
                <w:szCs w:val="20"/>
              </w:rPr>
              <w:t>handle plain text and fail to understand complex document</w:t>
            </w:r>
          </w:p>
        </w:tc>
        <w:tc>
          <w:tcPr>
            <w:tcW w:w="2540" w:type="dxa"/>
            <w:tcMar>
              <w:top w:w="100" w:type="dxa"/>
              <w:left w:w="100" w:type="dxa"/>
              <w:bottom w:w="100" w:type="dxa"/>
              <w:right w:w="100" w:type="dxa"/>
            </w:tcMar>
          </w:tcPr>
          <w:p w14:paraId="4FDC9EC1" w14:textId="45E47A81" w:rsidR="00925B28" w:rsidRDefault="00E3092A">
            <w:pPr>
              <w:widowControl w:val="0"/>
              <w:pBdr>
                <w:top w:val="nil"/>
                <w:left w:val="nil"/>
                <w:bottom w:val="nil"/>
                <w:right w:val="nil"/>
                <w:between w:val="nil"/>
              </w:pBdr>
              <w:rPr>
                <w:rFonts w:ascii="Calibri" w:eastAsia="Calibri" w:hAnsi="Calibri" w:cs="Calibri"/>
                <w:color w:val="000000"/>
                <w:sz w:val="24"/>
                <w:szCs w:val="24"/>
              </w:rPr>
            </w:pPr>
            <w:r w:rsidRPr="00E3092A">
              <w:rPr>
                <w:rFonts w:ascii="Calibri" w:eastAsia="Calibri" w:hAnsi="Calibri" w:cs="Calibri"/>
                <w:color w:val="000000"/>
                <w:sz w:val="24"/>
                <w:szCs w:val="24"/>
              </w:rPr>
              <w:t>the time it takes to manually type and translate data</w:t>
            </w:r>
          </w:p>
        </w:tc>
      </w:tr>
    </w:tbl>
    <w:p w14:paraId="438F0406" w14:textId="77777777" w:rsidR="00925B28" w:rsidRDefault="00925B28">
      <w:pPr>
        <w:widowControl w:val="0"/>
        <w:pBdr>
          <w:top w:val="nil"/>
          <w:left w:val="nil"/>
          <w:bottom w:val="nil"/>
          <w:right w:val="nil"/>
          <w:between w:val="nil"/>
        </w:pBdr>
        <w:rPr>
          <w:color w:val="000000"/>
        </w:rPr>
      </w:pPr>
    </w:p>
    <w:p w14:paraId="609A3451" w14:textId="77777777" w:rsidR="00925B28" w:rsidRDefault="00925B28">
      <w:pPr>
        <w:widowControl w:val="0"/>
        <w:pBdr>
          <w:top w:val="nil"/>
          <w:left w:val="nil"/>
          <w:bottom w:val="nil"/>
          <w:right w:val="nil"/>
          <w:between w:val="nil"/>
        </w:pBdr>
        <w:rPr>
          <w:color w:val="000000"/>
        </w:rPr>
      </w:pPr>
    </w:p>
    <w:sectPr w:rsidR="00925B28">
      <w:pgSz w:w="11920" w:h="16840"/>
      <w:pgMar w:top="842" w:right="430" w:bottom="0" w:left="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8C36BE32-F6C3-49A9-88BE-C209EC0D4129}"/>
  </w:font>
  <w:font w:name="Calibri">
    <w:panose1 w:val="020F0502020204030204"/>
    <w:charset w:val="00"/>
    <w:family w:val="swiss"/>
    <w:pitch w:val="variable"/>
    <w:sig w:usb0="E4002EFF" w:usb1="C200247B" w:usb2="00000009" w:usb3="00000000" w:csb0="000001FF" w:csb1="00000000"/>
    <w:embedRegular r:id="rId2" w:fontKey="{BEAF2687-6AF3-48D4-ACA6-25DA39A678C5}"/>
    <w:embedBold r:id="rId3" w:fontKey="{ABB9FD06-72B7-427A-A8D6-81B4BE23CCEC}"/>
  </w:font>
  <w:font w:name="Cambria">
    <w:panose1 w:val="02040503050406030204"/>
    <w:charset w:val="00"/>
    <w:family w:val="roman"/>
    <w:pitch w:val="variable"/>
    <w:sig w:usb0="E00006FF" w:usb1="420024FF" w:usb2="02000000" w:usb3="00000000" w:csb0="0000019F" w:csb1="00000000"/>
    <w:embedRegular r:id="rId4" w:fontKey="{73E3DC43-922E-4870-8D41-6F516247B7F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5B28"/>
    <w:rsid w:val="00925B28"/>
    <w:rsid w:val="009A7CB1"/>
    <w:rsid w:val="00DE395F"/>
    <w:rsid w:val="00E3092A"/>
    <w:rsid w:val="00F707F9"/>
    <w:rsid w:val="00FF25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A4AC2"/>
  <w15:docId w15:val="{4F93D3E2-81E8-425D-A584-4962148CA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character" w:styleId="Hyperlink">
    <w:name w:val="Hyperlink"/>
    <w:basedOn w:val="DefaultParagraphFont"/>
    <w:uiPriority w:val="99"/>
    <w:unhideWhenUsed/>
    <w:rsid w:val="00F707F9"/>
    <w:rPr>
      <w:color w:val="0000FF" w:themeColor="hyperlink"/>
      <w:u w:val="single"/>
    </w:rPr>
  </w:style>
  <w:style w:type="character" w:styleId="UnresolvedMention">
    <w:name w:val="Unresolved Mention"/>
    <w:basedOn w:val="DefaultParagraphFont"/>
    <w:uiPriority w:val="99"/>
    <w:semiHidden/>
    <w:unhideWhenUsed/>
    <w:rsid w:val="00F707F9"/>
    <w:rPr>
      <w:color w:val="605E5C"/>
      <w:shd w:val="clear" w:color="auto" w:fill="E1DFDD"/>
    </w:rPr>
  </w:style>
  <w:style w:type="character" w:styleId="FollowedHyperlink">
    <w:name w:val="FollowedHyperlink"/>
    <w:basedOn w:val="DefaultParagraphFont"/>
    <w:uiPriority w:val="99"/>
    <w:semiHidden/>
    <w:unhideWhenUsed/>
    <w:rsid w:val="00F707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miro.com/welcomeonboard/WFZJekxXT0M1a1lrelhhUno5ZEhlZDlWMDQwaFdRNmxPcVg1OWg2d3NHbU9MUTdvc3dnLzFRN0VIOUJNYWpseUJhcVRsNmVCREdhb0N6bGxWZmJ3bkZvRm9KNHlGUXgxa1RSR01Jekx6UWMvemlYMUhDdjNiTkZyUmJmVi95T3BnbHpza3F6REdEcmNpNEFOMmJXWXBBPT0hdjE=?share_link_id=490314503633"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151</TotalTime>
  <Pages>2</Pages>
  <Words>245</Words>
  <Characters>1399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anjali anjali</cp:lastModifiedBy>
  <cp:revision>3</cp:revision>
  <dcterms:created xsi:type="dcterms:W3CDTF">2026-02-18T06:08:00Z</dcterms:created>
  <dcterms:modified xsi:type="dcterms:W3CDTF">2026-02-19T16:30:00Z</dcterms:modified>
</cp:coreProperties>
</file>