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8091" w14:textId="77777777" w:rsidR="00595E43" w:rsidRDefault="00000000">
      <w:pPr>
        <w:tabs>
          <w:tab w:val="center" w:pos="6356"/>
        </w:tabs>
        <w:spacing w:after="633" w:line="249" w:lineRule="auto"/>
        <w:ind w:left="-15" w:firstLine="0"/>
      </w:pPr>
      <w:r>
        <w:rPr>
          <w:rFonts w:ascii="Times New Roman" w:eastAsia="Times New Roman" w:hAnsi="Times New Roman" w:cs="Times New Roman"/>
          <w:color w:val="000000"/>
          <w:sz w:val="16"/>
        </w:rPr>
        <w:t xml:space="preserve">24/10/2026,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</w:rPr>
        <w:t>15:26</w:t>
      </w:r>
      <w:r>
        <w:rPr>
          <w:rFonts w:ascii="Times New Roman" w:eastAsia="Times New Roman" w:hAnsi="Times New Roman" w:cs="Times New Roman"/>
          <w:color w:val="000000"/>
          <w:sz w:val="16"/>
        </w:rPr>
        <w:tab/>
        <w:t>Untitled2.ipynb</w:t>
      </w:r>
      <w:proofErr w:type="gramEnd"/>
      <w:r>
        <w:rPr>
          <w:rFonts w:ascii="Times New Roman" w:eastAsia="Times New Roman" w:hAnsi="Times New Roman" w:cs="Times New Roman"/>
          <w:color w:val="000000"/>
          <w:sz w:val="1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16"/>
        </w:rPr>
        <w:t>Colab</w:t>
      </w:r>
      <w:proofErr w:type="spellEnd"/>
    </w:p>
    <w:p w14:paraId="08CB3B68" w14:textId="77777777" w:rsidR="00595E43" w:rsidRDefault="00000000">
      <w:pPr>
        <w:ind w:left="1431" w:right="263"/>
      </w:pPr>
      <w:r>
        <w:t>#lab 2 ---&gt; Machine Learning Techniques for Cyber Security</w:t>
      </w:r>
    </w:p>
    <w:p w14:paraId="77B2BA80" w14:textId="77777777" w:rsidR="00595E43" w:rsidRDefault="00000000">
      <w:pPr>
        <w:ind w:left="1431" w:right="263"/>
      </w:pPr>
      <w:r>
        <w:t># ENSP355 | AI in Cyber Security</w:t>
      </w:r>
    </w:p>
    <w:p w14:paraId="1EA9C9C5" w14:textId="6DE8E1EF" w:rsidR="00595E43" w:rsidRDefault="00000000">
      <w:pPr>
        <w:spacing w:after="684"/>
        <w:ind w:left="1431" w:right="263"/>
      </w:pPr>
      <w:r>
        <w:t># A</w:t>
      </w:r>
      <w:r w:rsidR="005A5E6E">
        <w:t>NJU</w:t>
      </w:r>
      <w:r>
        <w:t xml:space="preserve"> 240183000</w:t>
      </w:r>
      <w:r w:rsidR="005A5E6E">
        <w:t>9</w:t>
      </w:r>
      <w:r>
        <w:t xml:space="preserve"> </w:t>
      </w:r>
      <w:proofErr w:type="spellStart"/>
      <w:r>
        <w:t>Bsc</w:t>
      </w:r>
      <w:proofErr w:type="spellEnd"/>
      <w:r>
        <w:t>(Hons)</w:t>
      </w:r>
      <w:proofErr w:type="spellStart"/>
      <w:r>
        <w:t>CyberSecurity</w:t>
      </w:r>
      <w:proofErr w:type="spellEnd"/>
    </w:p>
    <w:p w14:paraId="72AE5B69" w14:textId="77777777" w:rsidR="00595E43" w:rsidRDefault="00000000">
      <w:pPr>
        <w:spacing w:after="254"/>
        <w:ind w:left="1431" w:right="390"/>
      </w:pPr>
      <w:r>
        <w:t># Practical 2: Unsupervised ML for Anomaly Detection # Dataset: NSL-KDD training data, with labels held out from all unsupervised mode # K-Means + Elbow, DBSCAN, Isolation Forest, PCA visualization.</w:t>
      </w:r>
    </w:p>
    <w:p w14:paraId="25F5CAF9" w14:textId="77777777" w:rsidR="00595E43" w:rsidRDefault="00000000">
      <w:pPr>
        <w:ind w:left="1431" w:right="72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85818A1" wp14:editId="76B5B519">
                <wp:simplePos x="0" y="0"/>
                <wp:positionH relativeFrom="column">
                  <wp:posOffset>518034</wp:posOffset>
                </wp:positionH>
                <wp:positionV relativeFrom="paragraph">
                  <wp:posOffset>-1677056</wp:posOffset>
                </wp:positionV>
                <wp:extent cx="6191661" cy="9732078"/>
                <wp:effectExtent l="0" t="0" r="0" b="0"/>
                <wp:wrapNone/>
                <wp:docPr id="4563" name="Group 4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661" cy="9732078"/>
                          <a:chOff x="0" y="0"/>
                          <a:chExt cx="6191661" cy="9732078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61931" cy="661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931" h="661115">
                                <a:moveTo>
                                  <a:pt x="0" y="589070"/>
                                </a:moveTo>
                                <a:lnTo>
                                  <a:pt x="0" y="72045"/>
                                </a:lnTo>
                                <a:cubicBezTo>
                                  <a:pt x="0" y="67314"/>
                                  <a:pt x="462" y="62629"/>
                                  <a:pt x="1384" y="57989"/>
                                </a:cubicBezTo>
                                <a:cubicBezTo>
                                  <a:pt x="2307" y="53350"/>
                                  <a:pt x="3674" y="48845"/>
                                  <a:pt x="5484" y="44474"/>
                                </a:cubicBezTo>
                                <a:cubicBezTo>
                                  <a:pt x="7294" y="40104"/>
                                  <a:pt x="9514" y="35952"/>
                                  <a:pt x="12142" y="32019"/>
                                </a:cubicBezTo>
                                <a:cubicBezTo>
                                  <a:pt x="14770" y="28085"/>
                                  <a:pt x="17756" y="24446"/>
                                  <a:pt x="21101" y="21101"/>
                                </a:cubicBezTo>
                                <a:cubicBezTo>
                                  <a:pt x="24446" y="17756"/>
                                  <a:pt x="28085" y="14770"/>
                                  <a:pt x="32019" y="12142"/>
                                </a:cubicBezTo>
                                <a:cubicBezTo>
                                  <a:pt x="35952" y="9514"/>
                                  <a:pt x="40104" y="7294"/>
                                  <a:pt x="44474" y="5484"/>
                                </a:cubicBezTo>
                                <a:cubicBezTo>
                                  <a:pt x="48845" y="3674"/>
                                  <a:pt x="53350" y="2307"/>
                                  <a:pt x="57989" y="1384"/>
                                </a:cubicBezTo>
                                <a:cubicBezTo>
                                  <a:pt x="62629" y="461"/>
                                  <a:pt x="67314" y="0"/>
                                  <a:pt x="72045" y="0"/>
                                </a:cubicBezTo>
                                <a:lnTo>
                                  <a:pt x="6089887" y="0"/>
                                </a:lnTo>
                                <a:cubicBezTo>
                                  <a:pt x="6094617" y="0"/>
                                  <a:pt x="6099302" y="461"/>
                                  <a:pt x="6103941" y="1384"/>
                                </a:cubicBezTo>
                                <a:cubicBezTo>
                                  <a:pt x="6108580" y="2307"/>
                                  <a:pt x="6113085" y="3674"/>
                                  <a:pt x="6117456" y="5484"/>
                                </a:cubicBezTo>
                                <a:cubicBezTo>
                                  <a:pt x="6121827" y="7294"/>
                                  <a:pt x="6125979" y="9514"/>
                                  <a:pt x="6129912" y="12142"/>
                                </a:cubicBezTo>
                                <a:cubicBezTo>
                                  <a:pt x="6133845" y="14770"/>
                                  <a:pt x="6137485" y="17756"/>
                                  <a:pt x="6140829" y="21101"/>
                                </a:cubicBezTo>
                                <a:cubicBezTo>
                                  <a:pt x="6144174" y="24446"/>
                                  <a:pt x="6147161" y="28085"/>
                                  <a:pt x="6149789" y="32019"/>
                                </a:cubicBezTo>
                                <a:cubicBezTo>
                                  <a:pt x="6152417" y="35952"/>
                                  <a:pt x="6154636" y="40104"/>
                                  <a:pt x="6156446" y="44474"/>
                                </a:cubicBezTo>
                                <a:cubicBezTo>
                                  <a:pt x="6158257" y="48845"/>
                                  <a:pt x="6159623" y="53350"/>
                                  <a:pt x="6160547" y="57989"/>
                                </a:cubicBezTo>
                                <a:cubicBezTo>
                                  <a:pt x="6161469" y="62629"/>
                                  <a:pt x="6161930" y="67314"/>
                                  <a:pt x="6161931" y="72045"/>
                                </a:cubicBezTo>
                                <a:lnTo>
                                  <a:pt x="6161931" y="589070"/>
                                </a:lnTo>
                                <a:cubicBezTo>
                                  <a:pt x="6161930" y="593801"/>
                                  <a:pt x="6161469" y="598486"/>
                                  <a:pt x="6160547" y="603126"/>
                                </a:cubicBezTo>
                                <a:cubicBezTo>
                                  <a:pt x="6159623" y="607765"/>
                                  <a:pt x="6158257" y="612270"/>
                                  <a:pt x="6156446" y="616641"/>
                                </a:cubicBezTo>
                                <a:cubicBezTo>
                                  <a:pt x="6154636" y="621011"/>
                                  <a:pt x="6152417" y="625163"/>
                                  <a:pt x="6149788" y="629096"/>
                                </a:cubicBezTo>
                                <a:cubicBezTo>
                                  <a:pt x="6147161" y="633029"/>
                                  <a:pt x="6144174" y="636669"/>
                                  <a:pt x="6140829" y="640014"/>
                                </a:cubicBezTo>
                                <a:cubicBezTo>
                                  <a:pt x="6137485" y="643359"/>
                                  <a:pt x="6133845" y="646345"/>
                                  <a:pt x="6129911" y="648973"/>
                                </a:cubicBezTo>
                                <a:cubicBezTo>
                                  <a:pt x="6125978" y="651601"/>
                                  <a:pt x="6121827" y="653821"/>
                                  <a:pt x="6117456" y="655631"/>
                                </a:cubicBezTo>
                                <a:cubicBezTo>
                                  <a:pt x="6113085" y="657441"/>
                                  <a:pt x="6108580" y="658808"/>
                                  <a:pt x="6103942" y="659731"/>
                                </a:cubicBezTo>
                                <a:cubicBezTo>
                                  <a:pt x="6099302" y="660654"/>
                                  <a:pt x="6094617" y="661115"/>
                                  <a:pt x="6089887" y="661115"/>
                                </a:cubicBezTo>
                                <a:lnTo>
                                  <a:pt x="72045" y="661115"/>
                                </a:lnTo>
                                <a:cubicBezTo>
                                  <a:pt x="67314" y="661115"/>
                                  <a:pt x="62629" y="660654"/>
                                  <a:pt x="57989" y="659731"/>
                                </a:cubicBezTo>
                                <a:cubicBezTo>
                                  <a:pt x="53350" y="658808"/>
                                  <a:pt x="48845" y="657441"/>
                                  <a:pt x="44474" y="655631"/>
                                </a:cubicBezTo>
                                <a:cubicBezTo>
                                  <a:pt x="40104" y="653821"/>
                                  <a:pt x="35952" y="651601"/>
                                  <a:pt x="32019" y="648973"/>
                                </a:cubicBezTo>
                                <a:cubicBezTo>
                                  <a:pt x="28085" y="646345"/>
                                  <a:pt x="24446" y="643359"/>
                                  <a:pt x="21101" y="640014"/>
                                </a:cubicBezTo>
                                <a:cubicBezTo>
                                  <a:pt x="17756" y="636669"/>
                                  <a:pt x="14770" y="633029"/>
                                  <a:pt x="12142" y="629096"/>
                                </a:cubicBezTo>
                                <a:cubicBezTo>
                                  <a:pt x="9514" y="625163"/>
                                  <a:pt x="7294" y="621011"/>
                                  <a:pt x="5484" y="616641"/>
                                </a:cubicBezTo>
                                <a:cubicBezTo>
                                  <a:pt x="3674" y="612270"/>
                                  <a:pt x="2307" y="607765"/>
                                  <a:pt x="1384" y="603126"/>
                                </a:cubicBezTo>
                                <a:cubicBezTo>
                                  <a:pt x="462" y="598486"/>
                                  <a:pt x="0" y="593801"/>
                                  <a:pt x="0" y="589070"/>
                                </a:cubicBezTo>
                                <a:close/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238" y="4238"/>
                            <a:ext cx="6153455" cy="652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455" h="652639">
                                <a:moveTo>
                                  <a:pt x="67807" y="0"/>
                                </a:moveTo>
                                <a:lnTo>
                                  <a:pt x="6085649" y="0"/>
                                </a:lnTo>
                                <a:cubicBezTo>
                                  <a:pt x="6090100" y="0"/>
                                  <a:pt x="6094510" y="434"/>
                                  <a:pt x="6098876" y="1303"/>
                                </a:cubicBezTo>
                                <a:cubicBezTo>
                                  <a:pt x="6103244" y="2171"/>
                                  <a:pt x="6107483" y="3458"/>
                                  <a:pt x="6111597" y="5161"/>
                                </a:cubicBezTo>
                                <a:cubicBezTo>
                                  <a:pt x="6115710" y="6865"/>
                                  <a:pt x="6119618" y="8954"/>
                                  <a:pt x="6123319" y="11427"/>
                                </a:cubicBezTo>
                                <a:cubicBezTo>
                                  <a:pt x="6127021" y="13901"/>
                                  <a:pt x="6130446" y="16712"/>
                                  <a:pt x="6133594" y="19860"/>
                                </a:cubicBezTo>
                                <a:cubicBezTo>
                                  <a:pt x="6136742" y="23008"/>
                                  <a:pt x="6139554" y="26433"/>
                                  <a:pt x="6142027" y="30135"/>
                                </a:cubicBezTo>
                                <a:cubicBezTo>
                                  <a:pt x="6144500" y="33837"/>
                                  <a:pt x="6146589" y="37745"/>
                                  <a:pt x="6148293" y="41858"/>
                                </a:cubicBezTo>
                                <a:cubicBezTo>
                                  <a:pt x="6149997" y="45972"/>
                                  <a:pt x="6151283" y="50212"/>
                                  <a:pt x="6152152" y="54578"/>
                                </a:cubicBezTo>
                                <a:cubicBezTo>
                                  <a:pt x="6153020" y="58945"/>
                                  <a:pt x="6153455" y="63354"/>
                                  <a:pt x="6153455" y="67807"/>
                                </a:cubicBezTo>
                                <a:lnTo>
                                  <a:pt x="6153455" y="584833"/>
                                </a:lnTo>
                                <a:cubicBezTo>
                                  <a:pt x="6153455" y="589285"/>
                                  <a:pt x="6153020" y="593694"/>
                                  <a:pt x="6152152" y="598061"/>
                                </a:cubicBezTo>
                                <a:cubicBezTo>
                                  <a:pt x="6151283" y="602428"/>
                                  <a:pt x="6149997" y="606668"/>
                                  <a:pt x="6148293" y="610781"/>
                                </a:cubicBezTo>
                                <a:cubicBezTo>
                                  <a:pt x="6146589" y="614894"/>
                                  <a:pt x="6144500" y="618802"/>
                                  <a:pt x="6142027" y="622504"/>
                                </a:cubicBezTo>
                                <a:cubicBezTo>
                                  <a:pt x="6139554" y="626206"/>
                                  <a:pt x="6136742" y="629631"/>
                                  <a:pt x="6133594" y="632779"/>
                                </a:cubicBezTo>
                                <a:cubicBezTo>
                                  <a:pt x="6130446" y="635927"/>
                                  <a:pt x="6127021" y="638738"/>
                                  <a:pt x="6123319" y="641212"/>
                                </a:cubicBezTo>
                                <a:cubicBezTo>
                                  <a:pt x="6119618" y="643685"/>
                                  <a:pt x="6115710" y="645774"/>
                                  <a:pt x="6111597" y="647478"/>
                                </a:cubicBezTo>
                                <a:cubicBezTo>
                                  <a:pt x="6107483" y="649181"/>
                                  <a:pt x="6103244" y="650468"/>
                                  <a:pt x="6098876" y="651336"/>
                                </a:cubicBezTo>
                                <a:cubicBezTo>
                                  <a:pt x="6094510" y="652205"/>
                                  <a:pt x="6090100" y="652639"/>
                                  <a:pt x="6085649" y="652639"/>
                                </a:cubicBezTo>
                                <a:lnTo>
                                  <a:pt x="67807" y="652639"/>
                                </a:lnTo>
                                <a:cubicBezTo>
                                  <a:pt x="63354" y="652639"/>
                                  <a:pt x="58945" y="652205"/>
                                  <a:pt x="54578" y="651336"/>
                                </a:cubicBezTo>
                                <a:cubicBezTo>
                                  <a:pt x="50212" y="650468"/>
                                  <a:pt x="45972" y="649181"/>
                                  <a:pt x="41858" y="647478"/>
                                </a:cubicBezTo>
                                <a:cubicBezTo>
                                  <a:pt x="37745" y="645774"/>
                                  <a:pt x="33837" y="643685"/>
                                  <a:pt x="30135" y="641212"/>
                                </a:cubicBezTo>
                                <a:cubicBezTo>
                                  <a:pt x="26433" y="638738"/>
                                  <a:pt x="23008" y="635927"/>
                                  <a:pt x="19860" y="632779"/>
                                </a:cubicBezTo>
                                <a:cubicBezTo>
                                  <a:pt x="16712" y="629631"/>
                                  <a:pt x="13901" y="626206"/>
                                  <a:pt x="11428" y="622504"/>
                                </a:cubicBezTo>
                                <a:cubicBezTo>
                                  <a:pt x="8954" y="618802"/>
                                  <a:pt x="6865" y="614894"/>
                                  <a:pt x="5161" y="610781"/>
                                </a:cubicBezTo>
                                <a:cubicBezTo>
                                  <a:pt x="3458" y="606668"/>
                                  <a:pt x="2171" y="602428"/>
                                  <a:pt x="1303" y="598061"/>
                                </a:cubicBezTo>
                                <a:cubicBezTo>
                                  <a:pt x="434" y="593694"/>
                                  <a:pt x="0" y="589285"/>
                                  <a:pt x="0" y="584833"/>
                                </a:cubicBezTo>
                                <a:lnTo>
                                  <a:pt x="0" y="67807"/>
                                </a:lnTo>
                                <a:cubicBezTo>
                                  <a:pt x="0" y="63354"/>
                                  <a:pt x="434" y="58945"/>
                                  <a:pt x="1303" y="54578"/>
                                </a:cubicBezTo>
                                <a:cubicBezTo>
                                  <a:pt x="2171" y="50212"/>
                                  <a:pt x="3458" y="45972"/>
                                  <a:pt x="5161" y="41858"/>
                                </a:cubicBezTo>
                                <a:cubicBezTo>
                                  <a:pt x="6865" y="37745"/>
                                  <a:pt x="8954" y="33837"/>
                                  <a:pt x="11428" y="30135"/>
                                </a:cubicBezTo>
                                <a:cubicBezTo>
                                  <a:pt x="13901" y="26433"/>
                                  <a:pt x="16712" y="23008"/>
                                  <a:pt x="19860" y="19860"/>
                                </a:cubicBezTo>
                                <a:cubicBezTo>
                                  <a:pt x="23008" y="16712"/>
                                  <a:pt x="26433" y="13901"/>
                                  <a:pt x="30135" y="11428"/>
                                </a:cubicBezTo>
                                <a:cubicBezTo>
                                  <a:pt x="33837" y="8954"/>
                                  <a:pt x="37745" y="6865"/>
                                  <a:pt x="41858" y="5161"/>
                                </a:cubicBezTo>
                                <a:cubicBezTo>
                                  <a:pt x="45972" y="3458"/>
                                  <a:pt x="50212" y="2171"/>
                                  <a:pt x="54578" y="1303"/>
                                </a:cubicBezTo>
                                <a:cubicBezTo>
                                  <a:pt x="58945" y="434"/>
                                  <a:pt x="63354" y="0"/>
                                  <a:pt x="678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47509" y="93234"/>
                            <a:ext cx="5844151" cy="559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4151" h="559405">
                                <a:moveTo>
                                  <a:pt x="5844151" y="559405"/>
                                </a:moveTo>
                                <a:lnTo>
                                  <a:pt x="0" y="559405"/>
                                </a:lnTo>
                                <a:lnTo>
                                  <a:pt x="0" y="0"/>
                                </a:lnTo>
                                <a:lnTo>
                                  <a:pt x="5844151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754349"/>
                            <a:ext cx="6161931" cy="8977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931" h="8977729">
                                <a:moveTo>
                                  <a:pt x="42287" y="8977729"/>
                                </a:moveTo>
                                <a:lnTo>
                                  <a:pt x="32019" y="8972241"/>
                                </a:lnTo>
                                <a:cubicBezTo>
                                  <a:pt x="28085" y="8969614"/>
                                  <a:pt x="24446" y="8966627"/>
                                  <a:pt x="21101" y="8963282"/>
                                </a:cubicBezTo>
                                <a:cubicBezTo>
                                  <a:pt x="17756" y="8959937"/>
                                  <a:pt x="14770" y="8956297"/>
                                  <a:pt x="12142" y="8952364"/>
                                </a:cubicBezTo>
                                <a:cubicBezTo>
                                  <a:pt x="9514" y="8948431"/>
                                  <a:pt x="7294" y="8944278"/>
                                  <a:pt x="5484" y="8939908"/>
                                </a:cubicBezTo>
                                <a:cubicBezTo>
                                  <a:pt x="3674" y="8935538"/>
                                  <a:pt x="2307" y="8931033"/>
                                  <a:pt x="1384" y="8926392"/>
                                </a:cubicBezTo>
                                <a:cubicBezTo>
                                  <a:pt x="462" y="8921754"/>
                                  <a:pt x="0" y="8917069"/>
                                  <a:pt x="0" y="8912339"/>
                                </a:cubicBezTo>
                                <a:lnTo>
                                  <a:pt x="0" y="72045"/>
                                </a:lnTo>
                                <a:cubicBezTo>
                                  <a:pt x="0" y="67314"/>
                                  <a:pt x="462" y="62629"/>
                                  <a:pt x="1384" y="57989"/>
                                </a:cubicBezTo>
                                <a:cubicBezTo>
                                  <a:pt x="2307" y="53350"/>
                                  <a:pt x="3674" y="48845"/>
                                  <a:pt x="5484" y="44474"/>
                                </a:cubicBezTo>
                                <a:cubicBezTo>
                                  <a:pt x="7294" y="40104"/>
                                  <a:pt x="9514" y="35952"/>
                                  <a:pt x="12142" y="32019"/>
                                </a:cubicBezTo>
                                <a:cubicBezTo>
                                  <a:pt x="14770" y="28085"/>
                                  <a:pt x="17756" y="24446"/>
                                  <a:pt x="21101" y="21101"/>
                                </a:cubicBezTo>
                                <a:cubicBezTo>
                                  <a:pt x="24446" y="17756"/>
                                  <a:pt x="28085" y="14770"/>
                                  <a:pt x="32019" y="12142"/>
                                </a:cubicBezTo>
                                <a:cubicBezTo>
                                  <a:pt x="35952" y="9513"/>
                                  <a:pt x="40104" y="7294"/>
                                  <a:pt x="44474" y="5484"/>
                                </a:cubicBezTo>
                                <a:cubicBezTo>
                                  <a:pt x="48845" y="3674"/>
                                  <a:pt x="53350" y="2307"/>
                                  <a:pt x="57989" y="1384"/>
                                </a:cubicBezTo>
                                <a:cubicBezTo>
                                  <a:pt x="62629" y="461"/>
                                  <a:pt x="67314" y="0"/>
                                  <a:pt x="72045" y="0"/>
                                </a:cubicBezTo>
                                <a:lnTo>
                                  <a:pt x="6089887" y="0"/>
                                </a:lnTo>
                                <a:cubicBezTo>
                                  <a:pt x="6094617" y="0"/>
                                  <a:pt x="6099302" y="461"/>
                                  <a:pt x="6103941" y="1384"/>
                                </a:cubicBezTo>
                                <a:cubicBezTo>
                                  <a:pt x="6108580" y="2307"/>
                                  <a:pt x="6113085" y="3674"/>
                                  <a:pt x="6117456" y="5484"/>
                                </a:cubicBezTo>
                                <a:cubicBezTo>
                                  <a:pt x="6121827" y="7294"/>
                                  <a:pt x="6125979" y="9513"/>
                                  <a:pt x="6129912" y="12142"/>
                                </a:cubicBezTo>
                                <a:cubicBezTo>
                                  <a:pt x="6133845" y="14770"/>
                                  <a:pt x="6137485" y="17756"/>
                                  <a:pt x="6140829" y="21101"/>
                                </a:cubicBezTo>
                                <a:cubicBezTo>
                                  <a:pt x="6144174" y="24446"/>
                                  <a:pt x="6147161" y="28085"/>
                                  <a:pt x="6149789" y="32019"/>
                                </a:cubicBezTo>
                                <a:cubicBezTo>
                                  <a:pt x="6152417" y="35952"/>
                                  <a:pt x="6154636" y="40104"/>
                                  <a:pt x="6156446" y="44474"/>
                                </a:cubicBezTo>
                                <a:cubicBezTo>
                                  <a:pt x="6158257" y="48845"/>
                                  <a:pt x="6159623" y="53350"/>
                                  <a:pt x="6160547" y="57989"/>
                                </a:cubicBezTo>
                                <a:cubicBezTo>
                                  <a:pt x="6161469" y="62629"/>
                                  <a:pt x="6161930" y="67314"/>
                                  <a:pt x="6161931" y="72045"/>
                                </a:cubicBezTo>
                                <a:lnTo>
                                  <a:pt x="6161931" y="8912339"/>
                                </a:lnTo>
                                <a:cubicBezTo>
                                  <a:pt x="6161930" y="8917069"/>
                                  <a:pt x="6161469" y="8921754"/>
                                  <a:pt x="6160547" y="8926392"/>
                                </a:cubicBezTo>
                                <a:cubicBezTo>
                                  <a:pt x="6159623" y="8931033"/>
                                  <a:pt x="6158257" y="8935538"/>
                                  <a:pt x="6156446" y="8939908"/>
                                </a:cubicBezTo>
                                <a:cubicBezTo>
                                  <a:pt x="6154636" y="8944278"/>
                                  <a:pt x="6152417" y="8948431"/>
                                  <a:pt x="6149788" y="8952364"/>
                                </a:cubicBezTo>
                                <a:cubicBezTo>
                                  <a:pt x="6147161" y="8956297"/>
                                  <a:pt x="6144174" y="8959937"/>
                                  <a:pt x="6140829" y="8963282"/>
                                </a:cubicBezTo>
                                <a:cubicBezTo>
                                  <a:pt x="6137485" y="8966627"/>
                                  <a:pt x="6133845" y="8969613"/>
                                  <a:pt x="6129911" y="8972240"/>
                                </a:cubicBezTo>
                                <a:lnTo>
                                  <a:pt x="6119642" y="8977729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6553" y="9730258"/>
                            <a:ext cx="6048825" cy="1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825" h="1820">
                                <a:moveTo>
                                  <a:pt x="0" y="1820"/>
                                </a:moveTo>
                                <a:lnTo>
                                  <a:pt x="1437" y="1384"/>
                                </a:lnTo>
                                <a:cubicBezTo>
                                  <a:pt x="6076" y="461"/>
                                  <a:pt x="10761" y="0"/>
                                  <a:pt x="15492" y="0"/>
                                </a:cubicBezTo>
                                <a:lnTo>
                                  <a:pt x="6033334" y="0"/>
                                </a:lnTo>
                                <a:cubicBezTo>
                                  <a:pt x="6038064" y="0"/>
                                  <a:pt x="6042749" y="461"/>
                                  <a:pt x="6047388" y="1384"/>
                                </a:cubicBezTo>
                                <a:lnTo>
                                  <a:pt x="6048825" y="182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238" y="758587"/>
                            <a:ext cx="6153456" cy="8973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456" h="8973427">
                                <a:moveTo>
                                  <a:pt x="67807" y="0"/>
                                </a:moveTo>
                                <a:lnTo>
                                  <a:pt x="6085649" y="0"/>
                                </a:lnTo>
                                <a:cubicBezTo>
                                  <a:pt x="6090101" y="0"/>
                                  <a:pt x="6094510" y="434"/>
                                  <a:pt x="6098877" y="1303"/>
                                </a:cubicBezTo>
                                <a:cubicBezTo>
                                  <a:pt x="6103244" y="2171"/>
                                  <a:pt x="6107484" y="3458"/>
                                  <a:pt x="6111597" y="5161"/>
                                </a:cubicBezTo>
                                <a:cubicBezTo>
                                  <a:pt x="6115710" y="6865"/>
                                  <a:pt x="6119618" y="8954"/>
                                  <a:pt x="6123320" y="11428"/>
                                </a:cubicBezTo>
                                <a:cubicBezTo>
                                  <a:pt x="6127021" y="13901"/>
                                  <a:pt x="6130447" y="16712"/>
                                  <a:pt x="6133595" y="19860"/>
                                </a:cubicBezTo>
                                <a:cubicBezTo>
                                  <a:pt x="6136743" y="23008"/>
                                  <a:pt x="6139555" y="26433"/>
                                  <a:pt x="6142027" y="30135"/>
                                </a:cubicBezTo>
                                <a:cubicBezTo>
                                  <a:pt x="6144501" y="33837"/>
                                  <a:pt x="6146590" y="37745"/>
                                  <a:pt x="6148294" y="41858"/>
                                </a:cubicBezTo>
                                <a:cubicBezTo>
                                  <a:pt x="6149997" y="45972"/>
                                  <a:pt x="6151284" y="50212"/>
                                  <a:pt x="6152153" y="54578"/>
                                </a:cubicBezTo>
                                <a:cubicBezTo>
                                  <a:pt x="6153021" y="58945"/>
                                  <a:pt x="6153456" y="63354"/>
                                  <a:pt x="6153456" y="67807"/>
                                </a:cubicBezTo>
                                <a:lnTo>
                                  <a:pt x="6153456" y="8973427"/>
                                </a:lnTo>
                                <a:lnTo>
                                  <a:pt x="0" y="8973427"/>
                                </a:lnTo>
                                <a:lnTo>
                                  <a:pt x="0" y="67807"/>
                                </a:lnTo>
                                <a:cubicBezTo>
                                  <a:pt x="0" y="63354"/>
                                  <a:pt x="434" y="58945"/>
                                  <a:pt x="1303" y="54578"/>
                                </a:cubicBezTo>
                                <a:cubicBezTo>
                                  <a:pt x="2171" y="50212"/>
                                  <a:pt x="3458" y="45972"/>
                                  <a:pt x="5161" y="41858"/>
                                </a:cubicBezTo>
                                <a:cubicBezTo>
                                  <a:pt x="6865" y="37745"/>
                                  <a:pt x="8954" y="33837"/>
                                  <a:pt x="11427" y="30135"/>
                                </a:cubicBezTo>
                                <a:cubicBezTo>
                                  <a:pt x="13901" y="26433"/>
                                  <a:pt x="16712" y="23008"/>
                                  <a:pt x="19860" y="19860"/>
                                </a:cubicBezTo>
                                <a:cubicBezTo>
                                  <a:pt x="23008" y="16712"/>
                                  <a:pt x="26433" y="13901"/>
                                  <a:pt x="30135" y="11427"/>
                                </a:cubicBezTo>
                                <a:cubicBezTo>
                                  <a:pt x="33837" y="8954"/>
                                  <a:pt x="37745" y="6865"/>
                                  <a:pt x="41858" y="5161"/>
                                </a:cubicBezTo>
                                <a:cubicBezTo>
                                  <a:pt x="45971" y="3458"/>
                                  <a:pt x="50211" y="2171"/>
                                  <a:pt x="54578" y="1303"/>
                                </a:cubicBezTo>
                                <a:cubicBezTo>
                                  <a:pt x="58945" y="434"/>
                                  <a:pt x="63354" y="0"/>
                                  <a:pt x="678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47509" y="847583"/>
                            <a:ext cx="5844152" cy="8882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4152" h="8882674">
                                <a:moveTo>
                                  <a:pt x="5844152" y="8882674"/>
                                </a:moveTo>
                                <a:lnTo>
                                  <a:pt x="0" y="8882674"/>
                                </a:lnTo>
                                <a:lnTo>
                                  <a:pt x="0" y="0"/>
                                </a:lnTo>
                                <a:lnTo>
                                  <a:pt x="5844152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" name="Shape 5139"/>
                        <wps:cNvSpPr/>
                        <wps:spPr>
                          <a:xfrm>
                            <a:off x="894333" y="3411523"/>
                            <a:ext cx="35720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2034" h="9144">
                                <a:moveTo>
                                  <a:pt x="0" y="0"/>
                                </a:moveTo>
                                <a:lnTo>
                                  <a:pt x="3572034" y="0"/>
                                </a:lnTo>
                                <a:lnTo>
                                  <a:pt x="35720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" name="Shape 5140"/>
                        <wps:cNvSpPr/>
                        <wps:spPr>
                          <a:xfrm>
                            <a:off x="4466367" y="3411523"/>
                            <a:ext cx="1643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252" h="9144">
                                <a:moveTo>
                                  <a:pt x="0" y="0"/>
                                </a:moveTo>
                                <a:lnTo>
                                  <a:pt x="1643252" y="0"/>
                                </a:lnTo>
                                <a:lnTo>
                                  <a:pt x="1643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63" style="width:487.532pt;height:766.305pt;position:absolute;z-index:-2147483633;mso-position-horizontal-relative:text;mso-position-horizontal:absolute;margin-left:40.79pt;mso-position-vertical-relative:text;margin-top:-132.052pt;" coordsize="61916,97320">
                <v:shape id="Shape 10" style="position:absolute;width:61619;height:6611;left:0;top:0;" coordsize="6161931,661115" path="m0,589070l0,72045c0,67314,462,62629,1384,57989c2307,53350,3674,48845,5484,44474c7294,40104,9514,35952,12142,32019c14770,28085,17756,24446,21101,21101c24446,17756,28085,14770,32019,12142c35952,9514,40104,7294,44474,5484c48845,3674,53350,2307,57989,1384c62629,461,67314,0,72045,0l6089887,0c6094617,0,6099302,461,6103941,1384c6108580,2307,6113085,3674,6117456,5484c6121827,7294,6125979,9514,6129912,12142c6133845,14770,6137485,17756,6140829,21101c6144174,24446,6147161,28085,6149789,32019c6152417,35952,6154636,40104,6156446,44474c6158257,48845,6159623,53350,6160547,57989c6161469,62629,6161930,67314,6161931,72045l6161931,589070c6161930,593801,6161469,598486,6160547,603126c6159623,607765,6158257,612270,6156446,616641c6154636,621011,6152417,625163,6149788,629096c6147161,633029,6144174,636669,6140829,640014c6137485,643359,6133845,646345,6129911,648973c6125978,651601,6121827,653821,6117456,655631c6113085,657441,6108580,658808,6103942,659731c6099302,660654,6094617,661115,6089887,661115l72045,661115c67314,661115,62629,660654,57989,659731c53350,658808,48845,657441,44474,655631c40104,653821,35952,651601,32019,648973c28085,646345,24446,643359,21101,640014c17756,636669,14770,633029,12142,629096c9514,625163,7294,621011,5484,616641c3674,612270,2307,607765,1384,603126c462,598486,0,593801,0,589070x">
                  <v:stroke weight="0.667388pt" endcap="flat" joinstyle="miter" miterlimit="4" on="true" color="#c4c7c5"/>
                  <v:fill on="false" color="#000000" opacity="0"/>
                </v:shape>
                <v:shape id="Shape 11" style="position:absolute;width:61534;height:6526;left:42;top:42;" coordsize="6153455,652639" path="m67807,0l6085649,0c6090100,0,6094510,434,6098876,1303c6103244,2171,6107483,3458,6111597,5161c6115710,6865,6119618,8954,6123319,11427c6127021,13901,6130446,16712,6133594,19860c6136742,23008,6139554,26433,6142027,30135c6144500,33837,6146589,37745,6148293,41858c6149997,45972,6151283,50212,6152152,54578c6153020,58945,6153455,63354,6153455,67807l6153455,584833c6153455,589285,6153020,593694,6152152,598061c6151283,602428,6149997,606668,6148293,610781c6146589,614894,6144500,618802,6142027,622504c6139554,626206,6136742,629631,6133594,632779c6130446,635927,6127021,638738,6123319,641212c6119618,643685,6115710,645774,6111597,647478c6107483,649181,6103244,650468,6098876,651336c6094510,652205,6090100,652639,6085649,652639l67807,652639c63354,652639,58945,652205,54578,651336c50212,650468,45972,649181,41858,647478c37745,645774,33837,643685,30135,641212c26433,638738,23008,635927,19860,632779c16712,629631,13901,626206,11428,622504c8954,618802,6865,614894,5161,610781c3458,606668,2171,602428,1303,598061c434,593694,0,589285,0,584833l0,67807c0,63354,434,58945,1303,54578c2171,50212,3458,45972,5161,41858c6865,37745,8954,33837,11428,30135c13901,26433,16712,23008,19860,19860c23008,16712,26433,13901,30135,11428c33837,8954,37745,6865,41858,5161c45972,3458,50212,2171,54578,1303c58945,434,63354,0,67807,0x">
                  <v:stroke weight="0pt" endcap="flat" joinstyle="miter" miterlimit="4" on="false" color="#000000" opacity="0"/>
                  <v:fill on="true" color="#ffffff"/>
                </v:shape>
                <v:shape id="Shape 12" style="position:absolute;width:58441;height:5594;left:3475;top:932;" coordsize="5844151,559405" path="m5844151,559405l0,559405l0,0l5844151,0">
                  <v:stroke weight="0.667388pt" endcap="flat" joinstyle="miter" miterlimit="4" on="true" color="#1f1f1f"/>
                  <v:fill on="false" color="#000000" opacity="0"/>
                </v:shape>
                <v:shape id="Shape 23" style="position:absolute;width:61619;height:89777;left:0;top:7543;" coordsize="6161931,8977729" path="m42287,8977729l32019,8972241c28085,8969614,24446,8966627,21101,8963282c17756,8959937,14770,8956297,12142,8952364c9514,8948431,7294,8944278,5484,8939908c3674,8935538,2307,8931033,1384,8926392c462,8921754,0,8917069,0,8912339l0,72045c0,67314,462,62629,1384,57989c2307,53350,3674,48845,5484,44474c7294,40104,9514,35952,12142,32019c14770,28085,17756,24446,21101,21101c24446,17756,28085,14770,32019,12142c35952,9513,40104,7294,44474,5484c48845,3674,53350,2307,57989,1384c62629,461,67314,0,72045,0l6089887,0c6094617,0,6099302,461,6103941,1384c6108580,2307,6113085,3674,6117456,5484c6121827,7294,6125979,9513,6129912,12142c6133845,14770,6137485,17756,6140829,21101c6144174,24446,6147161,28085,6149789,32019c6152417,35952,6154636,40104,6156446,44474c6158257,48845,6159623,53350,6160547,57989c6161469,62629,6161930,67314,6161931,72045l6161931,8912339c6161930,8917069,6161469,8921754,6160547,8926392c6159623,8931033,6158257,8935538,6156446,8939908c6154636,8944278,6152417,8948431,6149788,8952364c6147161,8956297,6144174,8959937,6140829,8963282c6137485,8966627,6133845,8969613,6129911,8972240l6119642,8977729">
                  <v:stroke weight="0.667388pt" endcap="flat" joinstyle="miter" miterlimit="4" on="true" color="#c4c7c5"/>
                  <v:fill on="false" color="#000000" opacity="0"/>
                </v:shape>
                <v:shape id="Shape 25" style="position:absolute;width:60488;height:18;left:565;top:97302;" coordsize="6048825,1820" path="m0,1820l1437,1384c6076,461,10761,0,15492,0l6033334,0c6038064,0,6042749,461,6047388,1384l6048825,1820">
                  <v:stroke weight="0.667388pt" endcap="flat" joinstyle="miter" miterlimit="4" on="true" color="#c4c7c5"/>
                  <v:fill on="false" color="#000000" opacity="0"/>
                </v:shape>
                <v:shape id="Shape 27" style="position:absolute;width:61534;height:89734;left:42;top:7585;" coordsize="6153456,8973427" path="m67807,0l6085649,0c6090101,0,6094510,434,6098877,1303c6103244,2171,6107484,3458,6111597,5161c6115710,6865,6119618,8954,6123320,11428c6127021,13901,6130447,16712,6133595,19860c6136743,23008,6139555,26433,6142027,30135c6144501,33837,6146590,37745,6148294,41858c6149997,45972,6151284,50212,6152153,54578c6153021,58945,6153456,63354,6153456,67807l6153456,8973427l0,8973427l0,67807c0,63354,434,58945,1303,54578c2171,50212,3458,45972,5161,41858c6865,37745,8954,33837,11427,30135c13901,26433,16712,23008,19860,19860c23008,16712,26433,13901,30135,11427c33837,8954,37745,6865,41858,5161c45971,3458,50211,2171,54578,1303c58945,434,63354,0,67807,0x">
                  <v:stroke weight="0pt" endcap="flat" joinstyle="miter" miterlimit="10" on="false" color="#000000" opacity="0"/>
                  <v:fill on="true" color="#ffffff"/>
                </v:shape>
                <v:shape id="Shape 28" style="position:absolute;width:58441;height:88826;left:3475;top:8475;" coordsize="5844152,8882674" path="m5844152,8882674l0,8882674l0,0l5844152,0">
                  <v:stroke weight="0.667388pt" endcap="flat" joinstyle="miter" miterlimit="4" on="true" color="#1f1f1f"/>
                  <v:fill on="false" color="#000000" opacity="0"/>
                </v:shape>
                <v:shape id="Shape 5141" style="position:absolute;width:35720;height:91;left:8943;top:34115;" coordsize="3572034,9144" path="m0,0l3572034,0l3572034,9144l0,9144l0,0">
                  <v:stroke weight="0pt" endcap="flat" joinstyle="miter" miterlimit="10" on="false" color="#000000" opacity="0"/>
                  <v:fill on="true" color="#1f1f1f"/>
                </v:shape>
                <v:shape id="Shape 5142" style="position:absolute;width:16432;height:91;left:44663;top:34115;" coordsize="1643252,9144" path="m0,0l1643252,0l1643252,9144l0,9144l0,0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t xml:space="preserve">import io, </w:t>
      </w:r>
      <w:proofErr w:type="spellStart"/>
      <w:proofErr w:type="gramStart"/>
      <w:r>
        <w:t>urllib.request</w:t>
      </w:r>
      <w:proofErr w:type="spellEnd"/>
      <w:proofErr w:type="gramEnd"/>
      <w:r>
        <w:t xml:space="preserve">, pandas as pd, </w:t>
      </w:r>
      <w:proofErr w:type="spellStart"/>
      <w:r>
        <w:t>numpy</w:t>
      </w:r>
      <w:proofErr w:type="spellEnd"/>
      <w:r>
        <w:t xml:space="preserve"> as np,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  <w:r>
        <w:t xml:space="preserve">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 xml:space="preserve"> 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  <w:r>
        <w:t xml:space="preserve">, DBSCAN 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IsolationForest</w:t>
      </w:r>
      <w:proofErr w:type="spellEnd"/>
      <w:r>
        <w:t xml:space="preserve"> 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617887CC" w14:textId="77777777" w:rsidR="00595E43" w:rsidRDefault="00000000">
      <w:pPr>
        <w:spacing w:after="254"/>
        <w:ind w:left="1431" w:right="263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</w:t>
      </w:r>
      <w:proofErr w:type="spellEnd"/>
      <w:r>
        <w:t xml:space="preserve">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7FE990A" w14:textId="77777777" w:rsidR="00595E43" w:rsidRDefault="00000000">
      <w:pPr>
        <w:ind w:left="1431" w:right="389"/>
      </w:pPr>
      <w:r>
        <w:t>COLUMNS = ['duration', '</w:t>
      </w:r>
      <w:proofErr w:type="spellStart"/>
      <w:r>
        <w:t>protocol_type</w:t>
      </w:r>
      <w:proofErr w:type="spellEnd"/>
      <w:r>
        <w:t>', 'service', 'flag', '</w:t>
      </w:r>
      <w:proofErr w:type="spellStart"/>
      <w:r>
        <w:t>src_bytes</w:t>
      </w:r>
      <w:proofErr w:type="spellEnd"/>
      <w:r>
        <w:t>', '</w:t>
      </w:r>
      <w:proofErr w:type="spellStart"/>
      <w:r>
        <w:t>dst_byte</w:t>
      </w:r>
      <w:proofErr w:type="spellEnd"/>
      <w:r>
        <w:t xml:space="preserve"> URL = "https://raw.githubusercontent.com/defcom17/NSL_KDD/master/KDDTrain%2B.txt" raw = </w:t>
      </w:r>
      <w:proofErr w:type="spellStart"/>
      <w:proofErr w:type="gramStart"/>
      <w:r>
        <w:t>urllib.request</w:t>
      </w:r>
      <w:proofErr w:type="gramEnd"/>
      <w:r>
        <w:t>.</w:t>
      </w:r>
      <w:proofErr w:type="gramStart"/>
      <w:r>
        <w:t>urlopen</w:t>
      </w:r>
      <w:proofErr w:type="spellEnd"/>
      <w:r>
        <w:t>(</w:t>
      </w:r>
      <w:proofErr w:type="gramEnd"/>
      <w:r>
        <w:t>URL, timeout=30</w:t>
      </w:r>
      <w:proofErr w:type="gramStart"/>
      <w:r>
        <w:t>).read</w:t>
      </w:r>
      <w:proofErr w:type="gramEnd"/>
      <w:r>
        <w:t xml:space="preserve">()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proofErr w:type="gramStart"/>
      <w:r>
        <w:t>io.BytesIO</w:t>
      </w:r>
      <w:proofErr w:type="spellEnd"/>
      <w:proofErr w:type="gramEnd"/>
      <w:r>
        <w:t>(raw), header=None, names=COLUMNS)</w:t>
      </w:r>
    </w:p>
    <w:p w14:paraId="2D41FF1B" w14:textId="77777777" w:rsidR="00595E43" w:rsidRDefault="00000000">
      <w:pPr>
        <w:ind w:left="1431" w:right="387"/>
      </w:pPr>
      <w:proofErr w:type="spellStart"/>
      <w:r>
        <w:t>y_true</w:t>
      </w:r>
      <w:proofErr w:type="spellEnd"/>
      <w:r>
        <w:t xml:space="preserve"> = (</w:t>
      </w:r>
      <w:proofErr w:type="spellStart"/>
      <w:r>
        <w:t>df</w:t>
      </w:r>
      <w:proofErr w:type="spellEnd"/>
      <w:r>
        <w:t>["label"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str.lower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"normal"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 xml:space="preserve">(int X = </w:t>
      </w:r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 xml:space="preserve">"label", "difficulty"], errors="ignore") cat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(include=["object"]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 xml:space="preserve">)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(exclude=["object"]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 xml:space="preserve">) prep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  <w:r>
        <w:t>[</w:t>
      </w:r>
    </w:p>
    <w:p w14:paraId="57E48CEB" w14:textId="77777777" w:rsidR="00595E43" w:rsidRDefault="00000000">
      <w:pPr>
        <w:ind w:left="1431" w:right="263"/>
      </w:pPr>
      <w:r>
        <w:t xml:space="preserve">    ("cat",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="ignore"), cat),</w:t>
      </w:r>
    </w:p>
    <w:p w14:paraId="75FEF29A" w14:textId="77777777" w:rsidR="00595E43" w:rsidRDefault="00000000">
      <w:pPr>
        <w:ind w:left="1431" w:right="263"/>
      </w:pPr>
      <w:r>
        <w:t xml:space="preserve">    ("</w:t>
      </w:r>
      <w:proofErr w:type="spellStart"/>
      <w:r>
        <w:t>num</w:t>
      </w:r>
      <w:proofErr w:type="spellEnd"/>
      <w:r>
        <w:t xml:space="preserve">",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), </w:t>
      </w:r>
      <w:proofErr w:type="spellStart"/>
      <w:r>
        <w:t>num</w:t>
      </w:r>
      <w:proofErr w:type="spellEnd"/>
      <w:r>
        <w:t>)</w:t>
      </w:r>
    </w:p>
    <w:p w14:paraId="50ADF8FA" w14:textId="77777777" w:rsidR="00595E43" w:rsidRDefault="00000000">
      <w:pPr>
        <w:ind w:left="1431" w:right="263"/>
      </w:pPr>
      <w:r>
        <w:t>])</w:t>
      </w:r>
    </w:p>
    <w:p w14:paraId="3D35728D" w14:textId="77777777" w:rsidR="00595E43" w:rsidRDefault="00000000">
      <w:pPr>
        <w:ind w:left="1431" w:right="263"/>
      </w:pPr>
      <w:proofErr w:type="spellStart"/>
      <w:r>
        <w:t>X_encoded</w:t>
      </w:r>
      <w:proofErr w:type="spellEnd"/>
      <w:r>
        <w:t xml:space="preserve"> = </w:t>
      </w:r>
      <w:proofErr w:type="spellStart"/>
      <w:r>
        <w:t>prep.fit_transform</w:t>
      </w:r>
      <w:proofErr w:type="spellEnd"/>
      <w:r>
        <w:t>(X)</w:t>
      </w:r>
    </w:p>
    <w:p w14:paraId="46785BFF" w14:textId="77777777" w:rsidR="00595E43" w:rsidRDefault="00000000">
      <w:pPr>
        <w:ind w:left="1431" w:right="390"/>
      </w:pPr>
      <w:r>
        <w:t xml:space="preserve"># Use a reproducible subset for distance-based methods, which can be expensive on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RandomState</w:t>
      </w:r>
      <w:proofErr w:type="spellEnd"/>
      <w:r>
        <w:t>(</w:t>
      </w:r>
      <w:proofErr w:type="gramEnd"/>
      <w:r>
        <w:t xml:space="preserve">42) n = </w:t>
      </w:r>
      <w:proofErr w:type="gramStart"/>
      <w:r>
        <w:t>min(</w:t>
      </w:r>
      <w:proofErr w:type="gramEnd"/>
      <w:r>
        <w:t xml:space="preserve">12000, </w:t>
      </w:r>
      <w:proofErr w:type="spellStart"/>
      <w:r>
        <w:t>X_</w:t>
      </w:r>
      <w:proofErr w:type="gramStart"/>
      <w:r>
        <w:t>encoded.shape</w:t>
      </w:r>
      <w:proofErr w:type="spellEnd"/>
      <w:proofErr w:type="gramEnd"/>
      <w:r>
        <w:t>[0])</w:t>
      </w:r>
    </w:p>
    <w:p w14:paraId="126E1823" w14:textId="77777777" w:rsidR="00595E43" w:rsidRDefault="00000000">
      <w:pPr>
        <w:ind w:left="1431" w:right="1964"/>
      </w:pP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rng.choice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encoded.shape</w:t>
      </w:r>
      <w:proofErr w:type="spellEnd"/>
      <w:proofErr w:type="gramEnd"/>
      <w:r>
        <w:t xml:space="preserve">[0], size=n, replace=False) </w:t>
      </w:r>
      <w:proofErr w:type="spellStart"/>
      <w:r>
        <w:t>X_sample</w:t>
      </w:r>
      <w:proofErr w:type="spellEnd"/>
      <w:r>
        <w:t xml:space="preserve"> = </w:t>
      </w:r>
      <w:proofErr w:type="spellStart"/>
      <w:r>
        <w:t>X_encoded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24A0A9AB" w14:textId="77777777" w:rsidR="00595E43" w:rsidRDefault="00000000">
      <w:pPr>
        <w:ind w:left="1431" w:right="263"/>
      </w:pPr>
      <w:proofErr w:type="spellStart"/>
      <w:r>
        <w:t>y_sample</w:t>
      </w:r>
      <w:proofErr w:type="spellEnd"/>
      <w:r>
        <w:t xml:space="preserve"> = </w:t>
      </w:r>
      <w:proofErr w:type="spellStart"/>
      <w:r>
        <w:t>y_</w:t>
      </w:r>
      <w:proofErr w:type="gramStart"/>
      <w:r>
        <w:t>true.iloc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4299CC61" w14:textId="77777777" w:rsidR="00595E43" w:rsidRDefault="00000000">
      <w:pPr>
        <w:ind w:left="1431" w:right="263"/>
      </w:pPr>
      <w:r>
        <w:t># Sparse one-hot matrix to dense is manageable for this capped subset.</w:t>
      </w:r>
    </w:p>
    <w:p w14:paraId="2142751D" w14:textId="77777777" w:rsidR="00595E43" w:rsidRDefault="00000000">
      <w:pPr>
        <w:spacing w:after="254"/>
        <w:ind w:left="1431" w:right="263"/>
      </w:pPr>
      <w:proofErr w:type="spellStart"/>
      <w:r>
        <w:t>X_sample</w:t>
      </w:r>
      <w:proofErr w:type="spellEnd"/>
      <w:r>
        <w:t xml:space="preserve"> = </w:t>
      </w:r>
      <w:proofErr w:type="spellStart"/>
      <w:r>
        <w:t>X_</w:t>
      </w:r>
      <w:proofErr w:type="gramStart"/>
      <w:r>
        <w:t>sample.toarray</w:t>
      </w:r>
      <w:proofErr w:type="spellEnd"/>
      <w:proofErr w:type="gramEnd"/>
      <w:r>
        <w:t xml:space="preserve">()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X_sample</w:t>
      </w:r>
      <w:proofErr w:type="spellEnd"/>
      <w:r>
        <w:t>, "</w:t>
      </w:r>
      <w:proofErr w:type="spellStart"/>
      <w:r>
        <w:t>toarray</w:t>
      </w:r>
      <w:proofErr w:type="spellEnd"/>
      <w:r>
        <w:t xml:space="preserve">") else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X_sa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"Rows used for clustering:", </w:t>
      </w:r>
      <w:proofErr w:type="spellStart"/>
      <w:r>
        <w:t>X_</w:t>
      </w:r>
      <w:proofErr w:type="gramStart"/>
      <w:r>
        <w:t>sample.shape</w:t>
      </w:r>
      <w:proofErr w:type="spellEnd"/>
      <w:proofErr w:type="gramEnd"/>
      <w:r>
        <w:t>[0], "| Encoded dimensions:", X_</w:t>
      </w:r>
    </w:p>
    <w:p w14:paraId="0D93A524" w14:textId="77777777" w:rsidR="00595E43" w:rsidRDefault="00000000">
      <w:pPr>
        <w:ind w:left="1431" w:right="263"/>
      </w:pPr>
      <w:r>
        <w:t xml:space="preserve"># Elbow method: within-cluster sum of squares. Choose k near the bend, not automat inertias = [] </w:t>
      </w:r>
      <w:proofErr w:type="spellStart"/>
      <w:r>
        <w:t>k_values</w:t>
      </w:r>
      <w:proofErr w:type="spellEnd"/>
      <w:r>
        <w:t xml:space="preserve"> = </w:t>
      </w:r>
      <w:proofErr w:type="gramStart"/>
      <w:r>
        <w:t>range(</w:t>
      </w:r>
      <w:proofErr w:type="gramEnd"/>
      <w:r>
        <w:t xml:space="preserve">2, 9)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7433141E" w14:textId="77777777" w:rsidR="00595E43" w:rsidRDefault="00000000">
      <w:pPr>
        <w:ind w:left="1431" w:right="263"/>
      </w:pPr>
      <w:r>
        <w:t xml:space="preserve">    km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=k,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14:paraId="6697AC05" w14:textId="77777777" w:rsidR="00595E43" w:rsidRDefault="00000000">
      <w:pPr>
        <w:ind w:left="1431" w:right="263"/>
      </w:pPr>
      <w:r>
        <w:t xml:space="preserve">    </w:t>
      </w:r>
      <w:proofErr w:type="spellStart"/>
      <w:r>
        <w:t>km.fit</w:t>
      </w:r>
      <w:proofErr w:type="spellEnd"/>
      <w:r>
        <w:t>(</w:t>
      </w:r>
      <w:proofErr w:type="spellStart"/>
      <w:r>
        <w:t>X_sample</w:t>
      </w:r>
      <w:proofErr w:type="spellEnd"/>
      <w:r>
        <w:t>)</w:t>
      </w:r>
    </w:p>
    <w:p w14:paraId="63AF3606" w14:textId="77777777" w:rsidR="00595E43" w:rsidRDefault="00000000">
      <w:pPr>
        <w:ind w:left="1431" w:right="3989"/>
      </w:pPr>
      <w:r>
        <w:t xml:space="preserve">    </w:t>
      </w:r>
      <w:proofErr w:type="spellStart"/>
      <w:proofErr w:type="gramStart"/>
      <w:r>
        <w:t>inertias.append</w:t>
      </w:r>
      <w:proofErr w:type="spellEnd"/>
      <w:proofErr w:type="gramEnd"/>
      <w:r>
        <w:t>(</w:t>
      </w:r>
      <w:proofErr w:type="spellStart"/>
      <w:proofErr w:type="gramStart"/>
      <w:r>
        <w:t>km.inertia</w:t>
      </w:r>
      <w:proofErr w:type="spellEnd"/>
      <w:proofErr w:type="gramEnd"/>
      <w:r>
        <w:t xml:space="preserve">_)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7,4)) </w:t>
      </w:r>
      <w:proofErr w:type="spellStart"/>
      <w:proofErr w:type="gramStart"/>
      <w:r>
        <w:t>plt.plot</w:t>
      </w:r>
      <w:proofErr w:type="spellEnd"/>
      <w:proofErr w:type="gramEnd"/>
      <w:r>
        <w:t>(list(</w:t>
      </w:r>
      <w:proofErr w:type="spellStart"/>
      <w:r>
        <w:t>k_values</w:t>
      </w:r>
      <w:proofErr w:type="spellEnd"/>
      <w:r>
        <w:t xml:space="preserve">), inertias, marker="o") </w:t>
      </w:r>
      <w:proofErr w:type="spellStart"/>
      <w:proofErr w:type="gramStart"/>
      <w:r>
        <w:t>plt.xlabel</w:t>
      </w:r>
      <w:proofErr w:type="spellEnd"/>
      <w:proofErr w:type="gramEnd"/>
      <w:r>
        <w:t>("Number of clusters (k)")</w:t>
      </w:r>
    </w:p>
    <w:p w14:paraId="53B867D5" w14:textId="77777777" w:rsidR="00595E43" w:rsidRDefault="00000000">
      <w:pPr>
        <w:spacing w:after="254"/>
        <w:ind w:left="1431" w:right="3540"/>
      </w:pPr>
      <w:proofErr w:type="spellStart"/>
      <w:proofErr w:type="gramStart"/>
      <w:r>
        <w:t>plt.ylabel</w:t>
      </w:r>
      <w:proofErr w:type="spellEnd"/>
      <w:proofErr w:type="gramEnd"/>
      <w:r>
        <w:t xml:space="preserve">("Inertia (within-cluster sum of squares)") </w:t>
      </w:r>
      <w:proofErr w:type="spellStart"/>
      <w:proofErr w:type="gramStart"/>
      <w:r>
        <w:t>plt.title</w:t>
      </w:r>
      <w:proofErr w:type="spellEnd"/>
      <w:proofErr w:type="gramEnd"/>
      <w:r>
        <w:t xml:space="preserve">("Elbow Method for K-Means")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474468B" w14:textId="77777777" w:rsidR="00595E43" w:rsidRDefault="00000000">
      <w:pPr>
        <w:ind w:left="1431" w:right="263"/>
      </w:pPr>
      <w:r>
        <w:t xml:space="preserve"># Change </w:t>
      </w:r>
      <w:proofErr w:type="spellStart"/>
      <w:r>
        <w:t>selected_k</w:t>
      </w:r>
      <w:proofErr w:type="spellEnd"/>
      <w:r>
        <w:t xml:space="preserve"> after inspecting the elbow plot if another bend is clearer.</w:t>
      </w:r>
    </w:p>
    <w:p w14:paraId="5BC33F7A" w14:textId="77777777" w:rsidR="00595E43" w:rsidRDefault="00000000">
      <w:pPr>
        <w:spacing w:after="31" w:line="249" w:lineRule="auto"/>
        <w:ind w:left="-15" w:firstLine="1436"/>
      </w:pPr>
      <w:proofErr w:type="spellStart"/>
      <w:r>
        <w:t>selected_k</w:t>
      </w:r>
      <w:proofErr w:type="spellEnd"/>
      <w:r>
        <w:t xml:space="preserve"> = 4 </w:t>
      </w: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>=</w:t>
      </w:r>
      <w:proofErr w:type="spellStart"/>
      <w:r>
        <w:t>selected_k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 k l b l</w:t>
      </w:r>
      <w:r>
        <w:tab/>
        <w:t>k</w:t>
      </w:r>
      <w:r>
        <w:tab/>
        <w:t>fi</w:t>
      </w:r>
      <w:r>
        <w:tab/>
        <w:t>di (</w:t>
      </w:r>
      <w:r>
        <w:tab/>
      </w:r>
      <w:proofErr w:type="gramStart"/>
      <w:r>
        <w:t>l )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</w:rPr>
        <w:t>https://colab.research.google.com/drive/1lvCc9OzeZVTAOUgmsr282MBWgsl0xdsh#scrollTo=7483xai-UtXL&amp;printMode=true</w:t>
      </w:r>
      <w:r>
        <w:rPr>
          <w:rFonts w:ascii="Times New Roman" w:eastAsia="Times New Roman" w:hAnsi="Times New Roman" w:cs="Times New Roman"/>
          <w:color w:val="000000"/>
          <w:sz w:val="16"/>
        </w:rPr>
        <w:tab/>
        <w:t xml:space="preserve">1/6 24/10/2026,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</w:rPr>
        <w:t>15:26</w:t>
      </w:r>
      <w:r>
        <w:rPr>
          <w:rFonts w:ascii="Times New Roman" w:eastAsia="Times New Roman" w:hAnsi="Times New Roman" w:cs="Times New Roman"/>
          <w:color w:val="000000"/>
          <w:sz w:val="16"/>
        </w:rPr>
        <w:tab/>
        <w:t>Untitled2.ipynb</w:t>
      </w:r>
      <w:proofErr w:type="gramEnd"/>
      <w:r>
        <w:rPr>
          <w:rFonts w:ascii="Times New Roman" w:eastAsia="Times New Roman" w:hAnsi="Times New Roman" w:cs="Times New Roman"/>
          <w:color w:val="000000"/>
          <w:sz w:val="1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16"/>
        </w:rPr>
        <w:t>Colab</w:t>
      </w:r>
      <w:proofErr w:type="spellEnd"/>
    </w:p>
    <w:p w14:paraId="6C670442" w14:textId="77777777" w:rsidR="00595E43" w:rsidRDefault="00000000">
      <w:pPr>
        <w:ind w:left="1431" w:right="3314"/>
      </w:pPr>
      <w:proofErr w:type="spellStart"/>
      <w:r>
        <w:t>km_labels</w:t>
      </w:r>
      <w:proofErr w:type="spellEnd"/>
      <w:r>
        <w:t xml:space="preserve"> = </w:t>
      </w:r>
      <w:proofErr w:type="spellStart"/>
      <w:r>
        <w:t>kmeans.fit_predict</w:t>
      </w:r>
      <w:proofErr w:type="spellEnd"/>
      <w:r>
        <w:t>(</w:t>
      </w:r>
      <w:proofErr w:type="spellStart"/>
      <w:r>
        <w:t>X_sample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"K-Means cluster sizes:") </w:t>
      </w:r>
      <w:r>
        <w:lastRenderedPageBreak/>
        <w:t>print(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km_labels</w:t>
      </w:r>
      <w:proofErr w:type="spellEnd"/>
      <w:r>
        <w:t>).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))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km_labels</w:t>
      </w:r>
      <w:proofErr w:type="spellEnd"/>
      <w:r>
        <w:t>)) &gt; 1:</w:t>
      </w:r>
    </w:p>
    <w:p w14:paraId="471B491E" w14:textId="77777777" w:rsidR="00595E43" w:rsidRDefault="00000000">
      <w:pPr>
        <w:spacing w:after="257"/>
        <w:ind w:left="1431" w:right="263"/>
      </w:pPr>
      <w:r>
        <w:t xml:space="preserve">    </w:t>
      </w:r>
      <w:proofErr w:type="gramStart"/>
      <w:r>
        <w:t>print(</w:t>
      </w:r>
      <w:proofErr w:type="gramEnd"/>
      <w:r>
        <w:t xml:space="preserve">"K-Means silhouette score (sample):", </w:t>
      </w:r>
      <w:proofErr w:type="gramStart"/>
      <w:r>
        <w:t>round(</w:t>
      </w:r>
      <w:proofErr w:type="spellStart"/>
      <w:proofErr w:type="gramEnd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X_sample</w:t>
      </w:r>
      <w:proofErr w:type="spellEnd"/>
      <w:r>
        <w:t xml:space="preserve">, </w:t>
      </w:r>
    </w:p>
    <w:p w14:paraId="7CD0E886" w14:textId="77777777" w:rsidR="00595E43" w:rsidRDefault="00000000">
      <w:pPr>
        <w:ind w:left="1431" w:right="263"/>
      </w:pPr>
      <w:r>
        <w:t># DBSCAN parameter rationale:</w:t>
      </w:r>
    </w:p>
    <w:p w14:paraId="75755AB5" w14:textId="77777777" w:rsidR="00595E43" w:rsidRDefault="00000000">
      <w:pPr>
        <w:ind w:left="1431" w:right="263"/>
      </w:pPr>
      <w:r>
        <w:t xml:space="preserve"># Data are standardized. eps controls </w:t>
      </w:r>
      <w:proofErr w:type="spellStart"/>
      <w:r>
        <w:t>neighborhood</w:t>
      </w:r>
      <w:proofErr w:type="spellEnd"/>
      <w:r>
        <w:t xml:space="preserve"> radius and </w:t>
      </w:r>
      <w:proofErr w:type="spellStart"/>
      <w:r>
        <w:t>min_samples</w:t>
      </w:r>
      <w:proofErr w:type="spellEnd"/>
      <w:r>
        <w:t xml:space="preserve"> control</w:t>
      </w:r>
    </w:p>
    <w:p w14:paraId="3225BFAD" w14:textId="77777777" w:rsidR="00595E43" w:rsidRDefault="00000000">
      <w:pPr>
        <w:ind w:left="1431" w:right="263"/>
      </w:pPr>
      <w:r>
        <w:t xml:space="preserve"># </w:t>
      </w:r>
      <w:proofErr w:type="gramStart"/>
      <w:r>
        <w:t>how</w:t>
      </w:r>
      <w:proofErr w:type="gramEnd"/>
      <w:r>
        <w:t xml:space="preserve"> many nearby points are needed for a core point. These are starting values, # DBSCAN is sensitive to dimensionality and density; use PCA representation to </w:t>
      </w:r>
      <w:proofErr w:type="spellStart"/>
      <w:r>
        <w:t>kee</w:t>
      </w:r>
      <w:proofErr w:type="spellEnd"/>
      <w:r>
        <w:t xml:space="preserve"> </w:t>
      </w:r>
      <w:proofErr w:type="spellStart"/>
      <w:r>
        <w:t>pca</w:t>
      </w:r>
      <w:proofErr w:type="spellEnd"/>
      <w:r>
        <w:t xml:space="preserve"> = </w:t>
      </w:r>
      <w:proofErr w:type="gramStart"/>
      <w:r>
        <w:t>PCA(</w:t>
      </w:r>
      <w:proofErr w:type="spellStart"/>
      <w:proofErr w:type="gramEnd"/>
      <w:r>
        <w:t>n_components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 xml:space="preserve">=42) X_2d = </w:t>
      </w:r>
      <w:proofErr w:type="spellStart"/>
      <w:r>
        <w:t>pca.fit_transform</w:t>
      </w:r>
      <w:proofErr w:type="spellEnd"/>
      <w:r>
        <w:t>(</w:t>
      </w:r>
      <w:proofErr w:type="spellStart"/>
      <w:r>
        <w:t>X_sample</w:t>
      </w:r>
      <w:proofErr w:type="spellEnd"/>
      <w:r>
        <w:t xml:space="preserve">) </w:t>
      </w:r>
      <w:proofErr w:type="spellStart"/>
      <w:r>
        <w:t>dbscan</w:t>
      </w:r>
      <w:proofErr w:type="spellEnd"/>
      <w:r>
        <w:t xml:space="preserve"> = </w:t>
      </w:r>
      <w:proofErr w:type="gramStart"/>
      <w:r>
        <w:t>DBSCAN(</w:t>
      </w:r>
      <w:proofErr w:type="gramEnd"/>
      <w:r>
        <w:t xml:space="preserve">eps=1.8, </w:t>
      </w:r>
      <w:proofErr w:type="spellStart"/>
      <w:r>
        <w:t>min_samples</w:t>
      </w:r>
      <w:proofErr w:type="spellEnd"/>
      <w:r>
        <w:t xml:space="preserve">=10) </w:t>
      </w:r>
      <w:proofErr w:type="spellStart"/>
      <w:r>
        <w:t>db_labels</w:t>
      </w:r>
      <w:proofErr w:type="spellEnd"/>
      <w:r>
        <w:t xml:space="preserve"> = </w:t>
      </w:r>
      <w:proofErr w:type="spellStart"/>
      <w:r>
        <w:t>dbscan.fit_predict</w:t>
      </w:r>
      <w:proofErr w:type="spellEnd"/>
      <w:r>
        <w:t>(X_2d)</w:t>
      </w:r>
    </w:p>
    <w:p w14:paraId="6D37154E" w14:textId="77777777" w:rsidR="00595E43" w:rsidRDefault="00000000">
      <w:pPr>
        <w:spacing w:after="254"/>
        <w:ind w:left="1431" w:right="389"/>
      </w:pPr>
      <w:proofErr w:type="gramStart"/>
      <w:r>
        <w:t>print(</w:t>
      </w:r>
      <w:proofErr w:type="gramEnd"/>
      <w:r>
        <w:t>"DBSCAN label counts (-1 means noise/outlier):") print(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db_labels</w:t>
      </w:r>
      <w:proofErr w:type="spellEnd"/>
      <w:r>
        <w:t>).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)) </w:t>
      </w:r>
      <w:proofErr w:type="gramStart"/>
      <w:r>
        <w:t>print(</w:t>
      </w:r>
      <w:proofErr w:type="gramEnd"/>
      <w:r>
        <w:t xml:space="preserve">"DBSCAN estimated noise fraction:", </w:t>
      </w:r>
      <w:proofErr w:type="gramStart"/>
      <w:r>
        <w:t>round(</w:t>
      </w:r>
      <w:proofErr w:type="spellStart"/>
      <w:r>
        <w:t>np.mean</w:t>
      </w:r>
      <w:proofErr w:type="spellEnd"/>
      <w:proofErr w:type="gramEnd"/>
      <w:r>
        <w:t>(</w:t>
      </w:r>
      <w:proofErr w:type="spellStart"/>
      <w:r>
        <w:t>db_labels</w:t>
      </w:r>
      <w:proofErr w:type="spellEnd"/>
      <w:r>
        <w:t xml:space="preserve"> == -1), 4)) </w:t>
      </w:r>
      <w:proofErr w:type="gramStart"/>
      <w:r>
        <w:t>print(</w:t>
      </w:r>
      <w:proofErr w:type="gramEnd"/>
      <w:r>
        <w:t xml:space="preserve">"PCA explained variance ratio:",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_, 4)</w:t>
      </w:r>
    </w:p>
    <w:p w14:paraId="753939C8" w14:textId="77777777" w:rsidR="00595E43" w:rsidRDefault="00000000">
      <w:pPr>
        <w:spacing w:after="254"/>
        <w:ind w:left="1431" w:right="263"/>
      </w:pPr>
      <w:r>
        <w:t xml:space="preserve"># Isolation Forest: contamination is an estimated anomaly fraction. Tune it to the iso = </w:t>
      </w:r>
      <w:proofErr w:type="spellStart"/>
      <w:r>
        <w:t>IsolationForest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=150, contamination="auto", </w:t>
      </w:r>
      <w:proofErr w:type="spellStart"/>
      <w:r>
        <w:t>random_state</w:t>
      </w:r>
      <w:proofErr w:type="spellEnd"/>
      <w:r>
        <w:t xml:space="preserve">=42, n_ </w:t>
      </w:r>
      <w:proofErr w:type="spellStart"/>
      <w:r>
        <w:t>iso_pred</w:t>
      </w:r>
      <w:proofErr w:type="spellEnd"/>
      <w:r>
        <w:t xml:space="preserve"> = </w:t>
      </w:r>
      <w:proofErr w:type="spellStart"/>
      <w:r>
        <w:t>iso.fit_predict</w:t>
      </w:r>
      <w:proofErr w:type="spellEnd"/>
      <w:r>
        <w:t>(</w:t>
      </w:r>
      <w:proofErr w:type="spellStart"/>
      <w:r>
        <w:t>X_sample</w:t>
      </w:r>
      <w:proofErr w:type="spellEnd"/>
      <w:r>
        <w:t xml:space="preserve">)  # +1 inlier, -1 outlier </w:t>
      </w:r>
      <w:proofErr w:type="spellStart"/>
      <w:r>
        <w:t>iso_anomaly</w:t>
      </w:r>
      <w:proofErr w:type="spellEnd"/>
      <w:r>
        <w:t xml:space="preserve"> = (</w:t>
      </w:r>
      <w:proofErr w:type="spellStart"/>
      <w:r>
        <w:t>iso_pred</w:t>
      </w:r>
      <w:proofErr w:type="spellEnd"/>
      <w:r>
        <w:t xml:space="preserve"> == -1).</w:t>
      </w:r>
      <w:proofErr w:type="spellStart"/>
      <w:r>
        <w:t>astype</w:t>
      </w:r>
      <w:proofErr w:type="spellEnd"/>
      <w:r>
        <w:t>(int) print("Isolation Forest flagged anomalies:", int(</w:t>
      </w:r>
      <w:proofErr w:type="spellStart"/>
      <w:r>
        <w:t>iso_anomaly.sum</w:t>
      </w:r>
      <w:proofErr w:type="spellEnd"/>
      <w:r>
        <w:t xml:space="preserve">()), "of", </w:t>
      </w:r>
      <w:proofErr w:type="spellStart"/>
      <w:r>
        <w:t>len</w:t>
      </w:r>
      <w:proofErr w:type="spellEnd"/>
      <w:r>
        <w:t>(iso</w:t>
      </w:r>
    </w:p>
    <w:p w14:paraId="2F6AB5F4" w14:textId="77777777" w:rsidR="00595E43" w:rsidRDefault="00000000">
      <w:pPr>
        <w:spacing w:after="254"/>
        <w:ind w:left="1431" w:right="26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F16D67" wp14:editId="4FFEE2DB">
                <wp:simplePos x="0" y="0"/>
                <wp:positionH relativeFrom="column">
                  <wp:posOffset>518034</wp:posOffset>
                </wp:positionH>
                <wp:positionV relativeFrom="paragraph">
                  <wp:posOffset>-4020686</wp:posOffset>
                </wp:positionV>
                <wp:extent cx="6191661" cy="9982178"/>
                <wp:effectExtent l="0" t="0" r="0" b="0"/>
                <wp:wrapNone/>
                <wp:docPr id="4564" name="Group 4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661" cy="9982178"/>
                          <a:chOff x="0" y="0"/>
                          <a:chExt cx="6191661" cy="9982178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48381" y="0"/>
                            <a:ext cx="6065168" cy="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5168" h="4300">
                                <a:moveTo>
                                  <a:pt x="6065168" y="0"/>
                                </a:moveTo>
                                <a:lnTo>
                                  <a:pt x="6055560" y="2915"/>
                                </a:lnTo>
                                <a:cubicBezTo>
                                  <a:pt x="6050921" y="3839"/>
                                  <a:pt x="6046236" y="4300"/>
                                  <a:pt x="6041506" y="4300"/>
                                </a:cubicBezTo>
                                <a:lnTo>
                                  <a:pt x="23664" y="4300"/>
                                </a:lnTo>
                                <a:cubicBezTo>
                                  <a:pt x="18933" y="4300"/>
                                  <a:pt x="14248" y="3839"/>
                                  <a:pt x="9609" y="291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6113144" y="0"/>
                            <a:ext cx="48788" cy="9982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8" h="9982178">
                                <a:moveTo>
                                  <a:pt x="6497" y="9982178"/>
                                </a:moveTo>
                                <a:lnTo>
                                  <a:pt x="16768" y="9976689"/>
                                </a:lnTo>
                                <a:cubicBezTo>
                                  <a:pt x="20702" y="9974061"/>
                                  <a:pt x="24341" y="9971075"/>
                                  <a:pt x="27686" y="9967731"/>
                                </a:cubicBezTo>
                                <a:cubicBezTo>
                                  <a:pt x="31031" y="9964384"/>
                                  <a:pt x="34017" y="9960747"/>
                                  <a:pt x="36644" y="9956812"/>
                                </a:cubicBezTo>
                                <a:cubicBezTo>
                                  <a:pt x="39273" y="9952879"/>
                                  <a:pt x="41492" y="9948728"/>
                                  <a:pt x="43303" y="9944357"/>
                                </a:cubicBezTo>
                                <a:cubicBezTo>
                                  <a:pt x="45113" y="9939987"/>
                                  <a:pt x="46480" y="9935482"/>
                                  <a:pt x="47403" y="9930843"/>
                                </a:cubicBezTo>
                                <a:cubicBezTo>
                                  <a:pt x="48326" y="9926203"/>
                                  <a:pt x="48787" y="9921518"/>
                                  <a:pt x="48788" y="9916788"/>
                                </a:cubicBezTo>
                                <a:lnTo>
                                  <a:pt x="48788" y="67869"/>
                                </a:lnTo>
                                <a:cubicBezTo>
                                  <a:pt x="48787" y="63138"/>
                                  <a:pt x="48326" y="58453"/>
                                  <a:pt x="47403" y="53814"/>
                                </a:cubicBezTo>
                                <a:cubicBezTo>
                                  <a:pt x="46480" y="49173"/>
                                  <a:pt x="45113" y="44668"/>
                                  <a:pt x="43303" y="40297"/>
                                </a:cubicBezTo>
                                <a:cubicBezTo>
                                  <a:pt x="41492" y="35926"/>
                                  <a:pt x="39273" y="31775"/>
                                  <a:pt x="36646" y="27842"/>
                                </a:cubicBezTo>
                                <a:cubicBezTo>
                                  <a:pt x="34017" y="23909"/>
                                  <a:pt x="31031" y="20270"/>
                                  <a:pt x="27686" y="16925"/>
                                </a:cubicBezTo>
                                <a:cubicBezTo>
                                  <a:pt x="24341" y="13580"/>
                                  <a:pt x="20702" y="10595"/>
                                  <a:pt x="16769" y="7965"/>
                                </a:cubicBezTo>
                                <a:cubicBezTo>
                                  <a:pt x="12835" y="5336"/>
                                  <a:pt x="8682" y="3117"/>
                                  <a:pt x="4312" y="130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0" y="0"/>
                            <a:ext cx="48787" cy="9982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7" h="9982178">
                                <a:moveTo>
                                  <a:pt x="42290" y="9982178"/>
                                </a:moveTo>
                                <a:lnTo>
                                  <a:pt x="32019" y="9976689"/>
                                </a:lnTo>
                                <a:cubicBezTo>
                                  <a:pt x="28085" y="9974061"/>
                                  <a:pt x="24446" y="9971075"/>
                                  <a:pt x="21101" y="9967731"/>
                                </a:cubicBezTo>
                                <a:cubicBezTo>
                                  <a:pt x="17756" y="9964384"/>
                                  <a:pt x="14770" y="9960747"/>
                                  <a:pt x="12142" y="9956816"/>
                                </a:cubicBezTo>
                                <a:cubicBezTo>
                                  <a:pt x="9514" y="9952881"/>
                                  <a:pt x="7294" y="9948728"/>
                                  <a:pt x="5484" y="9944357"/>
                                </a:cubicBezTo>
                                <a:cubicBezTo>
                                  <a:pt x="3674" y="9939987"/>
                                  <a:pt x="2307" y="9935482"/>
                                  <a:pt x="1384" y="9930843"/>
                                </a:cubicBezTo>
                                <a:cubicBezTo>
                                  <a:pt x="461" y="9926203"/>
                                  <a:pt x="0" y="9921518"/>
                                  <a:pt x="0" y="9916788"/>
                                </a:cubicBezTo>
                                <a:lnTo>
                                  <a:pt x="0" y="67869"/>
                                </a:lnTo>
                                <a:cubicBezTo>
                                  <a:pt x="0" y="63138"/>
                                  <a:pt x="461" y="58453"/>
                                  <a:pt x="1384" y="53814"/>
                                </a:cubicBezTo>
                                <a:cubicBezTo>
                                  <a:pt x="2307" y="49173"/>
                                  <a:pt x="3674" y="44668"/>
                                  <a:pt x="5484" y="40297"/>
                                </a:cubicBezTo>
                                <a:cubicBezTo>
                                  <a:pt x="7294" y="35926"/>
                                  <a:pt x="9514" y="31775"/>
                                  <a:pt x="12142" y="27841"/>
                                </a:cubicBezTo>
                                <a:cubicBezTo>
                                  <a:pt x="14770" y="23909"/>
                                  <a:pt x="17756" y="20270"/>
                                  <a:pt x="21101" y="16925"/>
                                </a:cubicBezTo>
                                <a:cubicBezTo>
                                  <a:pt x="24446" y="13580"/>
                                  <a:pt x="28085" y="10595"/>
                                  <a:pt x="32019" y="7965"/>
                                </a:cubicBezTo>
                                <a:cubicBezTo>
                                  <a:pt x="35952" y="5336"/>
                                  <a:pt x="40104" y="3117"/>
                                  <a:pt x="44474" y="1308"/>
                                </a:cubicBezTo>
                                <a:lnTo>
                                  <a:pt x="48787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56543" y="9980357"/>
                            <a:ext cx="6048845" cy="1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845" h="1822">
                                <a:moveTo>
                                  <a:pt x="0" y="1822"/>
                                </a:moveTo>
                                <a:lnTo>
                                  <a:pt x="1447" y="1383"/>
                                </a:lnTo>
                                <a:cubicBezTo>
                                  <a:pt x="6086" y="462"/>
                                  <a:pt x="10771" y="0"/>
                                  <a:pt x="15502" y="0"/>
                                </a:cubicBezTo>
                                <a:lnTo>
                                  <a:pt x="6033344" y="0"/>
                                </a:lnTo>
                                <a:cubicBezTo>
                                  <a:pt x="6038074" y="0"/>
                                  <a:pt x="6042759" y="462"/>
                                  <a:pt x="6047399" y="1383"/>
                                </a:cubicBezTo>
                                <a:lnTo>
                                  <a:pt x="6048845" y="1822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4238" y="63"/>
                            <a:ext cx="6153456" cy="778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456" h="7780815">
                                <a:moveTo>
                                  <a:pt x="0" y="0"/>
                                </a:moveTo>
                                <a:lnTo>
                                  <a:pt x="6153456" y="0"/>
                                </a:lnTo>
                                <a:lnTo>
                                  <a:pt x="6153456" y="7780815"/>
                                </a:lnTo>
                                <a:lnTo>
                                  <a:pt x="0" y="7780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347509" y="4300"/>
                            <a:ext cx="5844152" cy="7772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4152" h="7772340">
                                <a:moveTo>
                                  <a:pt x="5844152" y="7772340"/>
                                </a:moveTo>
                                <a:lnTo>
                                  <a:pt x="0" y="7772340"/>
                                </a:lnTo>
                                <a:lnTo>
                                  <a:pt x="0" y="0"/>
                                </a:lnTo>
                                <a:lnTo>
                                  <a:pt x="5844152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64" style="width:487.532pt;height:785.998pt;position:absolute;z-index:-2147483643;mso-position-horizontal-relative:text;mso-position-horizontal:absolute;margin-left:40.7901pt;mso-position-vertical-relative:text;margin-top:-316.59pt;" coordsize="61916,99821">
                <v:shape id="Shape 413" style="position:absolute;width:60651;height:43;left:483;top:0;" coordsize="6065168,4300" path="m6065168,0l6055560,2915c6050921,3839,6046236,4300,6041506,4300l23664,4300c18933,4300,14248,3839,9609,2915l0,0">
                  <v:stroke weight="0.667388pt" endcap="flat" joinstyle="miter" miterlimit="4" on="true" color="#c4c7c5"/>
                  <v:fill on="false" color="#000000" opacity="0"/>
                </v:shape>
                <v:shape id="Shape 415" style="position:absolute;width:487;height:99821;left:61131;top:0;" coordsize="48788,9982178" path="m6497,9982178l16768,9976689c20702,9974061,24341,9971075,27686,9967731c31031,9964384,34017,9960747,36644,9956812c39273,9952879,41492,9948728,43303,9944357c45113,9939987,46480,9935482,47403,9930843c48326,9926203,48787,9921518,48788,9916788l48788,67869c48787,63138,48326,58453,47403,53814c46480,49173,45113,44668,43303,40297c41492,35926,39273,31775,36646,27842c34017,23909,31031,20270,27686,16925c24341,13580,20702,10595,16769,7965c12835,5336,8682,3117,4312,1308l0,0">
                  <v:stroke weight="0.667388pt" endcap="flat" joinstyle="miter" miterlimit="4" on="true" color="#c4c7c5"/>
                  <v:fill on="false" color="#000000" opacity="0"/>
                </v:shape>
                <v:shape id="Shape 416" style="position:absolute;width:487;height:99821;left:0;top:0;" coordsize="48787,9982178" path="m42290,9982178l32019,9976689c28085,9974061,24446,9971075,21101,9967731c17756,9964384,14770,9960747,12142,9956816c9514,9952881,7294,9948728,5484,9944357c3674,9939987,2307,9935482,1384,9930843c461,9926203,0,9921518,0,9916788l0,67869c0,63138,461,58453,1384,53814c2307,49173,3674,44668,5484,40297c7294,35926,9514,31775,12142,27841c14770,23909,17756,20270,21101,16925c24446,13580,28085,10595,32019,7965c35952,5336,40104,3117,44474,1308l48787,0">
                  <v:stroke weight="0.667388pt" endcap="flat" joinstyle="miter" miterlimit="4" on="true" color="#c4c7c5"/>
                  <v:fill on="false" color="#000000" opacity="0"/>
                </v:shape>
                <v:shape id="Shape 418" style="position:absolute;width:60488;height:18;left:565;top:99803;" coordsize="6048845,1822" path="m0,1822l1447,1383c6086,462,10771,0,15502,0l6033344,0c6038074,0,6042759,462,6047399,1383l6048845,1822">
                  <v:stroke weight="0.667388pt" endcap="flat" joinstyle="miter" miterlimit="4" on="true" color="#c4c7c5"/>
                  <v:fill on="false" color="#000000" opacity="0"/>
                </v:shape>
                <v:shape id="Shape 5144" style="position:absolute;width:61534;height:77808;left:42;top:0;" coordsize="6153456,7780815" path="m0,0l6153456,0l6153456,7780815l0,7780815l0,0">
                  <v:stroke weight="0pt" endcap="flat" joinstyle="miter" miterlimit="10" on="false" color="#000000" opacity="0"/>
                  <v:fill on="true" color="#ffffff"/>
                </v:shape>
                <v:shape id="Shape 421" style="position:absolute;width:58441;height:77723;left:3475;top:43;" coordsize="5844152,7772340" path="m5844152,7772340l0,7772340l0,0l5844152,0">
                  <v:stroke weight="0.667388pt" endcap="flat" joinstyle="miter" miterlimit="4" on="true" color="#1f1f1f"/>
                  <v:fill on="false" color="#000000" opacity="0"/>
                </v:shape>
              </v:group>
            </w:pict>
          </mc:Fallback>
        </mc:AlternateContent>
      </w:r>
      <w:r>
        <w:t xml:space="preserve"># PCA visualization: colour by K-Means cluster assignment.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8,5)) scatter = </w:t>
      </w:r>
      <w:proofErr w:type="spellStart"/>
      <w:proofErr w:type="gramStart"/>
      <w:r>
        <w:t>plt.scatter</w:t>
      </w:r>
      <w:proofErr w:type="spellEnd"/>
      <w:proofErr w:type="gramEnd"/>
      <w:r>
        <w:t>(X_2d</w:t>
      </w:r>
      <w:proofErr w:type="gramStart"/>
      <w:r>
        <w:t>[:,</w:t>
      </w:r>
      <w:proofErr w:type="gramEnd"/>
      <w:r>
        <w:t>0], X_2d</w:t>
      </w:r>
      <w:proofErr w:type="gramStart"/>
      <w:r>
        <w:t>[:,</w:t>
      </w:r>
      <w:proofErr w:type="gramEnd"/>
      <w:r>
        <w:t>1], c=</w:t>
      </w:r>
      <w:proofErr w:type="spellStart"/>
      <w:r>
        <w:t>km_labels</w:t>
      </w:r>
      <w:proofErr w:type="spellEnd"/>
      <w:r>
        <w:t xml:space="preserve">, s=8, alpha=0.65, </w:t>
      </w:r>
      <w:proofErr w:type="spellStart"/>
      <w:r>
        <w:t>cmap</w:t>
      </w:r>
      <w:proofErr w:type="spellEnd"/>
      <w:r>
        <w:t xml:space="preserve">="ta </w:t>
      </w:r>
      <w:proofErr w:type="spellStart"/>
      <w:proofErr w:type="gramStart"/>
      <w:r>
        <w:t>plt.xlabel</w:t>
      </w:r>
      <w:proofErr w:type="spellEnd"/>
      <w:proofErr w:type="gramEnd"/>
      <w:r>
        <w:t xml:space="preserve">("Principal Component 1")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("Principal Component 2") </w:t>
      </w:r>
      <w:proofErr w:type="spellStart"/>
      <w:proofErr w:type="gramStart"/>
      <w:r>
        <w:t>plt.title</w:t>
      </w:r>
      <w:proofErr w:type="spellEnd"/>
      <w:proofErr w:type="gramEnd"/>
      <w:r>
        <w:t xml:space="preserve">("K-Means Clusters Visualized with PCA") </w:t>
      </w:r>
      <w:proofErr w:type="spellStart"/>
      <w:proofErr w:type="gramStart"/>
      <w:r>
        <w:t>plt.colorbar</w:t>
      </w:r>
      <w:proofErr w:type="spellEnd"/>
      <w:proofErr w:type="gramEnd"/>
      <w:r>
        <w:t xml:space="preserve">(scatter, label="Cluster")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D314B4" w14:textId="77777777" w:rsidR="00595E43" w:rsidRDefault="00000000">
      <w:pPr>
        <w:spacing w:after="254"/>
        <w:ind w:left="1431" w:right="263"/>
      </w:pPr>
      <w:r>
        <w:t xml:space="preserve"># Compare unsupervised flags against labels only AFTER fitting, for educational </w:t>
      </w:r>
      <w:proofErr w:type="spellStart"/>
      <w:r>
        <w:t>ev</w:t>
      </w:r>
      <w:proofErr w:type="spellEnd"/>
      <w:r>
        <w:t xml:space="preserve"> # The models were not trained on </w:t>
      </w:r>
      <w:proofErr w:type="spellStart"/>
      <w:r>
        <w:t>y_true</w:t>
      </w:r>
      <w:proofErr w:type="spellEnd"/>
      <w:r>
        <w:t>. Anomaly flags do not necessarily equal at print("\</w:t>
      </w:r>
      <w:proofErr w:type="spellStart"/>
      <w:r>
        <w:t>nIsolation</w:t>
      </w:r>
      <w:proofErr w:type="spellEnd"/>
      <w:r>
        <w:t xml:space="preserve"> Forest versus known normal/attack labels (post-hoc evaluation) 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y_sample</w:t>
      </w:r>
      <w:proofErr w:type="spellEnd"/>
      <w:r>
        <w:t xml:space="preserve">, </w:t>
      </w:r>
      <w:proofErr w:type="spellStart"/>
      <w:r>
        <w:t>iso_anomaly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=["Normal", "</w:t>
      </w:r>
      <w:proofErr w:type="spellStart"/>
      <w:r>
        <w:t>Attac</w:t>
      </w:r>
      <w:proofErr w:type="spellEnd"/>
      <w:r>
        <w:t xml:space="preserve"> print("Confusion matrix (rows=true [normal, attack], columns=predicted [normal, a print(</w:t>
      </w:r>
      <w:proofErr w:type="spellStart"/>
      <w:r>
        <w:t>confusion_matrix</w:t>
      </w:r>
      <w:proofErr w:type="spellEnd"/>
      <w:r>
        <w:t>(</w:t>
      </w:r>
      <w:proofErr w:type="spellStart"/>
      <w:r>
        <w:t>y_sample</w:t>
      </w:r>
      <w:proofErr w:type="spellEnd"/>
      <w:r>
        <w:t xml:space="preserve">, </w:t>
      </w:r>
      <w:proofErr w:type="spellStart"/>
      <w:r>
        <w:t>iso_anomaly</w:t>
      </w:r>
      <w:proofErr w:type="spellEnd"/>
      <w:r>
        <w:t>))</w:t>
      </w:r>
    </w:p>
    <w:p w14:paraId="5BCE06AB" w14:textId="77777777" w:rsidR="00595E43" w:rsidRDefault="00000000">
      <w:pPr>
        <w:spacing w:after="3903"/>
        <w:ind w:left="1431" w:right="263"/>
      </w:pPr>
      <w:r>
        <w:t>print("\</w:t>
      </w:r>
      <w:proofErr w:type="spellStart"/>
      <w:r>
        <w:t>nInterpretation</w:t>
      </w:r>
      <w:proofErr w:type="spellEnd"/>
      <w:r>
        <w:t xml:space="preserve">:") </w:t>
      </w:r>
      <w:proofErr w:type="gramStart"/>
      <w:r>
        <w:t>print(</w:t>
      </w:r>
      <w:proofErr w:type="gramEnd"/>
      <w:r>
        <w:t xml:space="preserve">"- K-Means groups records by feature similarity; a cluster is not </w:t>
      </w:r>
      <w:proofErr w:type="spellStart"/>
      <w:r>
        <w:t>automatica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"- DBSCAN labels low-density points as noise (-1); these may be rare but leg </w:t>
      </w:r>
      <w:proofErr w:type="gramStart"/>
      <w:r>
        <w:t>print(</w:t>
      </w:r>
      <w:proofErr w:type="gramEnd"/>
      <w:r>
        <w:t xml:space="preserve">"- Isolation Forest isolates unusual feature combinations; its flags require </w:t>
      </w:r>
      <w:proofErr w:type="gramStart"/>
      <w:r>
        <w:t>print(</w:t>
      </w:r>
      <w:proofErr w:type="gramEnd"/>
      <w:r>
        <w:t xml:space="preserve">"- PCA is a 2D projection and can hide structure present in the original </w:t>
      </w:r>
      <w:proofErr w:type="spellStart"/>
      <w:r>
        <w:t>hig</w:t>
      </w:r>
      <w:proofErr w:type="spellEnd"/>
    </w:p>
    <w:p w14:paraId="09E2C0B1" w14:textId="77777777" w:rsidR="00595E43" w:rsidRDefault="00000000">
      <w:pPr>
        <w:tabs>
          <w:tab w:val="right" w:pos="10940"/>
        </w:tabs>
        <w:spacing w:after="31" w:line="249" w:lineRule="auto"/>
        <w:ind w:left="-15" w:firstLine="0"/>
      </w:pPr>
      <w:r>
        <w:rPr>
          <w:rFonts w:ascii="Times New Roman" w:eastAsia="Times New Roman" w:hAnsi="Times New Roman" w:cs="Times New Roman"/>
          <w:color w:val="000000"/>
          <w:sz w:val="16"/>
        </w:rPr>
        <w:t>https://colab.research.google.com/drive/1lvCc9OzeZVTAOUgmsr282MBWgsl0xdsh#scrollTo=7483xai-UtXL&amp;printMode=true</w:t>
      </w:r>
      <w:r>
        <w:rPr>
          <w:rFonts w:ascii="Times New Roman" w:eastAsia="Times New Roman" w:hAnsi="Times New Roman" w:cs="Times New Roman"/>
          <w:color w:val="000000"/>
          <w:sz w:val="16"/>
        </w:rPr>
        <w:tab/>
        <w:t>2/6</w:t>
      </w:r>
    </w:p>
    <w:p w14:paraId="5B06EF5C" w14:textId="77777777" w:rsidR="00595E43" w:rsidRDefault="00595E43">
      <w:pPr>
        <w:sectPr w:rsidR="00595E43">
          <w:pgSz w:w="11899" w:h="16838"/>
          <w:pgMar w:top="330" w:right="479" w:bottom="270" w:left="480" w:header="720" w:footer="720" w:gutter="0"/>
          <w:cols w:space="720"/>
        </w:sectPr>
      </w:pPr>
    </w:p>
    <w:p w14:paraId="34198AF1" w14:textId="77777777" w:rsidR="00595E43" w:rsidRDefault="00000000">
      <w:pPr>
        <w:pStyle w:val="Heading1"/>
      </w:pPr>
      <w:r>
        <w:lastRenderedPageBreak/>
        <w:t>Practical 2: Unsupervised ML for Anomaly Detection</w:t>
      </w:r>
    </w:p>
    <w:p w14:paraId="52F41651" w14:textId="77777777" w:rsidR="00595E43" w:rsidRDefault="00000000">
      <w:pPr>
        <w:spacing w:after="19" w:line="259" w:lineRule="auto"/>
        <w:ind w:left="-5"/>
      </w:pPr>
      <w:r>
        <w:rPr>
          <w:rFonts w:ascii="Arial" w:eastAsia="Arial" w:hAnsi="Arial" w:cs="Arial"/>
          <w:b/>
          <w:color w:val="2D3748"/>
          <w:sz w:val="21"/>
        </w:rPr>
        <w:t>Lab 2: Machine Learning Techniques for Cyber Security</w:t>
      </w:r>
    </w:p>
    <w:p w14:paraId="7909084D" w14:textId="77777777" w:rsidR="00595E43" w:rsidRDefault="00000000">
      <w:pPr>
        <w:spacing w:after="10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>ENSP355 | AI in Cyber Security</w:t>
      </w:r>
    </w:p>
    <w:p w14:paraId="6A905ADF" w14:textId="77777777" w:rsidR="00595E43" w:rsidRDefault="00000000">
      <w:pPr>
        <w:spacing w:after="781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>Akansh Pandey - 2401830006 - BSc (Hons) Cyber Security</w:t>
      </w:r>
    </w:p>
    <w:p w14:paraId="3EFB023D" w14:textId="77777777" w:rsidR="00595E43" w:rsidRDefault="00000000">
      <w:pPr>
        <w:pStyle w:val="Heading2"/>
        <w:ind w:left="-5"/>
      </w:pPr>
      <w:r>
        <w:t>1. Dataset &amp; Preprocessing Details</w:t>
      </w:r>
    </w:p>
    <w:p w14:paraId="3E91C736" w14:textId="77777777" w:rsidR="00595E43" w:rsidRDefault="00000000">
      <w:pPr>
        <w:spacing w:after="10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 xml:space="preserve">The dataset used is the </w:t>
      </w:r>
      <w:r>
        <w:rPr>
          <w:rFonts w:ascii="Arial" w:eastAsia="Arial" w:hAnsi="Arial" w:cs="Arial"/>
          <w:b/>
          <w:color w:val="2D3748"/>
          <w:sz w:val="21"/>
        </w:rPr>
        <w:t>NSL-KDD training set</w:t>
      </w:r>
      <w:r>
        <w:rPr>
          <w:rFonts w:ascii="Arial" w:eastAsia="Arial" w:hAnsi="Arial" w:cs="Arial"/>
          <w:color w:val="2D3748"/>
          <w:sz w:val="21"/>
        </w:rPr>
        <w:t xml:space="preserve">. The categorical attributes were </w:t>
      </w:r>
      <w:proofErr w:type="spellStart"/>
      <w:r>
        <w:rPr>
          <w:rFonts w:ascii="Arial" w:eastAsia="Arial" w:hAnsi="Arial" w:cs="Arial"/>
          <w:color w:val="2D3748"/>
          <w:sz w:val="21"/>
        </w:rPr>
        <w:t>preprocessed</w:t>
      </w:r>
      <w:proofErr w:type="spellEnd"/>
      <w:r>
        <w:rPr>
          <w:rFonts w:ascii="Arial" w:eastAsia="Arial" w:hAnsi="Arial" w:cs="Arial"/>
          <w:color w:val="2D3748"/>
          <w:sz w:val="21"/>
        </w:rPr>
        <w:t xml:space="preserve"> using </w:t>
      </w:r>
      <w:r>
        <w:rPr>
          <w:rFonts w:ascii="Arial" w:eastAsia="Arial" w:hAnsi="Arial" w:cs="Arial"/>
          <w:i/>
          <w:color w:val="2D3748"/>
          <w:sz w:val="21"/>
        </w:rPr>
        <w:t>One-Hot Encoding</w:t>
      </w:r>
      <w:r>
        <w:rPr>
          <w:rFonts w:ascii="Arial" w:eastAsia="Arial" w:hAnsi="Arial" w:cs="Arial"/>
          <w:color w:val="2D3748"/>
          <w:sz w:val="21"/>
        </w:rPr>
        <w:t xml:space="preserve">, and numerical columns were standardized using </w:t>
      </w:r>
      <w:proofErr w:type="spellStart"/>
      <w:r>
        <w:rPr>
          <w:rFonts w:ascii="Arial" w:eastAsia="Arial" w:hAnsi="Arial" w:cs="Arial"/>
          <w:i/>
          <w:color w:val="2D3748"/>
          <w:sz w:val="21"/>
        </w:rPr>
        <w:t>StandardScaler</w:t>
      </w:r>
      <w:proofErr w:type="spellEnd"/>
      <w:r>
        <w:rPr>
          <w:rFonts w:ascii="Arial" w:eastAsia="Arial" w:hAnsi="Arial" w:cs="Arial"/>
          <w:color w:val="2D3748"/>
          <w:sz w:val="21"/>
        </w:rPr>
        <w:t>.</w:t>
      </w:r>
    </w:p>
    <w:p w14:paraId="79942F6A" w14:textId="77777777" w:rsidR="00595E43" w:rsidRDefault="00000000">
      <w:pPr>
        <w:numPr>
          <w:ilvl w:val="0"/>
          <w:numId w:val="1"/>
        </w:numPr>
        <w:spacing w:after="19" w:line="259" w:lineRule="auto"/>
        <w:ind w:hanging="128"/>
      </w:pPr>
      <w:r>
        <w:rPr>
          <w:rFonts w:ascii="Arial" w:eastAsia="Arial" w:hAnsi="Arial" w:cs="Arial"/>
          <w:b/>
          <w:color w:val="2D3748"/>
          <w:sz w:val="21"/>
        </w:rPr>
        <w:t>Rows used for clustering:</w:t>
      </w:r>
      <w:r>
        <w:rPr>
          <w:rFonts w:ascii="Arial" w:eastAsia="Arial" w:hAnsi="Arial" w:cs="Arial"/>
          <w:color w:val="2D3748"/>
          <w:sz w:val="21"/>
        </w:rPr>
        <w:t xml:space="preserve"> 12000</w:t>
      </w:r>
    </w:p>
    <w:p w14:paraId="44EBFCAE" w14:textId="77777777" w:rsidR="00595E43" w:rsidRDefault="00000000">
      <w:pPr>
        <w:numPr>
          <w:ilvl w:val="0"/>
          <w:numId w:val="1"/>
        </w:numPr>
        <w:spacing w:after="329" w:line="259" w:lineRule="auto"/>
        <w:ind w:hanging="128"/>
      </w:pPr>
      <w:r>
        <w:rPr>
          <w:rFonts w:ascii="Arial" w:eastAsia="Arial" w:hAnsi="Arial" w:cs="Arial"/>
          <w:b/>
          <w:color w:val="2D3748"/>
          <w:sz w:val="21"/>
        </w:rPr>
        <w:t>Encoded dimensions:</w:t>
      </w:r>
      <w:r>
        <w:rPr>
          <w:rFonts w:ascii="Arial" w:eastAsia="Arial" w:hAnsi="Arial" w:cs="Arial"/>
          <w:color w:val="2D3748"/>
          <w:sz w:val="21"/>
        </w:rPr>
        <w:t xml:space="preserve"> 122</w:t>
      </w:r>
    </w:p>
    <w:p w14:paraId="2C496CC3" w14:textId="77777777" w:rsidR="00595E43" w:rsidRDefault="00000000">
      <w:pPr>
        <w:pStyle w:val="Heading2"/>
        <w:ind w:left="-5"/>
      </w:pPr>
      <w:r>
        <w:t>2. K-Means Elbow Evaluation</w:t>
      </w:r>
    </w:p>
    <w:p w14:paraId="17DE4E9B" w14:textId="77777777" w:rsidR="00595E43" w:rsidRDefault="00000000">
      <w:pPr>
        <w:spacing w:after="10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>The Elbow method is evaluated for k values ranging from 2 to 8 to identify where the within-cluster sum of squares (Inertia) bends optimally.</w:t>
      </w:r>
    </w:p>
    <w:p w14:paraId="467A5B03" w14:textId="77777777" w:rsidR="00595E43" w:rsidRDefault="00000000">
      <w:pPr>
        <w:spacing w:after="59" w:line="259" w:lineRule="auto"/>
        <w:ind w:left="1400" w:firstLine="0"/>
      </w:pPr>
      <w:r>
        <w:rPr>
          <w:noProof/>
        </w:rPr>
        <w:drawing>
          <wp:inline distT="0" distB="0" distL="0" distR="0" wp14:anchorId="0051CE9E" wp14:editId="5D703BD1">
            <wp:extent cx="4826000" cy="2413000"/>
            <wp:effectExtent l="0" t="0" r="0" b="0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5F99" w14:textId="77777777" w:rsidR="00595E43" w:rsidRDefault="00000000">
      <w:pPr>
        <w:spacing w:after="10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>Selected K-Means cluster sizes (for k=4):</w:t>
      </w:r>
    </w:p>
    <w:p w14:paraId="791A64CB" w14:textId="77777777" w:rsidR="00595E43" w:rsidRDefault="00000000">
      <w:pPr>
        <w:spacing w:after="318" w:line="269" w:lineRule="auto"/>
        <w:ind w:left="-5" w:right="782"/>
      </w:pPr>
      <w:r>
        <w:rPr>
          <w:rFonts w:ascii="Arial" w:eastAsia="Arial" w:hAnsi="Arial" w:cs="Arial"/>
          <w:color w:val="2D3748"/>
          <w:sz w:val="21"/>
        </w:rPr>
        <w:t xml:space="preserve">- Cluster 0: 3322 records | Cluster 1: 5677 records | Cluster 2: 1589 records | Cluster 3: 1412 records - </w:t>
      </w:r>
      <w:r>
        <w:rPr>
          <w:rFonts w:ascii="Arial" w:eastAsia="Arial" w:hAnsi="Arial" w:cs="Arial"/>
          <w:b/>
          <w:color w:val="2D3748"/>
          <w:sz w:val="21"/>
        </w:rPr>
        <w:t>K-Means Silhouette Score:</w:t>
      </w:r>
      <w:r>
        <w:rPr>
          <w:rFonts w:ascii="Arial" w:eastAsia="Arial" w:hAnsi="Arial" w:cs="Arial"/>
          <w:color w:val="2D3748"/>
          <w:sz w:val="21"/>
        </w:rPr>
        <w:t xml:space="preserve"> 0.4182</w:t>
      </w:r>
    </w:p>
    <w:p w14:paraId="0499B563" w14:textId="77777777" w:rsidR="00595E43" w:rsidRDefault="00000000">
      <w:pPr>
        <w:pStyle w:val="Heading2"/>
        <w:ind w:left="-5"/>
      </w:pPr>
      <w:r>
        <w:t>3. DBSCAN &amp; Isolation Forest Models</w:t>
      </w:r>
    </w:p>
    <w:p w14:paraId="17D05156" w14:textId="77777777" w:rsidR="00595E43" w:rsidRDefault="00000000">
      <w:pPr>
        <w:spacing w:after="19" w:line="259" w:lineRule="auto"/>
        <w:ind w:left="-5"/>
      </w:pPr>
      <w:r>
        <w:rPr>
          <w:rFonts w:ascii="Arial" w:eastAsia="Arial" w:hAnsi="Arial" w:cs="Arial"/>
          <w:b/>
          <w:color w:val="2D3748"/>
          <w:sz w:val="21"/>
        </w:rPr>
        <w:t>DBSCAN Clustering:</w:t>
      </w:r>
    </w:p>
    <w:p w14:paraId="2DCD16D3" w14:textId="77777777" w:rsidR="00595E43" w:rsidRDefault="00000000">
      <w:pPr>
        <w:spacing w:after="288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 xml:space="preserve">With parameter configuration (eps=1.8, </w:t>
      </w:r>
      <w:proofErr w:type="spellStart"/>
      <w:r>
        <w:rPr>
          <w:rFonts w:ascii="Arial" w:eastAsia="Arial" w:hAnsi="Arial" w:cs="Arial"/>
          <w:color w:val="2D3748"/>
          <w:sz w:val="21"/>
        </w:rPr>
        <w:t>min_samples</w:t>
      </w:r>
      <w:proofErr w:type="spellEnd"/>
      <w:r>
        <w:rPr>
          <w:rFonts w:ascii="Arial" w:eastAsia="Arial" w:hAnsi="Arial" w:cs="Arial"/>
          <w:color w:val="2D3748"/>
          <w:sz w:val="21"/>
        </w:rPr>
        <w:t xml:space="preserve">=10), DBSCAN </w:t>
      </w:r>
      <w:proofErr w:type="spellStart"/>
      <w:r>
        <w:rPr>
          <w:rFonts w:ascii="Arial" w:eastAsia="Arial" w:hAnsi="Arial" w:cs="Arial"/>
          <w:color w:val="2D3748"/>
          <w:sz w:val="21"/>
        </w:rPr>
        <w:t>labeled</w:t>
      </w:r>
      <w:proofErr w:type="spellEnd"/>
      <w:r>
        <w:rPr>
          <w:rFonts w:ascii="Arial" w:eastAsia="Arial" w:hAnsi="Arial" w:cs="Arial"/>
          <w:color w:val="2D3748"/>
          <w:sz w:val="21"/>
        </w:rPr>
        <w:t xml:space="preserve"> all 12,000 points into a single cluster (estimated noise fraction: 0.0), indicating the high-dimensional density requires specialized tuning or alternate dimension-reduction approaches.</w:t>
      </w:r>
    </w:p>
    <w:p w14:paraId="2FF17A8A" w14:textId="77777777" w:rsidR="00595E43" w:rsidRDefault="00000000">
      <w:pPr>
        <w:spacing w:after="19" w:line="259" w:lineRule="auto"/>
        <w:ind w:left="-5"/>
      </w:pPr>
      <w:r>
        <w:rPr>
          <w:rFonts w:ascii="Arial" w:eastAsia="Arial" w:hAnsi="Arial" w:cs="Arial"/>
          <w:b/>
          <w:color w:val="2D3748"/>
          <w:sz w:val="21"/>
        </w:rPr>
        <w:t>Isolation Forest Evaluation:</w:t>
      </w:r>
    </w:p>
    <w:p w14:paraId="5DF6CA76" w14:textId="77777777" w:rsidR="00595E43" w:rsidRDefault="00000000">
      <w:pPr>
        <w:spacing w:after="128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>With default contamination setting, the post-hoc classification evaluation comparing predicted outliers versus normal/attack labels is shown below:</w:t>
      </w:r>
    </w:p>
    <w:p w14:paraId="5FC1F1E6" w14:textId="77777777" w:rsidR="00595E43" w:rsidRDefault="00000000">
      <w:pPr>
        <w:shd w:val="clear" w:color="auto" w:fill="EDF2F7"/>
        <w:spacing w:after="227" w:line="265" w:lineRule="auto"/>
        <w:ind w:left="715"/>
      </w:pPr>
      <w:r>
        <w:rPr>
          <w:color w:val="1A202C"/>
          <w:sz w:val="17"/>
        </w:rPr>
        <w:t xml:space="preserve">              precision    </w:t>
      </w:r>
      <w:proofErr w:type="gramStart"/>
      <w:r>
        <w:rPr>
          <w:color w:val="1A202C"/>
          <w:sz w:val="17"/>
        </w:rPr>
        <w:t>recall  f</w:t>
      </w:r>
      <w:proofErr w:type="gramEnd"/>
      <w:r>
        <w:rPr>
          <w:color w:val="1A202C"/>
          <w:sz w:val="17"/>
        </w:rPr>
        <w:t>1-score   support</w:t>
      </w:r>
    </w:p>
    <w:p w14:paraId="2E69E703" w14:textId="77777777" w:rsidR="00595E43" w:rsidRDefault="00000000">
      <w:pPr>
        <w:shd w:val="clear" w:color="auto" w:fill="EDF2F7"/>
        <w:spacing w:after="7" w:line="265" w:lineRule="auto"/>
        <w:ind w:left="715"/>
      </w:pPr>
      <w:r>
        <w:rPr>
          <w:color w:val="1A202C"/>
          <w:sz w:val="17"/>
        </w:rPr>
        <w:t xml:space="preserve">      Normal       0.53      1.00      0.70      6419</w:t>
      </w:r>
    </w:p>
    <w:p w14:paraId="2FD02B7E" w14:textId="77777777" w:rsidR="00595E43" w:rsidRDefault="00000000">
      <w:pPr>
        <w:shd w:val="clear" w:color="auto" w:fill="EDF2F7"/>
        <w:spacing w:after="7" w:line="265" w:lineRule="auto"/>
        <w:ind w:left="715"/>
      </w:pPr>
      <w:r>
        <w:rPr>
          <w:color w:val="1A202C"/>
          <w:sz w:val="17"/>
        </w:rPr>
        <w:t xml:space="preserve">      Attack       0.00      0.00      0.00      5581</w:t>
      </w:r>
    </w:p>
    <w:p w14:paraId="60214C99" w14:textId="77777777" w:rsidR="00595E43" w:rsidRDefault="00000000">
      <w:pPr>
        <w:shd w:val="clear" w:color="auto" w:fill="EDF2F7"/>
        <w:spacing w:after="357" w:line="265" w:lineRule="auto"/>
        <w:ind w:left="715"/>
      </w:pPr>
      <w:r>
        <w:rPr>
          <w:color w:val="1A202C"/>
          <w:sz w:val="17"/>
        </w:rPr>
        <w:t xml:space="preserve">    accuracy                           0.53     12000</w:t>
      </w:r>
    </w:p>
    <w:p w14:paraId="788482E3" w14:textId="77777777" w:rsidR="00595E43" w:rsidRDefault="00000000">
      <w:pPr>
        <w:pStyle w:val="Heading2"/>
        <w:ind w:left="-5"/>
      </w:pPr>
      <w:r>
        <w:lastRenderedPageBreak/>
        <w:t>4. Dimensionality Reduction &amp; Visualization</w:t>
      </w:r>
    </w:p>
    <w:p w14:paraId="0E9E4198" w14:textId="77777777" w:rsidR="00595E43" w:rsidRDefault="00000000">
      <w:pPr>
        <w:spacing w:after="10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>To visually confirm cluster spacing, we projected the high-dimensional data into a 2D space using Principal</w:t>
      </w:r>
    </w:p>
    <w:p w14:paraId="684712E6" w14:textId="77777777" w:rsidR="00595E43" w:rsidRDefault="00000000">
      <w:pPr>
        <w:spacing w:after="10" w:line="269" w:lineRule="auto"/>
        <w:ind w:left="-5"/>
      </w:pPr>
      <w:r>
        <w:rPr>
          <w:rFonts w:ascii="Arial" w:eastAsia="Arial" w:hAnsi="Arial" w:cs="Arial"/>
          <w:color w:val="2D3748"/>
          <w:sz w:val="21"/>
        </w:rPr>
        <w:t>Component Analysis (PCA). The explained variance ratio for the principal components is 22.27% and 14.66%.</w:t>
      </w:r>
    </w:p>
    <w:p w14:paraId="09ACE19E" w14:textId="77777777" w:rsidR="00595E43" w:rsidRDefault="00000000">
      <w:pPr>
        <w:spacing w:after="0" w:line="259" w:lineRule="auto"/>
        <w:ind w:left="1400" w:firstLine="0"/>
      </w:pPr>
      <w:r>
        <w:rPr>
          <w:noProof/>
        </w:rPr>
        <w:drawing>
          <wp:inline distT="0" distB="0" distL="0" distR="0" wp14:anchorId="35B3B884" wp14:editId="4ABA5DEB">
            <wp:extent cx="4826000" cy="2895600"/>
            <wp:effectExtent l="0" t="0" r="0" b="0"/>
            <wp:docPr id="788" name="Picture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7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E43">
      <w:pgSz w:w="12240" w:h="15840"/>
      <w:pgMar w:top="1033" w:right="1096" w:bottom="1003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64BE1"/>
    <w:multiLevelType w:val="hybridMultilevel"/>
    <w:tmpl w:val="06AA1AC4"/>
    <w:lvl w:ilvl="0" w:tplc="347844AC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DA59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CE06D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E2478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59E18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6249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E9CB9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69498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C9C08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68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43"/>
    <w:rsid w:val="00081690"/>
    <w:rsid w:val="00595E43"/>
    <w:rsid w:val="005A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A39D"/>
  <w15:docId w15:val="{7B0E2819-BCAF-4015-954C-B16C9666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87" w:lineRule="auto"/>
      <w:ind w:left="1446" w:hanging="10"/>
    </w:pPr>
    <w:rPr>
      <w:rFonts w:ascii="Courier New" w:eastAsia="Courier New" w:hAnsi="Courier New" w:cs="Courier New"/>
      <w:color w:val="1F1F1F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outlineLvl w:val="0"/>
    </w:pPr>
    <w:rPr>
      <w:rFonts w:ascii="Arial" w:eastAsia="Arial" w:hAnsi="Arial" w:cs="Arial"/>
      <w:b/>
      <w:color w:val="1A365D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2" w:line="259" w:lineRule="auto"/>
      <w:ind w:left="10" w:hanging="10"/>
      <w:outlineLvl w:val="1"/>
    </w:pPr>
    <w:rPr>
      <w:rFonts w:ascii="Arial" w:eastAsia="Arial" w:hAnsi="Arial" w:cs="Arial"/>
      <w:b/>
      <w:color w:val="2B6CB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B6CB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boora</dc:creator>
  <cp:keywords/>
  <cp:lastModifiedBy>anju boora</cp:lastModifiedBy>
  <cp:revision>2</cp:revision>
  <dcterms:created xsi:type="dcterms:W3CDTF">2026-10-29T16:10:00Z</dcterms:created>
  <dcterms:modified xsi:type="dcterms:W3CDTF">2026-10-29T16:10:00Z</dcterms:modified>
</cp:coreProperties>
</file>