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2A5" w:rsidRPr="00067316" w:rsidRDefault="000D42A5" w:rsidP="007D5995">
      <w:pPr>
        <w:spacing w:line="360" w:lineRule="auto"/>
        <w:jc w:val="both"/>
        <w:rPr>
          <w:rFonts w:ascii="Times New Roman" w:hAnsi="Times New Roman" w:cs="Times New Roman"/>
          <w:sz w:val="24"/>
          <w:szCs w:val="24"/>
        </w:rPr>
      </w:pPr>
      <w:bookmarkStart w:id="0" w:name="_GoBack"/>
      <w:bookmarkEnd w:id="0"/>
    </w:p>
    <w:p w:rsidR="00E27654" w:rsidRPr="00607F04" w:rsidRDefault="00E27654" w:rsidP="007D5995">
      <w:pPr>
        <w:spacing w:line="360" w:lineRule="auto"/>
        <w:jc w:val="both"/>
        <w:rPr>
          <w:rFonts w:ascii="Times New Roman" w:hAnsi="Times New Roman" w:cs="Times New Roman"/>
          <w:b/>
          <w:sz w:val="24"/>
          <w:szCs w:val="24"/>
        </w:rPr>
      </w:pPr>
      <w:r w:rsidRPr="00607F04">
        <w:rPr>
          <w:rFonts w:ascii="Times New Roman" w:hAnsi="Times New Roman" w:cs="Times New Roman"/>
          <w:b/>
          <w:sz w:val="24"/>
          <w:szCs w:val="24"/>
        </w:rPr>
        <w:t>About the Dataset</w:t>
      </w:r>
    </w:p>
    <w:p w:rsidR="00F5271D" w:rsidRDefault="00E27654" w:rsidP="007D5995">
      <w:pPr>
        <w:spacing w:line="360" w:lineRule="auto"/>
        <w:jc w:val="both"/>
        <w:rPr>
          <w:rFonts w:ascii="Times New Roman" w:hAnsi="Times New Roman" w:cs="Times New Roman"/>
          <w:sz w:val="24"/>
          <w:szCs w:val="24"/>
        </w:rPr>
      </w:pPr>
      <w:r w:rsidRPr="00E27654">
        <w:rPr>
          <w:rFonts w:ascii="Times New Roman" w:hAnsi="Times New Roman" w:cs="Times New Roman"/>
          <w:sz w:val="24"/>
          <w:szCs w:val="24"/>
        </w:rPr>
        <w:t>The dataset contains the data related to Geography Wise Per Capita Gross National income of Nepal for the Year 2014. The geographical observations are categorized according to Districts, zones, geographical regions, demographic regions and various sub categories of per capital gross national income (Sectors of</w:t>
      </w:r>
      <w:r>
        <w:rPr>
          <w:rFonts w:ascii="Times New Roman" w:hAnsi="Times New Roman" w:cs="Times New Roman"/>
          <w:sz w:val="24"/>
          <w:szCs w:val="24"/>
        </w:rPr>
        <w:t xml:space="preserve"> the economy). The wrangling and </w:t>
      </w:r>
      <w:r w:rsidRPr="00E27654">
        <w:rPr>
          <w:rFonts w:ascii="Times New Roman" w:hAnsi="Times New Roman" w:cs="Times New Roman"/>
          <w:sz w:val="24"/>
          <w:szCs w:val="24"/>
        </w:rPr>
        <w:t>visualization analysis of the data are performed on the basis of multiple facets mentioned above.</w:t>
      </w:r>
    </w:p>
    <w:p w:rsidR="00607F04" w:rsidRPr="00C41A15" w:rsidRDefault="00BD4DB9" w:rsidP="007D5995">
      <w:pPr>
        <w:spacing w:line="360" w:lineRule="auto"/>
        <w:jc w:val="both"/>
        <w:rPr>
          <w:rFonts w:ascii="Times New Roman" w:hAnsi="Times New Roman" w:cs="Times New Roman"/>
          <w:b/>
          <w:sz w:val="24"/>
          <w:szCs w:val="24"/>
        </w:rPr>
      </w:pPr>
      <w:r>
        <w:rPr>
          <w:rFonts w:ascii="Times New Roman" w:hAnsi="Times New Roman" w:cs="Times New Roman"/>
          <w:b/>
          <w:sz w:val="24"/>
          <w:szCs w:val="24"/>
        </w:rPr>
        <w:t>Note</w:t>
      </w:r>
    </w:p>
    <w:p w:rsidR="00C41A15" w:rsidRPr="00067316" w:rsidRDefault="00C41A15" w:rsidP="007D5995">
      <w:pPr>
        <w:spacing w:line="360" w:lineRule="auto"/>
        <w:jc w:val="both"/>
        <w:rPr>
          <w:rFonts w:ascii="Times New Roman" w:hAnsi="Times New Roman" w:cs="Times New Roman"/>
          <w:sz w:val="24"/>
          <w:szCs w:val="24"/>
        </w:rPr>
      </w:pPr>
      <w:r>
        <w:rPr>
          <w:rFonts w:ascii="Times New Roman" w:hAnsi="Times New Roman" w:cs="Times New Roman"/>
          <w:sz w:val="24"/>
          <w:szCs w:val="24"/>
        </w:rPr>
        <w:t>The missing values N/A values in the dataset have been replaced with null values</w:t>
      </w:r>
      <w:r w:rsidR="00BD4DB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replaced with value zero). Therefore, the districts that appear as blank on the map of Nepal are the result of the unavailability of data for those particular districts.</w:t>
      </w:r>
    </w:p>
    <w:p w:rsidR="00F5271D" w:rsidRPr="000D42A5" w:rsidRDefault="004E181C" w:rsidP="007D5995">
      <w:pPr>
        <w:spacing w:line="360" w:lineRule="auto"/>
        <w:jc w:val="both"/>
        <w:rPr>
          <w:rFonts w:ascii="Times New Roman" w:hAnsi="Times New Roman" w:cs="Times New Roman"/>
          <w:b/>
          <w:sz w:val="24"/>
          <w:szCs w:val="24"/>
        </w:rPr>
      </w:pPr>
      <w:r w:rsidRPr="000D42A5">
        <w:rPr>
          <w:rFonts w:ascii="Times New Roman" w:hAnsi="Times New Roman" w:cs="Times New Roman"/>
          <w:b/>
          <w:sz w:val="24"/>
          <w:szCs w:val="24"/>
        </w:rPr>
        <w:t>Objective</w:t>
      </w:r>
      <w:r w:rsidR="000D42A5">
        <w:rPr>
          <w:rFonts w:ascii="Times New Roman" w:hAnsi="Times New Roman" w:cs="Times New Roman"/>
          <w:b/>
          <w:sz w:val="24"/>
          <w:szCs w:val="24"/>
        </w:rPr>
        <w:t>:</w:t>
      </w:r>
    </w:p>
    <w:p w:rsidR="004E181C" w:rsidRDefault="004E181C" w:rsidP="004E181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understand the economic composition of Nepal</w:t>
      </w:r>
    </w:p>
    <w:p w:rsidR="004E181C" w:rsidRPr="004E181C" w:rsidRDefault="004E181C" w:rsidP="004E181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assess the high growth economic sectors of Nepal</w:t>
      </w:r>
    </w:p>
    <w:p w:rsidR="00607F04" w:rsidRPr="000D42A5" w:rsidRDefault="004E181C" w:rsidP="007D5995">
      <w:pPr>
        <w:spacing w:line="360" w:lineRule="auto"/>
        <w:jc w:val="both"/>
        <w:rPr>
          <w:rFonts w:ascii="Times New Roman" w:hAnsi="Times New Roman" w:cs="Times New Roman"/>
          <w:b/>
          <w:sz w:val="24"/>
          <w:szCs w:val="24"/>
        </w:rPr>
      </w:pPr>
      <w:r w:rsidRPr="000D42A5">
        <w:rPr>
          <w:rFonts w:ascii="Times New Roman" w:hAnsi="Times New Roman" w:cs="Times New Roman"/>
          <w:b/>
          <w:sz w:val="24"/>
          <w:szCs w:val="24"/>
        </w:rPr>
        <w:t>Research question</w:t>
      </w:r>
    </w:p>
    <w:p w:rsidR="004E181C" w:rsidRDefault="004E181C" w:rsidP="007D5995">
      <w:pPr>
        <w:spacing w:line="360" w:lineRule="auto"/>
        <w:jc w:val="both"/>
        <w:rPr>
          <w:rFonts w:ascii="Times New Roman" w:hAnsi="Times New Roman" w:cs="Times New Roman"/>
          <w:sz w:val="24"/>
          <w:szCs w:val="24"/>
        </w:rPr>
      </w:pPr>
      <w:r>
        <w:rPr>
          <w:rFonts w:ascii="Times New Roman" w:hAnsi="Times New Roman" w:cs="Times New Roman"/>
          <w:sz w:val="24"/>
          <w:szCs w:val="24"/>
        </w:rPr>
        <w:t>What are the economic sectors that add the highest and lowest value across the economy of the development regions of Nepal?</w:t>
      </w:r>
    </w:p>
    <w:p w:rsidR="00607F04" w:rsidRDefault="00607F04" w:rsidP="007D5995">
      <w:pPr>
        <w:spacing w:line="360" w:lineRule="auto"/>
        <w:jc w:val="both"/>
        <w:rPr>
          <w:rFonts w:ascii="Times New Roman" w:hAnsi="Times New Roman" w:cs="Times New Roman"/>
          <w:sz w:val="24"/>
          <w:szCs w:val="24"/>
        </w:rPr>
      </w:pPr>
    </w:p>
    <w:p w:rsidR="00607F04" w:rsidRDefault="00607F04" w:rsidP="007D5995">
      <w:pPr>
        <w:spacing w:line="360" w:lineRule="auto"/>
        <w:jc w:val="both"/>
        <w:rPr>
          <w:rFonts w:ascii="Times New Roman" w:hAnsi="Times New Roman" w:cs="Times New Roman"/>
          <w:sz w:val="24"/>
          <w:szCs w:val="24"/>
        </w:rPr>
      </w:pPr>
    </w:p>
    <w:p w:rsidR="00607F04" w:rsidRDefault="00607F04" w:rsidP="007D5995">
      <w:pPr>
        <w:spacing w:line="360" w:lineRule="auto"/>
        <w:jc w:val="both"/>
        <w:rPr>
          <w:rFonts w:ascii="Times New Roman" w:hAnsi="Times New Roman" w:cs="Times New Roman"/>
          <w:sz w:val="24"/>
          <w:szCs w:val="24"/>
        </w:rPr>
      </w:pPr>
    </w:p>
    <w:p w:rsidR="00607F04" w:rsidRDefault="00607F04" w:rsidP="007D5995">
      <w:pPr>
        <w:spacing w:line="360" w:lineRule="auto"/>
        <w:jc w:val="both"/>
        <w:rPr>
          <w:rFonts w:ascii="Times New Roman" w:hAnsi="Times New Roman" w:cs="Times New Roman"/>
          <w:sz w:val="24"/>
          <w:szCs w:val="24"/>
        </w:rPr>
      </w:pPr>
    </w:p>
    <w:p w:rsidR="00607F04" w:rsidRDefault="00607F04" w:rsidP="007D5995">
      <w:pPr>
        <w:spacing w:line="360" w:lineRule="auto"/>
        <w:jc w:val="both"/>
        <w:rPr>
          <w:rFonts w:ascii="Times New Roman" w:hAnsi="Times New Roman" w:cs="Times New Roman"/>
          <w:sz w:val="24"/>
          <w:szCs w:val="24"/>
        </w:rPr>
      </w:pPr>
    </w:p>
    <w:p w:rsidR="00607F04" w:rsidRDefault="00607F04" w:rsidP="007D5995">
      <w:pPr>
        <w:spacing w:line="360" w:lineRule="auto"/>
        <w:jc w:val="both"/>
        <w:rPr>
          <w:rFonts w:ascii="Times New Roman" w:hAnsi="Times New Roman" w:cs="Times New Roman"/>
          <w:sz w:val="24"/>
          <w:szCs w:val="24"/>
        </w:rPr>
      </w:pPr>
    </w:p>
    <w:p w:rsidR="00607F04" w:rsidRDefault="00607F04" w:rsidP="007D5995">
      <w:pPr>
        <w:spacing w:line="360" w:lineRule="auto"/>
        <w:jc w:val="both"/>
        <w:rPr>
          <w:rFonts w:ascii="Times New Roman" w:hAnsi="Times New Roman" w:cs="Times New Roman"/>
          <w:sz w:val="24"/>
          <w:szCs w:val="24"/>
        </w:rPr>
      </w:pPr>
    </w:p>
    <w:p w:rsidR="00607F04" w:rsidRDefault="00607F04" w:rsidP="007D5995">
      <w:pPr>
        <w:spacing w:line="360" w:lineRule="auto"/>
        <w:jc w:val="both"/>
        <w:rPr>
          <w:rFonts w:ascii="Times New Roman" w:hAnsi="Times New Roman" w:cs="Times New Roman"/>
          <w:sz w:val="24"/>
          <w:szCs w:val="24"/>
        </w:rPr>
      </w:pPr>
    </w:p>
    <w:p w:rsidR="00607F04" w:rsidRPr="00067316" w:rsidRDefault="00607F04" w:rsidP="007D5995">
      <w:pPr>
        <w:spacing w:line="360" w:lineRule="auto"/>
        <w:jc w:val="both"/>
        <w:rPr>
          <w:rFonts w:ascii="Times New Roman" w:hAnsi="Times New Roman" w:cs="Times New Roman"/>
          <w:sz w:val="24"/>
          <w:szCs w:val="24"/>
        </w:rPr>
      </w:pPr>
    </w:p>
    <w:p w:rsidR="00F5271D" w:rsidRPr="007D5995" w:rsidRDefault="00F5271D" w:rsidP="007D5995">
      <w:pPr>
        <w:pStyle w:val="ListParagraph"/>
        <w:numPr>
          <w:ilvl w:val="0"/>
          <w:numId w:val="1"/>
        </w:numPr>
        <w:spacing w:line="360" w:lineRule="auto"/>
        <w:jc w:val="both"/>
        <w:rPr>
          <w:rFonts w:ascii="Times New Roman" w:hAnsi="Times New Roman" w:cs="Times New Roman"/>
          <w:b/>
          <w:sz w:val="24"/>
          <w:szCs w:val="24"/>
        </w:rPr>
      </w:pPr>
      <w:r w:rsidRPr="007D5995">
        <w:rPr>
          <w:rFonts w:ascii="Times New Roman" w:hAnsi="Times New Roman" w:cs="Times New Roman"/>
          <w:b/>
          <w:sz w:val="24"/>
          <w:szCs w:val="24"/>
        </w:rPr>
        <w:t>The dashboard</w:t>
      </w:r>
    </w:p>
    <w:p w:rsidR="00BC37DD" w:rsidRPr="00067316" w:rsidRDefault="00BC37DD" w:rsidP="007D5995">
      <w:pPr>
        <w:pStyle w:val="ListParagraph"/>
        <w:spacing w:line="360" w:lineRule="auto"/>
        <w:jc w:val="both"/>
        <w:rPr>
          <w:rFonts w:ascii="Times New Roman" w:hAnsi="Times New Roman" w:cs="Times New Roman"/>
          <w:sz w:val="24"/>
          <w:szCs w:val="24"/>
        </w:rPr>
      </w:pPr>
    </w:p>
    <w:p w:rsidR="00F5271D" w:rsidRPr="00067316" w:rsidRDefault="00C9490A" w:rsidP="007D5995">
      <w:pPr>
        <w:pStyle w:val="ListParagraph"/>
        <w:spacing w:line="360" w:lineRule="auto"/>
        <w:jc w:val="both"/>
        <w:rPr>
          <w:rFonts w:ascii="Times New Roman" w:hAnsi="Times New Roman" w:cs="Times New Roman"/>
          <w:sz w:val="24"/>
          <w:szCs w:val="24"/>
        </w:rPr>
      </w:pPr>
      <w:r w:rsidRPr="00C9490A">
        <w:rPr>
          <w:rFonts w:ascii="Times New Roman" w:hAnsi="Times New Roman" w:cs="Times New Roman"/>
          <w:sz w:val="24"/>
          <w:szCs w:val="24"/>
        </w:rPr>
        <w:drawing>
          <wp:inline distT="0" distB="0" distL="0" distR="0" wp14:anchorId="01719F2E" wp14:editId="3D2F3D35">
            <wp:extent cx="5943600" cy="3333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33115"/>
                    </a:xfrm>
                    <a:prstGeom prst="rect">
                      <a:avLst/>
                    </a:prstGeom>
                  </pic:spPr>
                </pic:pic>
              </a:graphicData>
            </a:graphic>
          </wp:inline>
        </w:drawing>
      </w:r>
    </w:p>
    <w:p w:rsidR="00F5271D" w:rsidRPr="00067316" w:rsidRDefault="00F5271D" w:rsidP="007D5995">
      <w:pPr>
        <w:spacing w:line="360" w:lineRule="auto"/>
        <w:jc w:val="both"/>
        <w:rPr>
          <w:rFonts w:ascii="Times New Roman" w:hAnsi="Times New Roman" w:cs="Times New Roman"/>
          <w:sz w:val="24"/>
          <w:szCs w:val="24"/>
        </w:rPr>
      </w:pPr>
    </w:p>
    <w:p w:rsidR="00BD4DB9" w:rsidRDefault="00F5271D" w:rsidP="007D5995">
      <w:pPr>
        <w:pStyle w:val="ListParagraph"/>
        <w:numPr>
          <w:ilvl w:val="0"/>
          <w:numId w:val="1"/>
        </w:numPr>
        <w:spacing w:line="360" w:lineRule="auto"/>
        <w:jc w:val="both"/>
        <w:rPr>
          <w:rFonts w:ascii="Times New Roman" w:hAnsi="Times New Roman" w:cs="Times New Roman"/>
          <w:b/>
          <w:sz w:val="24"/>
          <w:szCs w:val="24"/>
        </w:rPr>
      </w:pPr>
      <w:r w:rsidRPr="00BD4DB9">
        <w:rPr>
          <w:rFonts w:ascii="Times New Roman" w:hAnsi="Times New Roman" w:cs="Times New Roman"/>
          <w:b/>
          <w:sz w:val="24"/>
          <w:szCs w:val="24"/>
        </w:rPr>
        <w:t xml:space="preserve">Map of Nepal </w:t>
      </w:r>
    </w:p>
    <w:p w:rsidR="00F5271D" w:rsidRPr="00BD4DB9" w:rsidRDefault="00F5271D" w:rsidP="00BD4DB9">
      <w:pPr>
        <w:pStyle w:val="ListParagraph"/>
        <w:spacing w:line="360" w:lineRule="auto"/>
        <w:jc w:val="both"/>
        <w:rPr>
          <w:rFonts w:ascii="Times New Roman" w:hAnsi="Times New Roman" w:cs="Times New Roman"/>
          <w:b/>
          <w:sz w:val="24"/>
          <w:szCs w:val="24"/>
        </w:rPr>
      </w:pPr>
      <w:r w:rsidRPr="00BD4DB9">
        <w:rPr>
          <w:rFonts w:ascii="Times New Roman" w:hAnsi="Times New Roman" w:cs="Times New Roman"/>
          <w:sz w:val="24"/>
          <w:szCs w:val="24"/>
        </w:rPr>
        <w:t xml:space="preserve">The map of Nepal has been shaped with the help of a </w:t>
      </w:r>
      <w:proofErr w:type="spellStart"/>
      <w:r w:rsidRPr="00BD4DB9">
        <w:rPr>
          <w:rFonts w:ascii="Times New Roman" w:hAnsi="Times New Roman" w:cs="Times New Roman"/>
          <w:sz w:val="24"/>
          <w:szCs w:val="24"/>
        </w:rPr>
        <w:t>json</w:t>
      </w:r>
      <w:proofErr w:type="spellEnd"/>
      <w:r w:rsidRPr="00BD4DB9">
        <w:rPr>
          <w:rFonts w:ascii="Times New Roman" w:hAnsi="Times New Roman" w:cs="Times New Roman"/>
          <w:sz w:val="24"/>
          <w:szCs w:val="24"/>
        </w:rPr>
        <w:t xml:space="preserve"> file. The map is divided into 75 districts where the color gradient is fixed in such a way that the districts with lower value addition to the economy appear light reddish and the districts with higher value addition to the economy appear dark red in color.  The map itself acts as a slicer when we click on it. Without even clicking, we can identify Kathmandu as the most value adding district by its dark red color.</w:t>
      </w:r>
    </w:p>
    <w:p w:rsidR="00351E21" w:rsidRPr="00067316" w:rsidRDefault="00351E21" w:rsidP="007D5995">
      <w:pPr>
        <w:spacing w:line="360" w:lineRule="auto"/>
        <w:jc w:val="both"/>
        <w:rPr>
          <w:rFonts w:ascii="Times New Roman" w:hAnsi="Times New Roman" w:cs="Times New Roman"/>
          <w:sz w:val="24"/>
          <w:szCs w:val="24"/>
        </w:rPr>
      </w:pPr>
    </w:p>
    <w:p w:rsidR="00351E21" w:rsidRPr="00067316" w:rsidRDefault="00351E21" w:rsidP="007D5995">
      <w:pPr>
        <w:spacing w:line="360" w:lineRule="auto"/>
        <w:jc w:val="both"/>
        <w:rPr>
          <w:rFonts w:ascii="Times New Roman" w:hAnsi="Times New Roman" w:cs="Times New Roman"/>
          <w:sz w:val="24"/>
          <w:szCs w:val="24"/>
        </w:rPr>
      </w:pPr>
    </w:p>
    <w:p w:rsidR="00BD4DB9" w:rsidRDefault="00351E21" w:rsidP="007D5995">
      <w:pPr>
        <w:pStyle w:val="ListParagraph"/>
        <w:numPr>
          <w:ilvl w:val="0"/>
          <w:numId w:val="1"/>
        </w:numPr>
        <w:spacing w:line="360" w:lineRule="auto"/>
        <w:jc w:val="both"/>
        <w:rPr>
          <w:rFonts w:ascii="Times New Roman" w:hAnsi="Times New Roman" w:cs="Times New Roman"/>
          <w:b/>
          <w:sz w:val="24"/>
          <w:szCs w:val="24"/>
        </w:rPr>
      </w:pPr>
      <w:r w:rsidRPr="007D5995">
        <w:rPr>
          <w:noProof/>
        </w:rPr>
        <w:lastRenderedPageBreak/>
        <w:drawing>
          <wp:anchor distT="0" distB="0" distL="114300" distR="114300" simplePos="0" relativeHeight="251658240" behindDoc="1" locked="0" layoutInCell="1" allowOverlap="1">
            <wp:simplePos x="0" y="0"/>
            <wp:positionH relativeFrom="margin">
              <wp:posOffset>2240280</wp:posOffset>
            </wp:positionH>
            <wp:positionV relativeFrom="paragraph">
              <wp:posOffset>129540</wp:posOffset>
            </wp:positionV>
            <wp:extent cx="3398520" cy="2374900"/>
            <wp:effectExtent l="0" t="0" r="0" b="6350"/>
            <wp:wrapTight wrapText="bothSides">
              <wp:wrapPolygon edited="0">
                <wp:start x="0" y="0"/>
                <wp:lineTo x="0" y="21484"/>
                <wp:lineTo x="21430" y="21484"/>
                <wp:lineTo x="214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8520" cy="2374900"/>
                    </a:xfrm>
                    <a:prstGeom prst="rect">
                      <a:avLst/>
                    </a:prstGeom>
                  </pic:spPr>
                </pic:pic>
              </a:graphicData>
            </a:graphic>
            <wp14:sizeRelH relativeFrom="margin">
              <wp14:pctWidth>0</wp14:pctWidth>
            </wp14:sizeRelH>
            <wp14:sizeRelV relativeFrom="margin">
              <wp14:pctHeight>0</wp14:pctHeight>
            </wp14:sizeRelV>
          </wp:anchor>
        </w:drawing>
      </w:r>
      <w:r w:rsidR="00F5271D" w:rsidRPr="00BD4DB9">
        <w:rPr>
          <w:rFonts w:ascii="Times New Roman" w:hAnsi="Times New Roman" w:cs="Times New Roman"/>
          <w:b/>
          <w:sz w:val="24"/>
          <w:szCs w:val="24"/>
        </w:rPr>
        <w:t>Slicer and tooltip</w:t>
      </w:r>
    </w:p>
    <w:p w:rsidR="00F5271D" w:rsidRPr="00BD4DB9" w:rsidRDefault="00F5271D" w:rsidP="00BD4DB9">
      <w:pPr>
        <w:pStyle w:val="ListParagraph"/>
        <w:spacing w:line="360" w:lineRule="auto"/>
        <w:jc w:val="both"/>
        <w:rPr>
          <w:rFonts w:ascii="Times New Roman" w:hAnsi="Times New Roman" w:cs="Times New Roman"/>
          <w:b/>
          <w:sz w:val="24"/>
          <w:szCs w:val="24"/>
        </w:rPr>
      </w:pPr>
      <w:r w:rsidRPr="00BD4DB9">
        <w:rPr>
          <w:rFonts w:ascii="Times New Roman" w:hAnsi="Times New Roman" w:cs="Times New Roman"/>
          <w:sz w:val="24"/>
          <w:szCs w:val="24"/>
        </w:rPr>
        <w:t xml:space="preserve">A separate slicer is used where the data visuals are sliced according to the geographical regions of Nepal. The three geographical region’s info will be highlighted in the videos respectively if the slicer tiles are clicked. Also, </w:t>
      </w:r>
      <w:r w:rsidR="00BC37DD" w:rsidRPr="00BD4DB9">
        <w:rPr>
          <w:rFonts w:ascii="Times New Roman" w:hAnsi="Times New Roman" w:cs="Times New Roman"/>
          <w:sz w:val="24"/>
          <w:szCs w:val="24"/>
        </w:rPr>
        <w:t>a tooltip has been developed for providing the summary information about the economic activities of the respective district. The to</w:t>
      </w:r>
      <w:r w:rsidR="00351E21" w:rsidRPr="00BD4DB9">
        <w:rPr>
          <w:rFonts w:ascii="Times New Roman" w:hAnsi="Times New Roman" w:cs="Times New Roman"/>
          <w:sz w:val="24"/>
          <w:szCs w:val="24"/>
        </w:rPr>
        <w:t>oltip would be displayed as shown in the adjacent picture.</w:t>
      </w:r>
    </w:p>
    <w:p w:rsidR="00B87731" w:rsidRPr="00067316" w:rsidRDefault="00B87731" w:rsidP="007D5995">
      <w:pPr>
        <w:spacing w:line="360" w:lineRule="auto"/>
        <w:jc w:val="both"/>
        <w:rPr>
          <w:rFonts w:ascii="Times New Roman" w:hAnsi="Times New Roman" w:cs="Times New Roman"/>
          <w:b/>
          <w:sz w:val="24"/>
          <w:szCs w:val="24"/>
        </w:rPr>
      </w:pPr>
    </w:p>
    <w:p w:rsidR="006E5302" w:rsidRDefault="00B87731" w:rsidP="007D5995">
      <w:pPr>
        <w:pStyle w:val="ListParagraph"/>
        <w:numPr>
          <w:ilvl w:val="0"/>
          <w:numId w:val="1"/>
        </w:numPr>
        <w:spacing w:line="360" w:lineRule="auto"/>
        <w:jc w:val="both"/>
        <w:rPr>
          <w:rFonts w:ascii="Times New Roman" w:hAnsi="Times New Roman" w:cs="Times New Roman"/>
          <w:b/>
          <w:sz w:val="24"/>
          <w:szCs w:val="24"/>
        </w:rPr>
      </w:pPr>
      <w:r w:rsidRPr="006E5302">
        <w:rPr>
          <w:rFonts w:ascii="Times New Roman" w:hAnsi="Times New Roman" w:cs="Times New Roman"/>
          <w:b/>
          <w:sz w:val="24"/>
          <w:szCs w:val="24"/>
        </w:rPr>
        <w:t>Value added by 5 major categories to the economy of development regions</w:t>
      </w:r>
    </w:p>
    <w:p w:rsidR="00B87731" w:rsidRPr="006E5302" w:rsidRDefault="00B87731" w:rsidP="006E5302">
      <w:pPr>
        <w:pStyle w:val="ListParagraph"/>
        <w:spacing w:line="360" w:lineRule="auto"/>
        <w:jc w:val="both"/>
        <w:rPr>
          <w:rFonts w:ascii="Times New Roman" w:hAnsi="Times New Roman" w:cs="Times New Roman"/>
          <w:b/>
          <w:sz w:val="24"/>
          <w:szCs w:val="24"/>
        </w:rPr>
      </w:pPr>
      <w:r w:rsidRPr="006E5302">
        <w:rPr>
          <w:rFonts w:ascii="Times New Roman" w:hAnsi="Times New Roman" w:cs="Times New Roman"/>
          <w:sz w:val="24"/>
          <w:szCs w:val="24"/>
        </w:rPr>
        <w:t>Agriculture, Real estate, Manufacturing, Education and Construction are the 5 most valuable sectors of Nepalese economy. If we look at the categories that add the most value to the economic activity across the development regions, Agriculture is the activity that adds the highest value in all the d</w:t>
      </w:r>
      <w:r w:rsidR="00067316" w:rsidRPr="006E5302">
        <w:rPr>
          <w:rFonts w:ascii="Times New Roman" w:hAnsi="Times New Roman" w:cs="Times New Roman"/>
          <w:sz w:val="24"/>
          <w:szCs w:val="24"/>
        </w:rPr>
        <w:t xml:space="preserve">evelopment regions. Central development receives the highest contribution from agriculture. On the other hand, Manufacturing is almost </w:t>
      </w:r>
      <w:proofErr w:type="spellStart"/>
      <w:r w:rsidR="00067316" w:rsidRPr="006E5302">
        <w:rPr>
          <w:rFonts w:ascii="Times New Roman" w:hAnsi="Times New Roman" w:cs="Times New Roman"/>
          <w:sz w:val="24"/>
          <w:szCs w:val="24"/>
        </w:rPr>
        <w:t>non existent</w:t>
      </w:r>
      <w:proofErr w:type="spellEnd"/>
      <w:r w:rsidR="00067316" w:rsidRPr="006E5302">
        <w:rPr>
          <w:rFonts w:ascii="Times New Roman" w:hAnsi="Times New Roman" w:cs="Times New Roman"/>
          <w:sz w:val="24"/>
          <w:szCs w:val="24"/>
        </w:rPr>
        <w:t xml:space="preserve"> in case of </w:t>
      </w:r>
      <w:proofErr w:type="spellStart"/>
      <w:r w:rsidR="00067316" w:rsidRPr="006E5302">
        <w:rPr>
          <w:rFonts w:ascii="Times New Roman" w:hAnsi="Times New Roman" w:cs="Times New Roman"/>
          <w:sz w:val="24"/>
          <w:szCs w:val="24"/>
        </w:rPr>
        <w:t>mid western</w:t>
      </w:r>
      <w:proofErr w:type="spellEnd"/>
      <w:r w:rsidR="00067316" w:rsidRPr="006E5302">
        <w:rPr>
          <w:rFonts w:ascii="Times New Roman" w:hAnsi="Times New Roman" w:cs="Times New Roman"/>
          <w:sz w:val="24"/>
          <w:szCs w:val="24"/>
        </w:rPr>
        <w:t xml:space="preserve"> and far western development regions. A clustered bar chart is used to show the details.</w:t>
      </w:r>
    </w:p>
    <w:p w:rsidR="006E5302" w:rsidRDefault="00067316" w:rsidP="007D5995">
      <w:pPr>
        <w:pStyle w:val="ListParagraph"/>
        <w:numPr>
          <w:ilvl w:val="0"/>
          <w:numId w:val="1"/>
        </w:numPr>
        <w:spacing w:line="360" w:lineRule="auto"/>
        <w:jc w:val="both"/>
        <w:rPr>
          <w:rFonts w:ascii="Times New Roman" w:hAnsi="Times New Roman" w:cs="Times New Roman"/>
          <w:b/>
          <w:sz w:val="24"/>
          <w:szCs w:val="24"/>
        </w:rPr>
      </w:pPr>
      <w:r w:rsidRPr="006E5302">
        <w:rPr>
          <w:rFonts w:ascii="Times New Roman" w:hAnsi="Times New Roman" w:cs="Times New Roman"/>
          <w:b/>
          <w:sz w:val="24"/>
          <w:szCs w:val="24"/>
        </w:rPr>
        <w:t>Two of the least value adding economic activities</w:t>
      </w:r>
    </w:p>
    <w:p w:rsidR="00BC37DD" w:rsidRPr="006E5302" w:rsidRDefault="00067316" w:rsidP="006E5302">
      <w:pPr>
        <w:pStyle w:val="ListParagraph"/>
        <w:spacing w:line="360" w:lineRule="auto"/>
        <w:jc w:val="both"/>
        <w:rPr>
          <w:rFonts w:ascii="Times New Roman" w:hAnsi="Times New Roman" w:cs="Times New Roman"/>
          <w:b/>
          <w:sz w:val="24"/>
          <w:szCs w:val="24"/>
        </w:rPr>
      </w:pPr>
      <w:r w:rsidRPr="006E5302">
        <w:rPr>
          <w:rFonts w:ascii="Times New Roman" w:hAnsi="Times New Roman" w:cs="Times New Roman"/>
          <w:sz w:val="24"/>
          <w:szCs w:val="24"/>
        </w:rPr>
        <w:t xml:space="preserve">Fishing and Mining and quarrying are the two least contributing economic activities across all the five development regions. The mining and quarrying is high in the central development region especially in Kathmandu whereas the actual potential of mining and quarrying activity lies outside of central development region. Also, </w:t>
      </w:r>
      <w:r w:rsidR="00D107B6" w:rsidRPr="006E5302">
        <w:rPr>
          <w:rFonts w:ascii="Times New Roman" w:hAnsi="Times New Roman" w:cs="Times New Roman"/>
          <w:sz w:val="24"/>
          <w:szCs w:val="24"/>
        </w:rPr>
        <w:t xml:space="preserve">central development region ranks the highest in </w:t>
      </w:r>
      <w:proofErr w:type="gramStart"/>
      <w:r w:rsidR="00D107B6" w:rsidRPr="006E5302">
        <w:rPr>
          <w:rFonts w:ascii="Times New Roman" w:hAnsi="Times New Roman" w:cs="Times New Roman"/>
          <w:sz w:val="24"/>
          <w:szCs w:val="24"/>
        </w:rPr>
        <w:t>Fishing</w:t>
      </w:r>
      <w:proofErr w:type="gramEnd"/>
      <w:r w:rsidR="00D107B6" w:rsidRPr="006E5302">
        <w:rPr>
          <w:rFonts w:ascii="Times New Roman" w:hAnsi="Times New Roman" w:cs="Times New Roman"/>
          <w:sz w:val="24"/>
          <w:szCs w:val="24"/>
        </w:rPr>
        <w:t xml:space="preserve"> activity whereas the real potentiality of fishing activity is in the flat lands of western and eastern development regions. </w:t>
      </w:r>
    </w:p>
    <w:p w:rsidR="007D5995" w:rsidRDefault="007D5995" w:rsidP="007D5995">
      <w:pPr>
        <w:spacing w:line="360" w:lineRule="auto"/>
        <w:jc w:val="both"/>
        <w:rPr>
          <w:rFonts w:ascii="Times New Roman" w:hAnsi="Times New Roman" w:cs="Times New Roman"/>
          <w:sz w:val="24"/>
          <w:szCs w:val="24"/>
        </w:rPr>
      </w:pPr>
    </w:p>
    <w:p w:rsidR="006E5302" w:rsidRDefault="00933DBD" w:rsidP="007D5995">
      <w:pPr>
        <w:pStyle w:val="ListParagraph"/>
        <w:numPr>
          <w:ilvl w:val="0"/>
          <w:numId w:val="1"/>
        </w:numPr>
        <w:spacing w:line="360" w:lineRule="auto"/>
        <w:jc w:val="both"/>
        <w:rPr>
          <w:rFonts w:ascii="Times New Roman" w:hAnsi="Times New Roman" w:cs="Times New Roman"/>
          <w:b/>
          <w:sz w:val="24"/>
          <w:szCs w:val="24"/>
        </w:rPr>
      </w:pPr>
      <w:r w:rsidRPr="006E5302">
        <w:rPr>
          <w:rFonts w:ascii="Times New Roman" w:hAnsi="Times New Roman" w:cs="Times New Roman"/>
          <w:b/>
          <w:sz w:val="24"/>
          <w:szCs w:val="24"/>
        </w:rPr>
        <w:lastRenderedPageBreak/>
        <w:t>Comparison of Manufacturing and trading activity</w:t>
      </w:r>
    </w:p>
    <w:p w:rsidR="00933DBD" w:rsidRPr="006E5302" w:rsidRDefault="003612F0" w:rsidP="006E5302">
      <w:pPr>
        <w:pStyle w:val="ListParagraph"/>
        <w:spacing w:line="360" w:lineRule="auto"/>
        <w:jc w:val="both"/>
        <w:rPr>
          <w:rFonts w:ascii="Times New Roman" w:hAnsi="Times New Roman" w:cs="Times New Roman"/>
          <w:b/>
          <w:sz w:val="24"/>
          <w:szCs w:val="24"/>
        </w:rPr>
      </w:pPr>
      <w:r w:rsidRPr="006E5302">
        <w:rPr>
          <w:rFonts w:ascii="Times New Roman" w:hAnsi="Times New Roman" w:cs="Times New Roman"/>
          <w:sz w:val="24"/>
          <w:szCs w:val="24"/>
        </w:rPr>
        <w:t xml:space="preserve">This particular visual is </w:t>
      </w:r>
      <w:r w:rsidR="00197329" w:rsidRPr="006E5302">
        <w:rPr>
          <w:rFonts w:ascii="Times New Roman" w:hAnsi="Times New Roman" w:cs="Times New Roman"/>
          <w:sz w:val="24"/>
          <w:szCs w:val="24"/>
        </w:rPr>
        <w:t xml:space="preserve">aimed at depicting the difference between the value addition from Manufacturing and trading activity across the development regions of Nepal. Nepal has always been an import dependent nation. We have often heard that the key for economic growth is to accelerate the Manufacturing activity of the country. We can clearly observe that the size of trading is twice the size of manufacturing in the central development region which shows how </w:t>
      </w:r>
      <w:r w:rsidR="007D5995" w:rsidRPr="006E5302">
        <w:rPr>
          <w:rFonts w:ascii="Times New Roman" w:hAnsi="Times New Roman" w:cs="Times New Roman"/>
          <w:sz w:val="24"/>
          <w:szCs w:val="24"/>
        </w:rPr>
        <w:t>dependent</w:t>
      </w:r>
      <w:r w:rsidR="00197329" w:rsidRPr="006E5302">
        <w:rPr>
          <w:rFonts w:ascii="Times New Roman" w:hAnsi="Times New Roman" w:cs="Times New Roman"/>
          <w:sz w:val="24"/>
          <w:szCs w:val="24"/>
        </w:rPr>
        <w:t xml:space="preserve"> we are on import. Moreover, the manufacturing activity is almost </w:t>
      </w:r>
      <w:r w:rsidR="007D5995" w:rsidRPr="006E5302">
        <w:rPr>
          <w:rFonts w:ascii="Times New Roman" w:hAnsi="Times New Roman" w:cs="Times New Roman"/>
          <w:sz w:val="24"/>
          <w:szCs w:val="24"/>
        </w:rPr>
        <w:t>nonexistent</w:t>
      </w:r>
      <w:r w:rsidR="00197329" w:rsidRPr="006E5302">
        <w:rPr>
          <w:rFonts w:ascii="Times New Roman" w:hAnsi="Times New Roman" w:cs="Times New Roman"/>
          <w:sz w:val="24"/>
          <w:szCs w:val="24"/>
        </w:rPr>
        <w:t xml:space="preserve"> in </w:t>
      </w:r>
      <w:proofErr w:type="spellStart"/>
      <w:proofErr w:type="gramStart"/>
      <w:r w:rsidR="00197329" w:rsidRPr="006E5302">
        <w:rPr>
          <w:rFonts w:ascii="Times New Roman" w:hAnsi="Times New Roman" w:cs="Times New Roman"/>
          <w:sz w:val="24"/>
          <w:szCs w:val="24"/>
        </w:rPr>
        <w:t>Mid</w:t>
      </w:r>
      <w:proofErr w:type="gramEnd"/>
      <w:r w:rsidR="00197329" w:rsidRPr="006E5302">
        <w:rPr>
          <w:rFonts w:ascii="Times New Roman" w:hAnsi="Times New Roman" w:cs="Times New Roman"/>
          <w:sz w:val="24"/>
          <w:szCs w:val="24"/>
        </w:rPr>
        <w:t xml:space="preserve"> western</w:t>
      </w:r>
      <w:proofErr w:type="spellEnd"/>
      <w:r w:rsidR="00197329" w:rsidRPr="006E5302">
        <w:rPr>
          <w:rFonts w:ascii="Times New Roman" w:hAnsi="Times New Roman" w:cs="Times New Roman"/>
          <w:sz w:val="24"/>
          <w:szCs w:val="24"/>
        </w:rPr>
        <w:t xml:space="preserve"> and far western development regions.</w:t>
      </w:r>
    </w:p>
    <w:p w:rsidR="006E5302" w:rsidRDefault="00B06069" w:rsidP="007D5995">
      <w:pPr>
        <w:pStyle w:val="ListParagraph"/>
        <w:numPr>
          <w:ilvl w:val="0"/>
          <w:numId w:val="1"/>
        </w:numPr>
        <w:spacing w:line="360" w:lineRule="auto"/>
        <w:jc w:val="both"/>
        <w:rPr>
          <w:rFonts w:ascii="Times New Roman" w:hAnsi="Times New Roman" w:cs="Times New Roman"/>
          <w:b/>
          <w:sz w:val="24"/>
          <w:szCs w:val="24"/>
        </w:rPr>
      </w:pPr>
      <w:r w:rsidRPr="006E5302">
        <w:rPr>
          <w:rFonts w:ascii="Times New Roman" w:hAnsi="Times New Roman" w:cs="Times New Roman"/>
          <w:b/>
          <w:sz w:val="24"/>
          <w:szCs w:val="24"/>
        </w:rPr>
        <w:t>Composition of three major economic activities related to production across the development regions</w:t>
      </w:r>
    </w:p>
    <w:p w:rsidR="006E5302" w:rsidRDefault="008A560B" w:rsidP="006E5302">
      <w:pPr>
        <w:pStyle w:val="ListParagraph"/>
        <w:spacing w:line="360" w:lineRule="auto"/>
        <w:jc w:val="both"/>
        <w:rPr>
          <w:rFonts w:ascii="Times New Roman" w:hAnsi="Times New Roman" w:cs="Times New Roman"/>
          <w:sz w:val="24"/>
          <w:szCs w:val="24"/>
        </w:rPr>
      </w:pPr>
      <w:r w:rsidRPr="006E5302">
        <w:rPr>
          <w:rFonts w:ascii="Times New Roman" w:hAnsi="Times New Roman" w:cs="Times New Roman"/>
          <w:sz w:val="24"/>
          <w:szCs w:val="24"/>
        </w:rPr>
        <w:t xml:space="preserve">We have already discussed about the importance of manufacturing as an economic activity in an economy. There’s no doubt that agriculture, the backward link of the industries is the most value adding economic sector across all the development regions. However, we can clearly see how Transportation and storage has completely outsized the Manufacturing activity of the country. In fact, the manufacturing activity should completely outsize the transportation and storage activity in order to make the country a </w:t>
      </w:r>
      <w:r w:rsidR="007D5995" w:rsidRPr="006E5302">
        <w:rPr>
          <w:rFonts w:ascii="Times New Roman" w:hAnsi="Times New Roman" w:cs="Times New Roman"/>
          <w:sz w:val="24"/>
          <w:szCs w:val="24"/>
        </w:rPr>
        <w:t>self-sufficient</w:t>
      </w:r>
      <w:r w:rsidRPr="006E5302">
        <w:rPr>
          <w:rFonts w:ascii="Times New Roman" w:hAnsi="Times New Roman" w:cs="Times New Roman"/>
          <w:sz w:val="24"/>
          <w:szCs w:val="24"/>
        </w:rPr>
        <w:t xml:space="preserve"> nation.</w:t>
      </w:r>
    </w:p>
    <w:p w:rsidR="006E5302" w:rsidRDefault="005733E9" w:rsidP="007D5995">
      <w:pPr>
        <w:pStyle w:val="ListParagraph"/>
        <w:numPr>
          <w:ilvl w:val="0"/>
          <w:numId w:val="1"/>
        </w:numPr>
        <w:spacing w:line="360" w:lineRule="auto"/>
        <w:jc w:val="both"/>
        <w:rPr>
          <w:rFonts w:ascii="Times New Roman" w:hAnsi="Times New Roman" w:cs="Times New Roman"/>
          <w:b/>
          <w:sz w:val="24"/>
          <w:szCs w:val="24"/>
        </w:rPr>
      </w:pPr>
      <w:r w:rsidRPr="006E5302">
        <w:rPr>
          <w:rFonts w:ascii="Times New Roman" w:hAnsi="Times New Roman" w:cs="Times New Roman"/>
          <w:b/>
          <w:sz w:val="24"/>
          <w:szCs w:val="24"/>
        </w:rPr>
        <w:t>Value added by 5 major categories to the Nepalese economy as a whole</w:t>
      </w:r>
    </w:p>
    <w:p w:rsidR="00B06069" w:rsidRPr="006E5302" w:rsidRDefault="005733E9" w:rsidP="006E5302">
      <w:pPr>
        <w:pStyle w:val="ListParagraph"/>
        <w:spacing w:line="360" w:lineRule="auto"/>
        <w:jc w:val="both"/>
        <w:rPr>
          <w:rFonts w:ascii="Times New Roman" w:hAnsi="Times New Roman" w:cs="Times New Roman"/>
          <w:b/>
          <w:sz w:val="24"/>
          <w:szCs w:val="24"/>
        </w:rPr>
      </w:pPr>
      <w:r w:rsidRPr="006E5302">
        <w:rPr>
          <w:rFonts w:ascii="Times New Roman" w:hAnsi="Times New Roman" w:cs="Times New Roman"/>
          <w:sz w:val="24"/>
          <w:szCs w:val="24"/>
        </w:rPr>
        <w:t xml:space="preserve">This particular visual is aimed at providing a summary of the most important economic sectors of the country. Agriculture, real estate, construction, manufacturing and education are the most value adding sectors or activities to the Nepalese economy. </w:t>
      </w:r>
      <w:r w:rsidR="00845FD3" w:rsidRPr="006E5302">
        <w:rPr>
          <w:rFonts w:ascii="Times New Roman" w:hAnsi="Times New Roman" w:cs="Times New Roman"/>
          <w:sz w:val="24"/>
          <w:szCs w:val="24"/>
        </w:rPr>
        <w:t xml:space="preserve">It is very clear that Agriculture is the most important economic sector of the country. Whereas, manufacturing and education are the least value adding among the top five. Moreover, manufacturing sector is the one that is seriously lagging behind. It should be right </w:t>
      </w:r>
      <w:r w:rsidR="007B2BC1" w:rsidRPr="006E5302">
        <w:rPr>
          <w:rFonts w:ascii="Times New Roman" w:hAnsi="Times New Roman" w:cs="Times New Roman"/>
          <w:sz w:val="24"/>
          <w:szCs w:val="24"/>
        </w:rPr>
        <w:t xml:space="preserve">up there </w:t>
      </w:r>
      <w:r w:rsidR="007D5995" w:rsidRPr="006E5302">
        <w:rPr>
          <w:rFonts w:ascii="Times New Roman" w:hAnsi="Times New Roman" w:cs="Times New Roman"/>
          <w:sz w:val="24"/>
          <w:szCs w:val="24"/>
        </w:rPr>
        <w:t>with the</w:t>
      </w:r>
      <w:r w:rsidR="007B2BC1" w:rsidRPr="006E5302">
        <w:rPr>
          <w:rFonts w:ascii="Times New Roman" w:hAnsi="Times New Roman" w:cs="Times New Roman"/>
          <w:sz w:val="24"/>
          <w:szCs w:val="24"/>
        </w:rPr>
        <w:t xml:space="preserve"> agriculture sector </w:t>
      </w:r>
      <w:r w:rsidR="00845FD3" w:rsidRPr="006E5302">
        <w:rPr>
          <w:rFonts w:ascii="Times New Roman" w:hAnsi="Times New Roman" w:cs="Times New Roman"/>
          <w:sz w:val="24"/>
          <w:szCs w:val="24"/>
        </w:rPr>
        <w:t xml:space="preserve">to provide us with a considerable </w:t>
      </w:r>
      <w:r w:rsidR="007B2BC1" w:rsidRPr="006E5302">
        <w:rPr>
          <w:rFonts w:ascii="Times New Roman" w:hAnsi="Times New Roman" w:cs="Times New Roman"/>
          <w:sz w:val="24"/>
          <w:szCs w:val="24"/>
        </w:rPr>
        <w:t xml:space="preserve">private sector led </w:t>
      </w:r>
      <w:r w:rsidR="00845FD3" w:rsidRPr="006E5302">
        <w:rPr>
          <w:rFonts w:ascii="Times New Roman" w:hAnsi="Times New Roman" w:cs="Times New Roman"/>
          <w:sz w:val="24"/>
          <w:szCs w:val="24"/>
        </w:rPr>
        <w:t>economic growth</w:t>
      </w:r>
    </w:p>
    <w:p w:rsidR="00F5271D" w:rsidRDefault="00F5271D" w:rsidP="007D5995">
      <w:pPr>
        <w:spacing w:line="360" w:lineRule="auto"/>
        <w:jc w:val="both"/>
        <w:rPr>
          <w:rFonts w:ascii="Times New Roman" w:hAnsi="Times New Roman" w:cs="Times New Roman"/>
          <w:sz w:val="24"/>
          <w:szCs w:val="24"/>
        </w:rPr>
      </w:pPr>
    </w:p>
    <w:p w:rsidR="00607F04" w:rsidRDefault="00607F04" w:rsidP="007D5995">
      <w:pPr>
        <w:spacing w:line="360" w:lineRule="auto"/>
        <w:jc w:val="both"/>
        <w:rPr>
          <w:rFonts w:ascii="Times New Roman" w:hAnsi="Times New Roman" w:cs="Times New Roman"/>
          <w:sz w:val="24"/>
          <w:szCs w:val="24"/>
        </w:rPr>
      </w:pPr>
    </w:p>
    <w:p w:rsidR="00607F04" w:rsidRDefault="00607F04" w:rsidP="007D5995">
      <w:pPr>
        <w:spacing w:line="360" w:lineRule="auto"/>
        <w:jc w:val="both"/>
        <w:rPr>
          <w:rFonts w:ascii="Times New Roman" w:hAnsi="Times New Roman" w:cs="Times New Roman"/>
          <w:sz w:val="24"/>
          <w:szCs w:val="24"/>
        </w:rPr>
      </w:pPr>
    </w:p>
    <w:p w:rsidR="00607F04" w:rsidRDefault="00607F04" w:rsidP="007D5995">
      <w:pPr>
        <w:spacing w:line="360" w:lineRule="auto"/>
        <w:jc w:val="both"/>
        <w:rPr>
          <w:rFonts w:ascii="Times New Roman" w:hAnsi="Times New Roman" w:cs="Times New Roman"/>
          <w:sz w:val="24"/>
          <w:szCs w:val="24"/>
        </w:rPr>
      </w:pPr>
    </w:p>
    <w:p w:rsidR="006E5302" w:rsidRDefault="006E5302" w:rsidP="00607F04">
      <w:pPr>
        <w:spacing w:line="360" w:lineRule="auto"/>
        <w:jc w:val="both"/>
        <w:rPr>
          <w:rFonts w:ascii="Times New Roman" w:hAnsi="Times New Roman" w:cs="Times New Roman"/>
          <w:b/>
          <w:sz w:val="24"/>
          <w:szCs w:val="24"/>
        </w:rPr>
      </w:pPr>
    </w:p>
    <w:p w:rsidR="006E5302" w:rsidRDefault="006E5302" w:rsidP="006E5302">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Additional visuals</w:t>
      </w:r>
    </w:p>
    <w:p w:rsidR="006E5302" w:rsidRPr="006E5302" w:rsidRDefault="00841671" w:rsidP="006E5302">
      <w:pPr>
        <w:pStyle w:val="ListParagraph"/>
        <w:spacing w:line="360" w:lineRule="auto"/>
        <w:jc w:val="both"/>
        <w:rPr>
          <w:rFonts w:ascii="Times New Roman" w:hAnsi="Times New Roman" w:cs="Times New Roman"/>
          <w:b/>
          <w:sz w:val="24"/>
          <w:szCs w:val="24"/>
        </w:rPr>
      </w:pPr>
      <w:r w:rsidRPr="00841671">
        <w:rPr>
          <w:rFonts w:ascii="Times New Roman" w:hAnsi="Times New Roman" w:cs="Times New Roman"/>
          <w:b/>
          <w:noProof/>
          <w:sz w:val="24"/>
          <w:szCs w:val="24"/>
        </w:rPr>
        <w:drawing>
          <wp:inline distT="0" distB="0" distL="0" distR="0" wp14:anchorId="39DB6DB6" wp14:editId="36B4509C">
            <wp:extent cx="5943600" cy="3324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4860"/>
                    </a:xfrm>
                    <a:prstGeom prst="rect">
                      <a:avLst/>
                    </a:prstGeom>
                  </pic:spPr>
                </pic:pic>
              </a:graphicData>
            </a:graphic>
          </wp:inline>
        </w:drawing>
      </w:r>
    </w:p>
    <w:p w:rsidR="006E5302" w:rsidRDefault="00841671" w:rsidP="00841671">
      <w:pPr>
        <w:tabs>
          <w:tab w:val="left" w:pos="1008"/>
        </w:tabs>
        <w:spacing w:line="360" w:lineRule="auto"/>
        <w:jc w:val="both"/>
        <w:rPr>
          <w:rFonts w:ascii="Times New Roman" w:hAnsi="Times New Roman" w:cs="Times New Roman"/>
          <w:sz w:val="24"/>
          <w:szCs w:val="24"/>
        </w:rPr>
      </w:pPr>
      <w:r w:rsidRPr="00841671">
        <w:rPr>
          <w:rFonts w:ascii="Times New Roman" w:hAnsi="Times New Roman" w:cs="Times New Roman"/>
          <w:sz w:val="24"/>
          <w:szCs w:val="24"/>
        </w:rPr>
        <w:t xml:space="preserve">The </w:t>
      </w:r>
      <w:r>
        <w:rPr>
          <w:rFonts w:ascii="Times New Roman" w:hAnsi="Times New Roman" w:cs="Times New Roman"/>
          <w:sz w:val="24"/>
          <w:szCs w:val="24"/>
        </w:rPr>
        <w:t xml:space="preserve">visual on the left is aimed at depicting the major macroeconomic indicators across some selected districts. We can clearly see how </w:t>
      </w:r>
      <w:proofErr w:type="spellStart"/>
      <w:r>
        <w:rPr>
          <w:rFonts w:ascii="Times New Roman" w:hAnsi="Times New Roman" w:cs="Times New Roman"/>
          <w:sz w:val="24"/>
          <w:szCs w:val="24"/>
        </w:rPr>
        <w:t>Bagmati</w:t>
      </w:r>
      <w:proofErr w:type="spellEnd"/>
      <w:r>
        <w:rPr>
          <w:rFonts w:ascii="Times New Roman" w:hAnsi="Times New Roman" w:cs="Times New Roman"/>
          <w:sz w:val="24"/>
          <w:szCs w:val="24"/>
        </w:rPr>
        <w:t xml:space="preserve"> zone dominates all the major economic indicators through the help of a ribbon chart. </w:t>
      </w:r>
    </w:p>
    <w:p w:rsidR="00841671" w:rsidRDefault="00841671" w:rsidP="00841671">
      <w:pPr>
        <w:tabs>
          <w:tab w:val="left" w:pos="1008"/>
        </w:tabs>
        <w:spacing w:line="360" w:lineRule="auto"/>
        <w:jc w:val="both"/>
        <w:rPr>
          <w:rFonts w:ascii="Times New Roman" w:hAnsi="Times New Roman" w:cs="Times New Roman"/>
          <w:sz w:val="24"/>
          <w:szCs w:val="24"/>
        </w:rPr>
      </w:pPr>
      <w:r>
        <w:rPr>
          <w:rFonts w:ascii="Times New Roman" w:hAnsi="Times New Roman" w:cs="Times New Roman"/>
          <w:sz w:val="24"/>
          <w:szCs w:val="24"/>
        </w:rPr>
        <w:t>Similarly, the visual on the right displays th</w:t>
      </w:r>
      <w:r w:rsidR="001C0E74">
        <w:rPr>
          <w:rFonts w:ascii="Times New Roman" w:hAnsi="Times New Roman" w:cs="Times New Roman"/>
          <w:sz w:val="24"/>
          <w:szCs w:val="24"/>
        </w:rPr>
        <w:t>e contribution of all the sector</w:t>
      </w:r>
      <w:r>
        <w:rPr>
          <w:rFonts w:ascii="Times New Roman" w:hAnsi="Times New Roman" w:cs="Times New Roman"/>
          <w:sz w:val="24"/>
          <w:szCs w:val="24"/>
        </w:rPr>
        <w:t>s in the economy of the country. Agriculture and forest</w:t>
      </w:r>
      <w:r w:rsidR="001C0E74">
        <w:rPr>
          <w:rFonts w:ascii="Times New Roman" w:hAnsi="Times New Roman" w:cs="Times New Roman"/>
          <w:sz w:val="24"/>
          <w:szCs w:val="24"/>
        </w:rPr>
        <w:t>r</w:t>
      </w:r>
      <w:r>
        <w:rPr>
          <w:rFonts w:ascii="Times New Roman" w:hAnsi="Times New Roman" w:cs="Times New Roman"/>
          <w:sz w:val="24"/>
          <w:szCs w:val="24"/>
        </w:rPr>
        <w:t>y is the most value adding sector. Whereas, industries like Mining and quarrying, electricity and water and fishing are really lagging behind even though there is immense potential for these particular sectors.</w:t>
      </w:r>
    </w:p>
    <w:p w:rsidR="00841671" w:rsidRPr="00841671" w:rsidRDefault="00841671" w:rsidP="00841671">
      <w:pPr>
        <w:tabs>
          <w:tab w:val="left" w:pos="1008"/>
        </w:tabs>
        <w:spacing w:line="360" w:lineRule="auto"/>
        <w:jc w:val="both"/>
        <w:rPr>
          <w:rFonts w:ascii="Times New Roman" w:hAnsi="Times New Roman" w:cs="Times New Roman"/>
          <w:sz w:val="24"/>
          <w:szCs w:val="24"/>
        </w:rPr>
      </w:pPr>
    </w:p>
    <w:p w:rsidR="006E5302" w:rsidRDefault="006E5302" w:rsidP="00607F04">
      <w:pPr>
        <w:spacing w:line="360" w:lineRule="auto"/>
        <w:jc w:val="both"/>
        <w:rPr>
          <w:rFonts w:ascii="Times New Roman" w:hAnsi="Times New Roman" w:cs="Times New Roman"/>
          <w:b/>
          <w:sz w:val="24"/>
          <w:szCs w:val="24"/>
        </w:rPr>
      </w:pPr>
    </w:p>
    <w:p w:rsidR="006E5302" w:rsidRDefault="006E5302" w:rsidP="00607F04">
      <w:pPr>
        <w:spacing w:line="360" w:lineRule="auto"/>
        <w:jc w:val="both"/>
        <w:rPr>
          <w:rFonts w:ascii="Times New Roman" w:hAnsi="Times New Roman" w:cs="Times New Roman"/>
          <w:b/>
          <w:sz w:val="24"/>
          <w:szCs w:val="24"/>
        </w:rPr>
      </w:pPr>
    </w:p>
    <w:p w:rsidR="006E5302" w:rsidRDefault="006E5302" w:rsidP="00607F04">
      <w:pPr>
        <w:spacing w:line="360" w:lineRule="auto"/>
        <w:jc w:val="both"/>
        <w:rPr>
          <w:rFonts w:ascii="Times New Roman" w:hAnsi="Times New Roman" w:cs="Times New Roman"/>
          <w:b/>
          <w:sz w:val="24"/>
          <w:szCs w:val="24"/>
        </w:rPr>
      </w:pPr>
    </w:p>
    <w:p w:rsidR="006E5302" w:rsidRDefault="006E5302" w:rsidP="00607F04">
      <w:pPr>
        <w:spacing w:line="360" w:lineRule="auto"/>
        <w:jc w:val="both"/>
        <w:rPr>
          <w:rFonts w:ascii="Times New Roman" w:hAnsi="Times New Roman" w:cs="Times New Roman"/>
          <w:b/>
          <w:sz w:val="24"/>
          <w:szCs w:val="24"/>
        </w:rPr>
      </w:pPr>
    </w:p>
    <w:p w:rsidR="006E5302" w:rsidRDefault="006E5302" w:rsidP="00607F04">
      <w:pPr>
        <w:spacing w:line="360" w:lineRule="auto"/>
        <w:jc w:val="both"/>
        <w:rPr>
          <w:rFonts w:ascii="Times New Roman" w:hAnsi="Times New Roman" w:cs="Times New Roman"/>
          <w:b/>
          <w:sz w:val="24"/>
          <w:szCs w:val="24"/>
        </w:rPr>
      </w:pPr>
    </w:p>
    <w:p w:rsidR="006E5302" w:rsidRDefault="006E5302" w:rsidP="00607F04">
      <w:pPr>
        <w:spacing w:line="360" w:lineRule="auto"/>
        <w:jc w:val="both"/>
        <w:rPr>
          <w:rFonts w:ascii="Times New Roman" w:hAnsi="Times New Roman" w:cs="Times New Roman"/>
          <w:b/>
          <w:sz w:val="24"/>
          <w:szCs w:val="24"/>
        </w:rPr>
      </w:pPr>
    </w:p>
    <w:p w:rsidR="00607F04" w:rsidRPr="00607F04" w:rsidRDefault="00607F04" w:rsidP="00607F04">
      <w:pPr>
        <w:spacing w:line="360" w:lineRule="auto"/>
        <w:jc w:val="both"/>
        <w:rPr>
          <w:rFonts w:ascii="Times New Roman" w:hAnsi="Times New Roman" w:cs="Times New Roman"/>
          <w:b/>
          <w:sz w:val="24"/>
          <w:szCs w:val="24"/>
        </w:rPr>
      </w:pPr>
      <w:r w:rsidRPr="00607F04">
        <w:rPr>
          <w:rFonts w:ascii="Times New Roman" w:hAnsi="Times New Roman" w:cs="Times New Roman"/>
          <w:b/>
          <w:sz w:val="24"/>
          <w:szCs w:val="24"/>
        </w:rPr>
        <w:lastRenderedPageBreak/>
        <w:t>References</w:t>
      </w:r>
    </w:p>
    <w:p w:rsidR="00607F04" w:rsidRDefault="00C9490A" w:rsidP="00607F04">
      <w:pPr>
        <w:spacing w:line="360" w:lineRule="auto"/>
        <w:jc w:val="both"/>
        <w:rPr>
          <w:rFonts w:ascii="Times New Roman" w:hAnsi="Times New Roman" w:cs="Times New Roman"/>
          <w:b/>
          <w:sz w:val="24"/>
          <w:szCs w:val="24"/>
        </w:rPr>
      </w:pPr>
      <w:hyperlink r:id="rId8" w:history="1">
        <w:r w:rsidR="00607F04" w:rsidRPr="00104DDB">
          <w:rPr>
            <w:rStyle w:val="Hyperlink"/>
            <w:rFonts w:ascii="Times New Roman" w:hAnsi="Times New Roman" w:cs="Times New Roman"/>
            <w:b/>
            <w:sz w:val="24"/>
            <w:szCs w:val="24"/>
          </w:rPr>
          <w:t>https://data.opennepal.net/datasets?field_dataset_sector_tid%5B0%5D=148&amp;page=1</w:t>
        </w:r>
      </w:hyperlink>
    </w:p>
    <w:p w:rsidR="00607F04" w:rsidRPr="00067316" w:rsidRDefault="00607F04" w:rsidP="007D5995">
      <w:pPr>
        <w:spacing w:line="360" w:lineRule="auto"/>
        <w:jc w:val="both"/>
        <w:rPr>
          <w:rFonts w:ascii="Times New Roman" w:hAnsi="Times New Roman" w:cs="Times New Roman"/>
          <w:sz w:val="24"/>
          <w:szCs w:val="24"/>
        </w:rPr>
      </w:pPr>
    </w:p>
    <w:sectPr w:rsidR="00607F04" w:rsidRPr="00067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B6FEE"/>
    <w:multiLevelType w:val="hybridMultilevel"/>
    <w:tmpl w:val="5F827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608E3"/>
    <w:multiLevelType w:val="hybridMultilevel"/>
    <w:tmpl w:val="46F20B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71D"/>
    <w:rsid w:val="00067316"/>
    <w:rsid w:val="000D42A5"/>
    <w:rsid w:val="00197329"/>
    <w:rsid w:val="001C0E74"/>
    <w:rsid w:val="00351E21"/>
    <w:rsid w:val="003612F0"/>
    <w:rsid w:val="00400A2D"/>
    <w:rsid w:val="004B1845"/>
    <w:rsid w:val="004B7127"/>
    <w:rsid w:val="004E181C"/>
    <w:rsid w:val="005733E9"/>
    <w:rsid w:val="00607F04"/>
    <w:rsid w:val="006E5302"/>
    <w:rsid w:val="007A609F"/>
    <w:rsid w:val="007B2BC1"/>
    <w:rsid w:val="007D5995"/>
    <w:rsid w:val="00841671"/>
    <w:rsid w:val="00845FD3"/>
    <w:rsid w:val="008A560B"/>
    <w:rsid w:val="00933DBD"/>
    <w:rsid w:val="00B06069"/>
    <w:rsid w:val="00B87731"/>
    <w:rsid w:val="00BC37DD"/>
    <w:rsid w:val="00BD4DB9"/>
    <w:rsid w:val="00C41A15"/>
    <w:rsid w:val="00C9490A"/>
    <w:rsid w:val="00D107B6"/>
    <w:rsid w:val="00E27654"/>
    <w:rsid w:val="00F5271D"/>
    <w:rsid w:val="00FE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2C9B4-A126-43F7-BC31-FAF935690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1D"/>
    <w:pPr>
      <w:ind w:left="720"/>
      <w:contextualSpacing/>
    </w:pPr>
  </w:style>
  <w:style w:type="character" w:styleId="Hyperlink">
    <w:name w:val="Hyperlink"/>
    <w:basedOn w:val="DefaultParagraphFont"/>
    <w:uiPriority w:val="99"/>
    <w:unhideWhenUsed/>
    <w:rsid w:val="00607F04"/>
    <w:rPr>
      <w:color w:val="0563C1" w:themeColor="hyperlink"/>
      <w:u w:val="single"/>
    </w:rPr>
  </w:style>
  <w:style w:type="paragraph" w:styleId="NormalWeb">
    <w:name w:val="Normal (Web)"/>
    <w:basedOn w:val="Normal"/>
    <w:uiPriority w:val="99"/>
    <w:unhideWhenUsed/>
    <w:rsid w:val="000D42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opennepal.net/datasets?field_dataset_sector_tid%5B0%5D=148&amp;page=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2023-04-08T10:11:00Z</dcterms:created>
  <dcterms:modified xsi:type="dcterms:W3CDTF">2023-05-28T01:59:00Z</dcterms:modified>
</cp:coreProperties>
</file>