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B0CCB" w14:textId="4DF10EE1" w:rsidR="00F15BDA" w:rsidRPr="007977FC" w:rsidRDefault="00F15BDA" w:rsidP="007977FC">
      <w:pPr>
        <w:pStyle w:val="Ttulo"/>
        <w:rPr>
          <w:rFonts w:ascii="Arial" w:hAnsi="Arial" w:cs="Arial"/>
          <w:sz w:val="32"/>
          <w:szCs w:val="32"/>
        </w:rPr>
      </w:pPr>
      <w:r w:rsidRPr="007977FC">
        <w:rPr>
          <w:rFonts w:ascii="Arial" w:hAnsi="Arial" w:cs="Arial"/>
          <w:sz w:val="32"/>
          <w:szCs w:val="32"/>
        </w:rPr>
        <w:t xml:space="preserve">Herramientas / </w:t>
      </w:r>
      <w:proofErr w:type="spellStart"/>
      <w:r w:rsidRPr="007977FC">
        <w:rPr>
          <w:rFonts w:ascii="Arial" w:hAnsi="Arial" w:cs="Arial"/>
          <w:sz w:val="32"/>
          <w:szCs w:val="32"/>
        </w:rPr>
        <w:t>frameworks</w:t>
      </w:r>
      <w:proofErr w:type="spellEnd"/>
    </w:p>
    <w:p w14:paraId="27869341" w14:textId="70CBECB1" w:rsidR="007977FC" w:rsidRPr="00BF3D39" w:rsidRDefault="00F15BDA" w:rsidP="00BF3D39">
      <w:pPr>
        <w:pStyle w:val="Ttulo2"/>
        <w:jc w:val="both"/>
        <w:rPr>
          <w:rFonts w:ascii="Arial" w:hAnsi="Arial" w:cs="Arial"/>
          <w:color w:val="auto"/>
          <w:sz w:val="28"/>
          <w:szCs w:val="28"/>
        </w:rPr>
      </w:pPr>
      <w:proofErr w:type="spellStart"/>
      <w:r w:rsidRPr="00BF3D39">
        <w:rPr>
          <w:rStyle w:val="Ttulo2Car"/>
          <w:rFonts w:ascii="Arial" w:hAnsi="Arial" w:cs="Arial"/>
          <w:color w:val="auto"/>
          <w:sz w:val="28"/>
          <w:szCs w:val="28"/>
        </w:rPr>
        <w:t>PyQt</w:t>
      </w:r>
      <w:proofErr w:type="spellEnd"/>
      <w:r w:rsidRPr="00BF3D39">
        <w:rPr>
          <w:rStyle w:val="Ttulo2Car"/>
          <w:rFonts w:ascii="Arial" w:hAnsi="Arial" w:cs="Arial"/>
          <w:color w:val="auto"/>
          <w:sz w:val="28"/>
          <w:szCs w:val="28"/>
        </w:rPr>
        <w:t xml:space="preserve"> / </w:t>
      </w:r>
      <w:proofErr w:type="spellStart"/>
      <w:r w:rsidRPr="00BF3D39">
        <w:rPr>
          <w:rStyle w:val="Ttulo2Car"/>
          <w:rFonts w:ascii="Arial" w:hAnsi="Arial" w:cs="Arial"/>
          <w:color w:val="auto"/>
          <w:sz w:val="28"/>
          <w:szCs w:val="28"/>
        </w:rPr>
        <w:t>PySide</w:t>
      </w:r>
      <w:proofErr w:type="spellEnd"/>
    </w:p>
    <w:p w14:paraId="00B7FB82" w14:textId="44C07CF5" w:rsidR="00F15BDA" w:rsidRPr="00F15BDA" w:rsidRDefault="00F15BDA" w:rsidP="00BF3D39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F15BDA">
        <w:rPr>
          <w:rFonts w:ascii="Arial" w:hAnsi="Arial" w:cs="Arial"/>
        </w:rPr>
        <w:t>PyQt</w:t>
      </w:r>
      <w:proofErr w:type="spellEnd"/>
      <w:r w:rsidRPr="00F15BDA">
        <w:rPr>
          <w:rFonts w:ascii="Arial" w:hAnsi="Arial" w:cs="Arial"/>
        </w:rPr>
        <w:t xml:space="preserve"> y </w:t>
      </w:r>
      <w:proofErr w:type="spellStart"/>
      <w:r w:rsidRPr="00F15BDA">
        <w:rPr>
          <w:rFonts w:ascii="Arial" w:hAnsi="Arial" w:cs="Arial"/>
        </w:rPr>
        <w:t>PySide</w:t>
      </w:r>
      <w:proofErr w:type="spellEnd"/>
      <w:r w:rsidRPr="00F15BDA">
        <w:rPr>
          <w:rFonts w:ascii="Arial" w:hAnsi="Arial" w:cs="Arial"/>
        </w:rPr>
        <w:t xml:space="preserve"> son “</w:t>
      </w:r>
      <w:proofErr w:type="spellStart"/>
      <w:r w:rsidRPr="00F15BDA">
        <w:rPr>
          <w:rFonts w:ascii="Arial" w:hAnsi="Arial" w:cs="Arial"/>
        </w:rPr>
        <w:t>bindings</w:t>
      </w:r>
      <w:proofErr w:type="spellEnd"/>
      <w:r w:rsidRPr="00F15BDA">
        <w:rPr>
          <w:rFonts w:ascii="Arial" w:hAnsi="Arial" w:cs="Arial"/>
        </w:rPr>
        <w:t xml:space="preserve">” de Python para el </w:t>
      </w:r>
      <w:proofErr w:type="spellStart"/>
      <w:r w:rsidRPr="00F15BDA">
        <w:rPr>
          <w:rFonts w:ascii="Arial" w:hAnsi="Arial" w:cs="Arial"/>
        </w:rPr>
        <w:t>framework</w:t>
      </w:r>
      <w:proofErr w:type="spellEnd"/>
      <w:r w:rsidRPr="00F15BDA">
        <w:rPr>
          <w:rFonts w:ascii="Arial" w:hAnsi="Arial" w:cs="Arial"/>
        </w:rPr>
        <w:t xml:space="preserve"> Qt, que está escrito en C++. Qt es un </w:t>
      </w:r>
      <w:proofErr w:type="spellStart"/>
      <w:r w:rsidRPr="00F15BDA">
        <w:rPr>
          <w:rFonts w:ascii="Arial" w:hAnsi="Arial" w:cs="Arial"/>
        </w:rPr>
        <w:t>toolkit</w:t>
      </w:r>
      <w:proofErr w:type="spellEnd"/>
      <w:r w:rsidRPr="00F15BDA">
        <w:rPr>
          <w:rFonts w:ascii="Arial" w:hAnsi="Arial" w:cs="Arial"/>
        </w:rPr>
        <w:t xml:space="preserve"> muy completo para desarrollar aplicaciones con interfaces gráficas, con soporte para ventanas, widgets (botones, cajas de texto, tablas, vistas, etc.), gráficos 2D/3D, multimedia, redes, hilos, entre muchas otras funcionalidades. Las versiones más recientes están diseñadas para integrarse bien con Python moderno. </w:t>
      </w:r>
      <w:proofErr w:type="spellStart"/>
      <w:r w:rsidRPr="00F15BDA">
        <w:rPr>
          <w:rFonts w:ascii="Arial" w:hAnsi="Arial" w:cs="Arial"/>
        </w:rPr>
        <w:t>PySide</w:t>
      </w:r>
      <w:proofErr w:type="spellEnd"/>
      <w:r w:rsidRPr="00F15BDA">
        <w:rPr>
          <w:rFonts w:ascii="Arial" w:hAnsi="Arial" w:cs="Arial"/>
        </w:rPr>
        <w:t xml:space="preserve"> a veces es llamado “Qt </w:t>
      </w:r>
      <w:proofErr w:type="spellStart"/>
      <w:r w:rsidRPr="00F15BDA">
        <w:rPr>
          <w:rFonts w:ascii="Arial" w:hAnsi="Arial" w:cs="Arial"/>
        </w:rPr>
        <w:t>for</w:t>
      </w:r>
      <w:proofErr w:type="spellEnd"/>
      <w:r w:rsidRPr="00F15BDA">
        <w:rPr>
          <w:rFonts w:ascii="Arial" w:hAnsi="Arial" w:cs="Arial"/>
        </w:rPr>
        <w:t xml:space="preserve"> Python”</w:t>
      </w:r>
      <w:r w:rsidRPr="00BF3D39">
        <w:rPr>
          <w:rFonts w:ascii="Arial" w:hAnsi="Arial" w:cs="Arial"/>
        </w:rPr>
        <w:t xml:space="preserve">. </w:t>
      </w:r>
    </w:p>
    <w:p w14:paraId="2D385E3A" w14:textId="73F12697" w:rsidR="00F15BDA" w:rsidRPr="00BF3D39" w:rsidRDefault="00F15BDA" w:rsidP="00BF3D39">
      <w:pPr>
        <w:spacing w:line="360" w:lineRule="auto"/>
        <w:jc w:val="both"/>
        <w:rPr>
          <w:rFonts w:ascii="Arial" w:hAnsi="Arial" w:cs="Arial"/>
        </w:rPr>
      </w:pPr>
      <w:r w:rsidRPr="00F15BDA">
        <w:rPr>
          <w:rFonts w:ascii="Arial" w:hAnsi="Arial" w:cs="Arial"/>
        </w:rPr>
        <w:t>Ambos te permiten construir con Python interfaces completas que lucen y se comportan bien en múltiples plataformas (Windows, macOS, Linux). Al usar Qt, tienes acceso a la infraestructura madura de ese ecosistema.</w:t>
      </w:r>
    </w:p>
    <w:p w14:paraId="0636F1F2" w14:textId="4843FD32" w:rsidR="007977FC" w:rsidRPr="00BF3D39" w:rsidRDefault="007977FC" w:rsidP="00BF3D39">
      <w:pPr>
        <w:spacing w:line="360" w:lineRule="auto"/>
        <w:jc w:val="both"/>
        <w:rPr>
          <w:rFonts w:ascii="Arial" w:hAnsi="Arial" w:cs="Arial"/>
        </w:rPr>
      </w:pPr>
      <w:r w:rsidRPr="00BF3D39">
        <w:rPr>
          <w:rFonts w:ascii="Arial" w:hAnsi="Arial" w:cs="Arial"/>
        </w:rPr>
        <w:t>Usos frecuentes:</w:t>
      </w:r>
    </w:p>
    <w:p w14:paraId="670CEC6B" w14:textId="1D11C365" w:rsidR="007977FC" w:rsidRPr="00BF3D39" w:rsidRDefault="007977FC" w:rsidP="00BF3D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F3D39">
        <w:rPr>
          <w:rFonts w:ascii="Arial" w:hAnsi="Arial" w:cs="Arial"/>
        </w:rPr>
        <w:t xml:space="preserve">Herramientas visuales de diseño: Qt </w:t>
      </w:r>
      <w:proofErr w:type="spellStart"/>
      <w:r w:rsidRPr="00BF3D39">
        <w:rPr>
          <w:rFonts w:ascii="Arial" w:hAnsi="Arial" w:cs="Arial"/>
        </w:rPr>
        <w:t>Designer</w:t>
      </w:r>
      <w:proofErr w:type="spellEnd"/>
      <w:r w:rsidRPr="00BF3D39">
        <w:rPr>
          <w:rFonts w:ascii="Arial" w:hAnsi="Arial" w:cs="Arial"/>
        </w:rPr>
        <w:t xml:space="preserve"> (o Qt </w:t>
      </w:r>
      <w:proofErr w:type="spellStart"/>
      <w:r w:rsidRPr="00BF3D39">
        <w:rPr>
          <w:rFonts w:ascii="Arial" w:hAnsi="Arial" w:cs="Arial"/>
        </w:rPr>
        <w:t>Creator</w:t>
      </w:r>
      <w:proofErr w:type="spellEnd"/>
      <w:r w:rsidRPr="00BF3D39">
        <w:rPr>
          <w:rFonts w:ascii="Arial" w:hAnsi="Arial" w:cs="Arial"/>
        </w:rPr>
        <w:t>) permite diseñar visualmente</w:t>
      </w:r>
      <w:r w:rsidRPr="00BF3D39">
        <w:rPr>
          <w:rFonts w:ascii="Arial" w:hAnsi="Arial" w:cs="Arial"/>
        </w:rPr>
        <w:t xml:space="preserve"> </w:t>
      </w:r>
      <w:r w:rsidRPr="00BF3D39">
        <w:rPr>
          <w:rFonts w:ascii="Arial" w:hAnsi="Arial" w:cs="Arial"/>
        </w:rPr>
        <w:t>las ventanas y formularios, y guardarlos como archivos .</w:t>
      </w:r>
      <w:proofErr w:type="spellStart"/>
      <w:r w:rsidRPr="00BF3D39">
        <w:rPr>
          <w:rFonts w:ascii="Arial" w:hAnsi="Arial" w:cs="Arial"/>
        </w:rPr>
        <w:t>ui</w:t>
      </w:r>
      <w:proofErr w:type="spellEnd"/>
      <w:r w:rsidRPr="00BF3D39">
        <w:rPr>
          <w:rFonts w:ascii="Arial" w:hAnsi="Arial" w:cs="Arial"/>
        </w:rPr>
        <w:t>. Luego estos archivos se pueden cargar o convertir a código Python automáticamente. Esto agiliza mucho la parte de diseño visual.</w:t>
      </w:r>
    </w:p>
    <w:p w14:paraId="4A92A43D" w14:textId="788FB353" w:rsidR="007977FC" w:rsidRPr="00BF3D39" w:rsidRDefault="007977FC" w:rsidP="00BF3D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F3D39">
        <w:rPr>
          <w:rFonts w:ascii="Arial" w:hAnsi="Arial" w:cs="Arial"/>
        </w:rPr>
        <w:t>Arquitectura robusta: Qt tiene un sistema de señales y slots bastante estructurado, lo que permite separar la parte visual de la lógica de negocios de forma elegante.</w:t>
      </w:r>
    </w:p>
    <w:p w14:paraId="6308CF41" w14:textId="70940B95" w:rsidR="007977FC" w:rsidRPr="00BF3D39" w:rsidRDefault="007977FC" w:rsidP="00BF3D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F3D39">
        <w:rPr>
          <w:rFonts w:ascii="Arial" w:hAnsi="Arial" w:cs="Arial"/>
        </w:rPr>
        <w:t>Amplio ecosistema: Con Qt tienes acceso a muchos módulos (redes, gráficos, animaciones, acceso a hardware, OpenGL, etc.), lo cual permite hacer aplicaciones complejas sin necesidad de añadir muchas dependencias externas</w:t>
      </w:r>
    </w:p>
    <w:p w14:paraId="09C3D66F" w14:textId="66BE3BB2" w:rsidR="007977FC" w:rsidRPr="00BF3D39" w:rsidRDefault="007977FC" w:rsidP="00BF3D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F3D39">
        <w:rPr>
          <w:rFonts w:ascii="Arial" w:hAnsi="Arial" w:cs="Arial"/>
        </w:rPr>
        <w:t xml:space="preserve">Versiones modernas: PySide6 / Qt6 permiten aprovechar tecnologías más recientes y mantener compatibilidad con versiones actuales de Python. </w:t>
      </w:r>
    </w:p>
    <w:p w14:paraId="43A56A71" w14:textId="77777777" w:rsidR="007977FC" w:rsidRPr="00BF3D39" w:rsidRDefault="007977FC" w:rsidP="00BF3D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F3D39">
        <w:rPr>
          <w:rFonts w:ascii="Arial" w:hAnsi="Arial" w:cs="Arial"/>
        </w:rPr>
        <w:t>Compatibilidad multiplataforma: Al basarse en Qt, permite que tu aplicación corra con mínimas modificaciones en distintos sistemas operativos.</w:t>
      </w:r>
    </w:p>
    <w:p w14:paraId="3BF13CF4" w14:textId="77777777" w:rsidR="007977FC" w:rsidRPr="00BF3D39" w:rsidRDefault="007977FC" w:rsidP="00BF3D39">
      <w:pPr>
        <w:spacing w:line="360" w:lineRule="auto"/>
        <w:jc w:val="both"/>
        <w:rPr>
          <w:rFonts w:ascii="Arial" w:hAnsi="Arial" w:cs="Arial"/>
        </w:rPr>
      </w:pPr>
    </w:p>
    <w:p w14:paraId="413D8A71" w14:textId="072FD8F7" w:rsidR="007977FC" w:rsidRPr="00BF3D39" w:rsidRDefault="007977FC" w:rsidP="00BF3D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F3D39">
        <w:rPr>
          <w:rFonts w:ascii="Arial" w:hAnsi="Arial" w:cs="Arial"/>
        </w:rPr>
        <w:lastRenderedPageBreak/>
        <w:t>Curva de aprendizaje: Aunque potente, tiene muchos conceptos (</w:t>
      </w:r>
      <w:proofErr w:type="spellStart"/>
      <w:r w:rsidRPr="00BF3D39">
        <w:rPr>
          <w:rFonts w:ascii="Arial" w:hAnsi="Arial" w:cs="Arial"/>
        </w:rPr>
        <w:t>layouts</w:t>
      </w:r>
      <w:proofErr w:type="spellEnd"/>
      <w:r w:rsidRPr="00BF3D39">
        <w:rPr>
          <w:rFonts w:ascii="Arial" w:hAnsi="Arial" w:cs="Arial"/>
        </w:rPr>
        <w:t>, vistas de modelo, señales/slots, jerarquía de widgets) que requieren tiempo para dominar bien.</w:t>
      </w:r>
    </w:p>
    <w:p w14:paraId="7BB3A33A" w14:textId="6AD1C6EB" w:rsidR="007977FC" w:rsidRPr="00BF3D39" w:rsidRDefault="007977FC" w:rsidP="00BF3D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F3D39">
        <w:rPr>
          <w:rFonts w:ascii="Arial" w:hAnsi="Arial" w:cs="Arial"/>
        </w:rPr>
        <w:t>Empaquetado: Las aplicaciones grandes pueden volverse pesadas al incluir todos los componentes de Qt, y empaquetarlas para distribución puede requerir cuidado (dependencias, rutas, librerías compartidas).</w:t>
      </w:r>
    </w:p>
    <w:p w14:paraId="27416555" w14:textId="3589D518" w:rsidR="007977FC" w:rsidRPr="00BF3D39" w:rsidRDefault="007977FC" w:rsidP="00BF3D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F3D39">
        <w:rPr>
          <w:rFonts w:ascii="Arial" w:hAnsi="Arial" w:cs="Arial"/>
        </w:rPr>
        <w:t>Consistencia visual: Qt permite aplicar temas, estilos, soporte para visualización nativa o personalizada, lo que dota de flexibilidad a la apariencia de la interfaz.</w:t>
      </w:r>
    </w:p>
    <w:p w14:paraId="5418EA71" w14:textId="2D771DE2" w:rsidR="00BF3D39" w:rsidRPr="00BF3D39" w:rsidRDefault="00BF3D39" w:rsidP="005A28C7">
      <w:pPr>
        <w:spacing w:line="360" w:lineRule="auto"/>
        <w:jc w:val="both"/>
        <w:rPr>
          <w:rFonts w:ascii="Arial" w:hAnsi="Arial" w:cs="Arial"/>
        </w:rPr>
      </w:pPr>
      <w:proofErr w:type="spellStart"/>
      <w:r w:rsidRPr="00BF3D39">
        <w:rPr>
          <w:rStyle w:val="Ttulo2Car"/>
          <w:rFonts w:ascii="Arial" w:hAnsi="Arial" w:cs="Arial"/>
          <w:color w:val="auto"/>
          <w:sz w:val="28"/>
          <w:szCs w:val="28"/>
        </w:rPr>
        <w:t>Kivy</w:t>
      </w:r>
      <w:proofErr w:type="spellEnd"/>
      <w:r w:rsidRPr="00BF3D39">
        <w:rPr>
          <w:rFonts w:ascii="Arial" w:hAnsi="Arial" w:cs="Arial"/>
        </w:rPr>
        <w:br/>
      </w:r>
      <w:r>
        <w:rPr>
          <w:rFonts w:ascii="Arial" w:hAnsi="Arial" w:cs="Arial"/>
        </w:rPr>
        <w:t>E</w:t>
      </w:r>
      <w:r w:rsidRPr="00BF3D39">
        <w:rPr>
          <w:rFonts w:ascii="Arial" w:hAnsi="Arial" w:cs="Arial"/>
        </w:rPr>
        <w:t xml:space="preserve">s un </w:t>
      </w:r>
      <w:proofErr w:type="spellStart"/>
      <w:r w:rsidRPr="00BF3D39">
        <w:rPr>
          <w:rFonts w:ascii="Arial" w:hAnsi="Arial" w:cs="Arial"/>
        </w:rPr>
        <w:t>framework</w:t>
      </w:r>
      <w:proofErr w:type="spellEnd"/>
      <w:r w:rsidRPr="00BF3D39">
        <w:rPr>
          <w:rFonts w:ascii="Arial" w:hAnsi="Arial" w:cs="Arial"/>
        </w:rPr>
        <w:t xml:space="preserve"> de Python orientado a la creación de aplicaciones con interfaces gráficas que pueden ejecutarse tanto en escritorio como en dispositivos móviles (Android, iOS). Se enfoca en soportar </w:t>
      </w:r>
      <w:r w:rsidRPr="00BF3D39">
        <w:rPr>
          <w:rFonts w:ascii="Arial" w:hAnsi="Arial" w:cs="Arial"/>
          <w:b/>
          <w:bCs/>
        </w:rPr>
        <w:t xml:space="preserve">entrada táctil / gestos / </w:t>
      </w:r>
      <w:proofErr w:type="spellStart"/>
      <w:r w:rsidRPr="00BF3D39">
        <w:rPr>
          <w:rFonts w:ascii="Arial" w:hAnsi="Arial" w:cs="Arial"/>
          <w:b/>
          <w:bCs/>
        </w:rPr>
        <w:t>multitouch</w:t>
      </w:r>
      <w:proofErr w:type="spellEnd"/>
      <w:r w:rsidRPr="00BF3D39">
        <w:rPr>
          <w:rFonts w:ascii="Arial" w:hAnsi="Arial" w:cs="Arial"/>
        </w:rPr>
        <w:t xml:space="preserve"> y tiene un motor gráfico propio basado en OpenGL / GPU para renderizado acelerado.</w:t>
      </w:r>
    </w:p>
    <w:p w14:paraId="5AE6E4BD" w14:textId="77777777" w:rsidR="00BF3D39" w:rsidRDefault="00BF3D39" w:rsidP="005A28C7">
      <w:pPr>
        <w:spacing w:line="360" w:lineRule="auto"/>
        <w:jc w:val="both"/>
        <w:rPr>
          <w:rFonts w:ascii="Arial" w:hAnsi="Arial" w:cs="Arial"/>
        </w:rPr>
      </w:pPr>
      <w:r w:rsidRPr="00BF3D39">
        <w:rPr>
          <w:rFonts w:ascii="Arial" w:hAnsi="Arial" w:cs="Arial"/>
        </w:rPr>
        <w:t>Se distingue porque no se preocupa tanto por imitar los controles nativos del sistema, sino por ofrecer una interfaz coherente, moderna y flexible, incluso en dispositivos táctiles.</w:t>
      </w:r>
    </w:p>
    <w:p w14:paraId="16498689" w14:textId="4D8D99A3" w:rsidR="005A28C7" w:rsidRDefault="005A28C7" w:rsidP="005A28C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Usos frecuentes</w:t>
      </w:r>
    </w:p>
    <w:p w14:paraId="0EE2E21C" w14:textId="3688FDEC" w:rsidR="005A28C7" w:rsidRPr="005A28C7" w:rsidRDefault="005A28C7" w:rsidP="005A28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>Diseño independiente de plataforma: puedes usar el mismo código base para escritorio y móvil (aunque con ajustes).</w:t>
      </w:r>
    </w:p>
    <w:p w14:paraId="42106BCB" w14:textId="22BFE38B" w:rsidR="005A28C7" w:rsidRPr="005A28C7" w:rsidRDefault="005A28C7" w:rsidP="005A28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 xml:space="preserve">Lenguaje KV: </w:t>
      </w:r>
      <w:proofErr w:type="spellStart"/>
      <w:r w:rsidRPr="005A28C7">
        <w:rPr>
          <w:rFonts w:ascii="Arial" w:hAnsi="Arial" w:cs="Arial"/>
        </w:rPr>
        <w:t>Kivy</w:t>
      </w:r>
      <w:proofErr w:type="spellEnd"/>
      <w:r w:rsidRPr="005A28C7">
        <w:rPr>
          <w:rFonts w:ascii="Arial" w:hAnsi="Arial" w:cs="Arial"/>
        </w:rPr>
        <w:t xml:space="preserve"> ofrece un lenguaje de diseño (KV) que separa la definición visual de la lógica, lo que facilita el mantenimiento del código.</w:t>
      </w:r>
    </w:p>
    <w:p w14:paraId="3B10283D" w14:textId="408229F1" w:rsidR="005A28C7" w:rsidRPr="005A28C7" w:rsidRDefault="005A28C7" w:rsidP="005A28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 xml:space="preserve">Animaciones, transiciones, gestos: </w:t>
      </w:r>
      <w:proofErr w:type="spellStart"/>
      <w:r w:rsidRPr="005A28C7">
        <w:rPr>
          <w:rFonts w:ascii="Arial" w:hAnsi="Arial" w:cs="Arial"/>
        </w:rPr>
        <w:t>Kivy</w:t>
      </w:r>
      <w:proofErr w:type="spellEnd"/>
      <w:r w:rsidRPr="005A28C7">
        <w:rPr>
          <w:rFonts w:ascii="Arial" w:hAnsi="Arial" w:cs="Arial"/>
        </w:rPr>
        <w:t xml:space="preserve"> está pensado para interfaces dinámicas y modernas, donde puedas tener arrastres, “</w:t>
      </w:r>
      <w:proofErr w:type="spellStart"/>
      <w:r w:rsidRPr="005A28C7">
        <w:rPr>
          <w:rFonts w:ascii="Arial" w:hAnsi="Arial" w:cs="Arial"/>
        </w:rPr>
        <w:t>swipes</w:t>
      </w:r>
      <w:proofErr w:type="spellEnd"/>
      <w:r w:rsidRPr="005A28C7">
        <w:rPr>
          <w:rFonts w:ascii="Arial" w:hAnsi="Arial" w:cs="Arial"/>
        </w:rPr>
        <w:t>”, efectos visuales, etc.</w:t>
      </w:r>
    </w:p>
    <w:p w14:paraId="5B9F180A" w14:textId="099B37FF" w:rsidR="005A28C7" w:rsidRPr="005A28C7" w:rsidRDefault="005A28C7" w:rsidP="005A28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 xml:space="preserve">No apariencia nativa: Los widgets de </w:t>
      </w:r>
      <w:proofErr w:type="spellStart"/>
      <w:r w:rsidRPr="005A28C7">
        <w:rPr>
          <w:rFonts w:ascii="Arial" w:hAnsi="Arial" w:cs="Arial"/>
        </w:rPr>
        <w:t>Kivy</w:t>
      </w:r>
      <w:proofErr w:type="spellEnd"/>
      <w:r w:rsidRPr="005A28C7">
        <w:rPr>
          <w:rFonts w:ascii="Arial" w:hAnsi="Arial" w:cs="Arial"/>
        </w:rPr>
        <w:t xml:space="preserve"> tienen su propio estilo visual, no se ven como los controles del sistema operativo (lo que puede hacer que la app se sienta distinta).</w:t>
      </w:r>
    </w:p>
    <w:p w14:paraId="60ED356F" w14:textId="31399879" w:rsidR="005A28C7" w:rsidRPr="005A28C7" w:rsidRDefault="005A28C7" w:rsidP="005A28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lastRenderedPageBreak/>
        <w:t>Rendimiento: al usar OpenGL, puede aprovechar aceleración por hardware, pero si la interfaz es muy compleja puede necesitar optimización.</w:t>
      </w:r>
    </w:p>
    <w:p w14:paraId="1B31CA27" w14:textId="72A4A422" w:rsidR="005A28C7" w:rsidRPr="005A28C7" w:rsidRDefault="005A28C7" w:rsidP="005A28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>Flexibilidad en el diseño: no estás tan atado a las restricciones de los controles nativos; puedes crear interfaces más libres.</w:t>
      </w:r>
    </w:p>
    <w:p w14:paraId="0821920D" w14:textId="77A7924E" w:rsidR="005A28C7" w:rsidRPr="005A28C7" w:rsidRDefault="005A28C7" w:rsidP="005A28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 xml:space="preserve">Curva de dominio: entender bien el sistema de </w:t>
      </w:r>
      <w:proofErr w:type="spellStart"/>
      <w:r w:rsidRPr="005A28C7">
        <w:rPr>
          <w:rFonts w:ascii="Arial" w:hAnsi="Arial" w:cs="Arial"/>
        </w:rPr>
        <w:t>layouts</w:t>
      </w:r>
      <w:proofErr w:type="spellEnd"/>
      <w:r w:rsidRPr="005A28C7">
        <w:rPr>
          <w:rFonts w:ascii="Arial" w:hAnsi="Arial" w:cs="Arial"/>
        </w:rPr>
        <w:t xml:space="preserve">, propiedades, </w:t>
      </w:r>
      <w:proofErr w:type="spellStart"/>
      <w:r w:rsidRPr="005A28C7">
        <w:rPr>
          <w:rFonts w:ascii="Arial" w:hAnsi="Arial" w:cs="Arial"/>
        </w:rPr>
        <w:t>binding</w:t>
      </w:r>
      <w:proofErr w:type="spellEnd"/>
      <w:r w:rsidRPr="005A28C7">
        <w:rPr>
          <w:rFonts w:ascii="Arial" w:hAnsi="Arial" w:cs="Arial"/>
        </w:rPr>
        <w:t xml:space="preserve">, administración de eventos en </w:t>
      </w:r>
      <w:proofErr w:type="spellStart"/>
      <w:r w:rsidRPr="005A28C7">
        <w:rPr>
          <w:rFonts w:ascii="Arial" w:hAnsi="Arial" w:cs="Arial"/>
        </w:rPr>
        <w:t>Kivy</w:t>
      </w:r>
      <w:proofErr w:type="spellEnd"/>
      <w:r w:rsidRPr="005A28C7">
        <w:rPr>
          <w:rFonts w:ascii="Arial" w:hAnsi="Arial" w:cs="Arial"/>
        </w:rPr>
        <w:t xml:space="preserve"> puede llevar tiempo.</w:t>
      </w:r>
    </w:p>
    <w:p w14:paraId="17DDD8E3" w14:textId="0AECAFAD" w:rsidR="005A28C7" w:rsidRPr="005A28C7" w:rsidRDefault="005A28C7" w:rsidP="005A28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>Ecosistema móvil: aunque soporta desplegar en Android / iOS, no siempre es trivial empaquetar o lidiar con permisos y particularidades de cada plataforma.</w:t>
      </w:r>
    </w:p>
    <w:p w14:paraId="41AE2496" w14:textId="54ABA9EA" w:rsidR="005A28C7" w:rsidRPr="005A28C7" w:rsidRDefault="005A28C7" w:rsidP="005A28C7">
      <w:pPr>
        <w:pStyle w:val="Ttulo2"/>
        <w:spacing w:line="360" w:lineRule="auto"/>
        <w:rPr>
          <w:rFonts w:ascii="Arial" w:hAnsi="Arial" w:cs="Arial"/>
          <w:color w:val="auto"/>
          <w:sz w:val="28"/>
          <w:szCs w:val="28"/>
        </w:rPr>
      </w:pPr>
      <w:proofErr w:type="spellStart"/>
      <w:r w:rsidRPr="005A28C7">
        <w:rPr>
          <w:rFonts w:ascii="Arial" w:hAnsi="Arial" w:cs="Arial"/>
          <w:color w:val="auto"/>
          <w:sz w:val="28"/>
          <w:szCs w:val="28"/>
        </w:rPr>
        <w:t>wxPython</w:t>
      </w:r>
      <w:proofErr w:type="spellEnd"/>
      <w:r w:rsidRPr="005A28C7">
        <w:rPr>
          <w:rFonts w:ascii="Arial" w:hAnsi="Arial" w:cs="Arial"/>
          <w:color w:val="auto"/>
          <w:sz w:val="28"/>
          <w:szCs w:val="28"/>
        </w:rPr>
        <w:t xml:space="preserve"> (</w:t>
      </w:r>
      <w:proofErr w:type="spellStart"/>
      <w:r w:rsidRPr="005A28C7">
        <w:rPr>
          <w:rFonts w:ascii="Arial" w:hAnsi="Arial" w:cs="Arial"/>
          <w:color w:val="auto"/>
          <w:sz w:val="28"/>
          <w:szCs w:val="28"/>
        </w:rPr>
        <w:t>wxWidgets</w:t>
      </w:r>
      <w:proofErr w:type="spellEnd"/>
      <w:r w:rsidRPr="005A28C7">
        <w:rPr>
          <w:rFonts w:ascii="Arial" w:hAnsi="Arial" w:cs="Arial"/>
          <w:color w:val="auto"/>
          <w:sz w:val="28"/>
          <w:szCs w:val="28"/>
        </w:rPr>
        <w:t xml:space="preserve"> + Python)</w:t>
      </w:r>
    </w:p>
    <w:p w14:paraId="4270D826" w14:textId="50BE542D" w:rsidR="005A28C7" w:rsidRDefault="005A28C7" w:rsidP="005A28C7">
      <w:pPr>
        <w:spacing w:line="360" w:lineRule="auto"/>
        <w:jc w:val="both"/>
        <w:rPr>
          <w:rFonts w:ascii="Arial" w:hAnsi="Arial" w:cs="Arial"/>
        </w:rPr>
      </w:pPr>
      <w:proofErr w:type="spellStart"/>
      <w:r w:rsidRPr="005A28C7">
        <w:rPr>
          <w:rFonts w:ascii="Arial" w:hAnsi="Arial" w:cs="Arial"/>
        </w:rPr>
        <w:t>wxPython</w:t>
      </w:r>
      <w:proofErr w:type="spellEnd"/>
      <w:r w:rsidRPr="005A28C7">
        <w:rPr>
          <w:rFonts w:ascii="Arial" w:hAnsi="Arial" w:cs="Arial"/>
        </w:rPr>
        <w:t xml:space="preserve"> es un </w:t>
      </w:r>
      <w:proofErr w:type="spellStart"/>
      <w:r w:rsidRPr="005A28C7">
        <w:rPr>
          <w:rFonts w:ascii="Arial" w:hAnsi="Arial" w:cs="Arial"/>
        </w:rPr>
        <w:t>binding</w:t>
      </w:r>
      <w:proofErr w:type="spellEnd"/>
      <w:r w:rsidRPr="005A28C7">
        <w:rPr>
          <w:rFonts w:ascii="Arial" w:hAnsi="Arial" w:cs="Arial"/>
        </w:rPr>
        <w:t xml:space="preserve"> de Python para la biblioteca C++ </w:t>
      </w:r>
      <w:proofErr w:type="spellStart"/>
      <w:r w:rsidRPr="005A28C7">
        <w:rPr>
          <w:rFonts w:ascii="Arial" w:hAnsi="Arial" w:cs="Arial"/>
        </w:rPr>
        <w:t>wxWidgets</w:t>
      </w:r>
      <w:proofErr w:type="spellEnd"/>
      <w:r w:rsidRPr="005A28C7">
        <w:rPr>
          <w:rFonts w:ascii="Arial" w:hAnsi="Arial" w:cs="Arial"/>
        </w:rPr>
        <w:t xml:space="preserve">. </w:t>
      </w:r>
      <w:proofErr w:type="spellStart"/>
      <w:r w:rsidRPr="005A28C7">
        <w:rPr>
          <w:rFonts w:ascii="Arial" w:hAnsi="Arial" w:cs="Arial"/>
        </w:rPr>
        <w:t>wxWidgets</w:t>
      </w:r>
      <w:proofErr w:type="spellEnd"/>
      <w:r w:rsidRPr="005A28C7">
        <w:rPr>
          <w:rFonts w:ascii="Arial" w:hAnsi="Arial" w:cs="Arial"/>
        </w:rPr>
        <w:t xml:space="preserve"> es un </w:t>
      </w:r>
      <w:proofErr w:type="spellStart"/>
      <w:r w:rsidRPr="005A28C7">
        <w:rPr>
          <w:rFonts w:ascii="Arial" w:hAnsi="Arial" w:cs="Arial"/>
        </w:rPr>
        <w:t>toolkit</w:t>
      </w:r>
      <w:proofErr w:type="spellEnd"/>
      <w:r w:rsidRPr="005A28C7">
        <w:rPr>
          <w:rFonts w:ascii="Arial" w:hAnsi="Arial" w:cs="Arial"/>
        </w:rPr>
        <w:t xml:space="preserve"> multiplataforma que emplea los controles nativos del sistema para que las aplicaciones “se vean como del sistema”. </w:t>
      </w:r>
      <w:proofErr w:type="spellStart"/>
      <w:r w:rsidRPr="005A28C7">
        <w:rPr>
          <w:rFonts w:ascii="Arial" w:hAnsi="Arial" w:cs="Arial"/>
        </w:rPr>
        <w:t>wxPython</w:t>
      </w:r>
      <w:proofErr w:type="spellEnd"/>
      <w:r w:rsidRPr="005A28C7">
        <w:rPr>
          <w:rFonts w:ascii="Arial" w:hAnsi="Arial" w:cs="Arial"/>
        </w:rPr>
        <w:t xml:space="preserve"> envuelve esos controles para que puedan usarse desde Python.</w:t>
      </w:r>
    </w:p>
    <w:p w14:paraId="409CC464" w14:textId="6FF61110" w:rsidR="005A28C7" w:rsidRDefault="005A28C7" w:rsidP="005A28C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Usos frecuentes</w:t>
      </w:r>
    </w:p>
    <w:p w14:paraId="36CDF174" w14:textId="56CE8677" w:rsidR="005A28C7" w:rsidRPr="005A28C7" w:rsidRDefault="005A28C7" w:rsidP="005A28C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>Apariencia nativa: dado que usa controles reales del sistema cuando es posible, la interfaz tiende a integrarse visualmente con el entorno del usuario.</w:t>
      </w:r>
    </w:p>
    <w:p w14:paraId="53AEB56F" w14:textId="5396AF43" w:rsidR="005A28C7" w:rsidRPr="005A28C7" w:rsidRDefault="005A28C7" w:rsidP="005A28C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>Madurez: es una herramienta veterana, con muchas versiones y pruebas en producción</w:t>
      </w:r>
    </w:p>
    <w:p w14:paraId="0EE1B2BC" w14:textId="0F1EE59A" w:rsidR="005A28C7" w:rsidRPr="005A28C7" w:rsidRDefault="005A28C7" w:rsidP="005A28C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 xml:space="preserve">Gran set de widgets: </w:t>
      </w:r>
      <w:proofErr w:type="spellStart"/>
      <w:r w:rsidRPr="005A28C7">
        <w:rPr>
          <w:rFonts w:ascii="Arial" w:hAnsi="Arial" w:cs="Arial"/>
        </w:rPr>
        <w:t>wxPython</w:t>
      </w:r>
      <w:proofErr w:type="spellEnd"/>
      <w:r w:rsidRPr="005A28C7">
        <w:rPr>
          <w:rFonts w:ascii="Arial" w:hAnsi="Arial" w:cs="Arial"/>
        </w:rPr>
        <w:t xml:space="preserve"> incluye muchos controles (listas, rejillas, árboles, pestañas, paneles, etc.).</w:t>
      </w:r>
    </w:p>
    <w:p w14:paraId="5942DD5A" w14:textId="75606C12" w:rsidR="005A28C7" w:rsidRPr="005A28C7" w:rsidRDefault="005A28C7" w:rsidP="005A28C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>Gestión de eventos: usa un modelo de vínculo (</w:t>
      </w:r>
      <w:proofErr w:type="spellStart"/>
      <w:r w:rsidRPr="005A28C7">
        <w:rPr>
          <w:rFonts w:ascii="Arial" w:hAnsi="Arial" w:cs="Arial"/>
        </w:rPr>
        <w:t>bind</w:t>
      </w:r>
      <w:proofErr w:type="spellEnd"/>
      <w:r w:rsidRPr="005A28C7">
        <w:rPr>
          <w:rFonts w:ascii="Arial" w:hAnsi="Arial" w:cs="Arial"/>
        </w:rPr>
        <w:t>) para eventos; puedes ligar funciones o métodos a eventos específicos del widget.</w:t>
      </w:r>
    </w:p>
    <w:p w14:paraId="339A8B5F" w14:textId="4B18579B" w:rsidR="005A28C7" w:rsidRPr="005A28C7" w:rsidRDefault="005A28C7" w:rsidP="005A28C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A28C7">
        <w:rPr>
          <w:rFonts w:ascii="Arial" w:hAnsi="Arial" w:cs="Arial"/>
        </w:rPr>
        <w:t>Layouts</w:t>
      </w:r>
      <w:proofErr w:type="spellEnd"/>
      <w:r w:rsidRPr="005A28C7">
        <w:rPr>
          <w:rFonts w:ascii="Arial" w:hAnsi="Arial" w:cs="Arial"/>
        </w:rPr>
        <w:t xml:space="preserve"> y “</w:t>
      </w:r>
      <w:proofErr w:type="spellStart"/>
      <w:r w:rsidRPr="005A28C7">
        <w:rPr>
          <w:rFonts w:ascii="Arial" w:hAnsi="Arial" w:cs="Arial"/>
        </w:rPr>
        <w:t>sizers</w:t>
      </w:r>
      <w:proofErr w:type="spellEnd"/>
      <w:r w:rsidRPr="005A28C7">
        <w:rPr>
          <w:rFonts w:ascii="Arial" w:hAnsi="Arial" w:cs="Arial"/>
        </w:rPr>
        <w:t xml:space="preserve">”: </w:t>
      </w:r>
      <w:proofErr w:type="spellStart"/>
      <w:r w:rsidRPr="005A28C7">
        <w:rPr>
          <w:rFonts w:ascii="Arial" w:hAnsi="Arial" w:cs="Arial"/>
        </w:rPr>
        <w:t>wxPython</w:t>
      </w:r>
      <w:proofErr w:type="spellEnd"/>
      <w:r w:rsidRPr="005A28C7">
        <w:rPr>
          <w:rFonts w:ascii="Arial" w:hAnsi="Arial" w:cs="Arial"/>
        </w:rPr>
        <w:t xml:space="preserve"> utiliza </w:t>
      </w:r>
      <w:proofErr w:type="spellStart"/>
      <w:r w:rsidRPr="005A28C7">
        <w:rPr>
          <w:rFonts w:ascii="Arial" w:hAnsi="Arial" w:cs="Arial"/>
        </w:rPr>
        <w:t>sizers</w:t>
      </w:r>
      <w:proofErr w:type="spellEnd"/>
      <w:r w:rsidRPr="005A28C7">
        <w:rPr>
          <w:rFonts w:ascii="Arial" w:hAnsi="Arial" w:cs="Arial"/>
        </w:rPr>
        <w:t xml:space="preserve"> para administrar disposiciones dinámicas (ajustar tamaños, redistribuir controles cuando la ventana cambia).</w:t>
      </w:r>
    </w:p>
    <w:p w14:paraId="4A177BC8" w14:textId="70A02780" w:rsidR="005A28C7" w:rsidRPr="005A28C7" w:rsidRDefault="005A28C7" w:rsidP="005A28C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>Complejidad moderada: aunque no es tan pesada como Qt en algunos aspectos, manejar diseño flexible, adaptación a distintos tamaños de ventana, etc., puede volverse trabajoso.</w:t>
      </w:r>
    </w:p>
    <w:p w14:paraId="1DD362E5" w14:textId="10B45150" w:rsidR="005A28C7" w:rsidRPr="005A28C7" w:rsidRDefault="005A28C7" w:rsidP="005A28C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lastRenderedPageBreak/>
        <w:t>Empaquetado multiplataforma: debe cuidarse al distribuir la aplicación para que las dependencias con librerías nativas estén correctamente incluidas.</w:t>
      </w:r>
    </w:p>
    <w:p w14:paraId="773F982A" w14:textId="5185AFC1" w:rsidR="005A28C7" w:rsidRPr="005A28C7" w:rsidRDefault="005A28C7" w:rsidP="005A28C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>Menor ecosistema gráfico/multimedia: en comparación con Qt, algunas características más avanzadas (gráficos 3D, módulos multimedia) pueden requerir dependencias adicionales externas.</w:t>
      </w:r>
    </w:p>
    <w:p w14:paraId="7CF16776" w14:textId="5D320198" w:rsidR="005A28C7" w:rsidRPr="005A28C7" w:rsidRDefault="005A28C7" w:rsidP="005A28C7">
      <w:pPr>
        <w:pStyle w:val="Ttulo2"/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proofErr w:type="spellStart"/>
      <w:r w:rsidRPr="005A28C7">
        <w:rPr>
          <w:rFonts w:ascii="Arial" w:hAnsi="Arial" w:cs="Arial"/>
          <w:color w:val="auto"/>
          <w:sz w:val="28"/>
          <w:szCs w:val="28"/>
        </w:rPr>
        <w:t>PyGUI</w:t>
      </w:r>
      <w:proofErr w:type="spellEnd"/>
    </w:p>
    <w:p w14:paraId="3F10693C" w14:textId="4574B915" w:rsidR="00BF3D39" w:rsidRDefault="005A28C7" w:rsidP="005A28C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5A28C7">
        <w:rPr>
          <w:rFonts w:ascii="Arial" w:hAnsi="Arial" w:cs="Arial"/>
        </w:rPr>
        <w:t>s un proyecto con la intención de ofrecer una API de GUI “</w:t>
      </w:r>
      <w:proofErr w:type="spellStart"/>
      <w:r w:rsidRPr="005A28C7">
        <w:rPr>
          <w:rFonts w:ascii="Arial" w:hAnsi="Arial" w:cs="Arial"/>
        </w:rPr>
        <w:t>pythonica</w:t>
      </w:r>
      <w:proofErr w:type="spellEnd"/>
      <w:r w:rsidRPr="005A28C7">
        <w:rPr>
          <w:rFonts w:ascii="Arial" w:hAnsi="Arial" w:cs="Arial"/>
        </w:rPr>
        <w:t>” — es decir, más cercana al estilo y filosofía de Python. Su objetivo es ser ligera, fácil de usar, con una capa mínima entre el desarrollador y los componentes del sistema donde sea posible.</w:t>
      </w:r>
    </w:p>
    <w:p w14:paraId="0BD1D378" w14:textId="674C7E3A" w:rsidR="005A28C7" w:rsidRDefault="005A28C7" w:rsidP="005A28C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Usos frecuentes</w:t>
      </w:r>
    </w:p>
    <w:p w14:paraId="273DC9B7" w14:textId="0DF2D235" w:rsidR="005A28C7" w:rsidRPr="005A28C7" w:rsidRDefault="005A28C7" w:rsidP="005A28C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>Ligera: pretende no imponer demasiada infraestructura, mantenerse cercana al desarrollador.</w:t>
      </w:r>
    </w:p>
    <w:p w14:paraId="54EFB284" w14:textId="08E68116" w:rsidR="005A28C7" w:rsidRPr="005A28C7" w:rsidRDefault="005A28C7" w:rsidP="005A28C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>Controles nativos: donde sea posible, puede usar componentes nativos para que la interfaz no luzca “ajena” al sistema.</w:t>
      </w:r>
    </w:p>
    <w:p w14:paraId="425A7E7D" w14:textId="45953A33" w:rsidR="005A28C7" w:rsidRPr="005A28C7" w:rsidRDefault="005A28C7" w:rsidP="005A28C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>API simple: menos abstracciones complejas, con la intención de que escribir interfaces básicas sea directo.</w:t>
      </w:r>
    </w:p>
    <w:p w14:paraId="0E114B53" w14:textId="67FF3B5D" w:rsidR="005A28C7" w:rsidRPr="005A28C7" w:rsidRDefault="005A28C7" w:rsidP="005A28C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 xml:space="preserve">Menos funciones avanzadas: no ofrece tantas características “listas para usar” como un </w:t>
      </w:r>
      <w:proofErr w:type="spellStart"/>
      <w:r w:rsidRPr="005A28C7">
        <w:rPr>
          <w:rFonts w:ascii="Arial" w:hAnsi="Arial" w:cs="Arial"/>
        </w:rPr>
        <w:t>framework</w:t>
      </w:r>
      <w:proofErr w:type="spellEnd"/>
      <w:r w:rsidRPr="005A28C7">
        <w:rPr>
          <w:rFonts w:ascii="Arial" w:hAnsi="Arial" w:cs="Arial"/>
        </w:rPr>
        <w:t xml:space="preserve"> grande (por ejemplo, gráficos complejos, manejo de multimedia, animaciones complejas).</w:t>
      </w:r>
    </w:p>
    <w:p w14:paraId="7401056F" w14:textId="3776EAFC" w:rsidR="005A28C7" w:rsidRPr="005A28C7" w:rsidRDefault="005A28C7" w:rsidP="005A28C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>Menor comunidad / soporte: al no ser tan usado, puede tener menos documentación, ejemplos, soporte de terceros.</w:t>
      </w:r>
    </w:p>
    <w:p w14:paraId="3D346E0E" w14:textId="663A5C99" w:rsidR="005A28C7" w:rsidRDefault="005A28C7" w:rsidP="005A28C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A28C7">
        <w:rPr>
          <w:rFonts w:ascii="Arial" w:hAnsi="Arial" w:cs="Arial"/>
        </w:rPr>
        <w:t>Riesgo de obsolescencia: proyectos más pequeños pueden no actualizarse con la misma frecuencia, con lo cual pueden quedarse rezagados ante cambios en versiones de Python o de sistemas operativos.</w:t>
      </w:r>
    </w:p>
    <w:p w14:paraId="0724B241" w14:textId="77777777" w:rsidR="005A28C7" w:rsidRDefault="005A28C7" w:rsidP="005A28C7">
      <w:pPr>
        <w:spacing w:line="360" w:lineRule="auto"/>
        <w:jc w:val="both"/>
        <w:rPr>
          <w:rFonts w:ascii="Arial" w:hAnsi="Arial" w:cs="Arial"/>
        </w:rPr>
      </w:pPr>
    </w:p>
    <w:p w14:paraId="74714509" w14:textId="77777777" w:rsidR="005A28C7" w:rsidRDefault="005A28C7" w:rsidP="005A28C7">
      <w:pPr>
        <w:spacing w:line="360" w:lineRule="auto"/>
        <w:jc w:val="both"/>
        <w:rPr>
          <w:rFonts w:ascii="Arial" w:hAnsi="Arial" w:cs="Arial"/>
        </w:rPr>
      </w:pPr>
    </w:p>
    <w:p w14:paraId="17EA1B9A" w14:textId="77777777" w:rsidR="005A28C7" w:rsidRDefault="005A28C7" w:rsidP="005A28C7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A28C7" w14:paraId="31FB4897" w14:textId="77777777" w:rsidTr="005A28C7">
        <w:tc>
          <w:tcPr>
            <w:tcW w:w="2942" w:type="dxa"/>
          </w:tcPr>
          <w:p w14:paraId="6BAD2150" w14:textId="73E236E7" w:rsidR="005A28C7" w:rsidRPr="005A28C7" w:rsidRDefault="005A28C7" w:rsidP="005A28C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A28C7">
              <w:rPr>
                <w:rFonts w:ascii="Arial" w:hAnsi="Arial" w:cs="Arial"/>
                <w:b/>
                <w:bCs/>
              </w:rPr>
              <w:lastRenderedPageBreak/>
              <w:t>Herramientas</w:t>
            </w:r>
          </w:p>
        </w:tc>
        <w:tc>
          <w:tcPr>
            <w:tcW w:w="2943" w:type="dxa"/>
          </w:tcPr>
          <w:p w14:paraId="6BE3DA91" w14:textId="77DB55EB" w:rsidR="005A28C7" w:rsidRPr="005A28C7" w:rsidRDefault="005A28C7" w:rsidP="005A28C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A28C7">
              <w:rPr>
                <w:rFonts w:ascii="Arial" w:hAnsi="Arial" w:cs="Arial"/>
                <w:b/>
                <w:bCs/>
              </w:rPr>
              <w:t>ventajas</w:t>
            </w:r>
          </w:p>
        </w:tc>
        <w:tc>
          <w:tcPr>
            <w:tcW w:w="2943" w:type="dxa"/>
          </w:tcPr>
          <w:p w14:paraId="1F44EB15" w14:textId="143024B5" w:rsidR="005A28C7" w:rsidRPr="005A28C7" w:rsidRDefault="005A28C7" w:rsidP="005A28C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A28C7">
              <w:rPr>
                <w:rFonts w:ascii="Arial" w:hAnsi="Arial" w:cs="Arial"/>
                <w:b/>
                <w:bCs/>
              </w:rPr>
              <w:t>Desventajas</w:t>
            </w:r>
          </w:p>
        </w:tc>
      </w:tr>
      <w:tr w:rsidR="005A28C7" w14:paraId="4D190EEB" w14:textId="77777777" w:rsidTr="005A28C7">
        <w:tc>
          <w:tcPr>
            <w:tcW w:w="2942" w:type="dxa"/>
          </w:tcPr>
          <w:p w14:paraId="101C9908" w14:textId="4F80F3B7" w:rsidR="005A28C7" w:rsidRPr="005A28C7" w:rsidRDefault="005A28C7" w:rsidP="005A28C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A28C7">
              <w:rPr>
                <w:rFonts w:ascii="Arial" w:hAnsi="Arial" w:cs="Arial"/>
                <w:b/>
                <w:bCs/>
              </w:rPr>
              <w:t>PyQt</w:t>
            </w:r>
            <w:proofErr w:type="spellEnd"/>
            <w:r w:rsidRPr="005A28C7">
              <w:rPr>
                <w:rFonts w:ascii="Arial" w:hAnsi="Arial" w:cs="Arial"/>
                <w:b/>
                <w:bCs/>
              </w:rPr>
              <w:t xml:space="preserve"> / PySide (Qt)</w:t>
            </w:r>
          </w:p>
        </w:tc>
        <w:tc>
          <w:tcPr>
            <w:tcW w:w="2943" w:type="dxa"/>
          </w:tcPr>
          <w:p w14:paraId="34278905" w14:textId="514EEBAD" w:rsidR="005A28C7" w:rsidRDefault="005A28C7" w:rsidP="005A28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28C7">
              <w:rPr>
                <w:rFonts w:ascii="Arial" w:hAnsi="Arial" w:cs="Arial"/>
              </w:rPr>
              <w:t xml:space="preserve">Muy completo, gran variedad de widgets, herramientas visuales (Qt </w:t>
            </w:r>
            <w:proofErr w:type="spellStart"/>
            <w:r w:rsidRPr="005A28C7">
              <w:rPr>
                <w:rFonts w:ascii="Arial" w:hAnsi="Arial" w:cs="Arial"/>
              </w:rPr>
              <w:t>Designer</w:t>
            </w:r>
            <w:proofErr w:type="spellEnd"/>
            <w:r w:rsidRPr="005A28C7">
              <w:rPr>
                <w:rFonts w:ascii="Arial" w:hAnsi="Arial" w:cs="Arial"/>
              </w:rPr>
              <w:t>), soporte multiplataforma robusto</w:t>
            </w:r>
          </w:p>
        </w:tc>
        <w:tc>
          <w:tcPr>
            <w:tcW w:w="2943" w:type="dxa"/>
          </w:tcPr>
          <w:p w14:paraId="6BC058BC" w14:textId="6F626AFC" w:rsidR="005A28C7" w:rsidRDefault="005A28C7" w:rsidP="005A28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28C7">
              <w:rPr>
                <w:rFonts w:ascii="Arial" w:hAnsi="Arial" w:cs="Arial"/>
              </w:rPr>
              <w:t xml:space="preserve">Curva de aprendizaje relativamente alta; tamaño del </w:t>
            </w:r>
            <w:proofErr w:type="spellStart"/>
            <w:r w:rsidRPr="005A28C7">
              <w:rPr>
                <w:rFonts w:ascii="Arial" w:hAnsi="Arial" w:cs="Arial"/>
              </w:rPr>
              <w:t>framework</w:t>
            </w:r>
            <w:proofErr w:type="spellEnd"/>
            <w:r w:rsidRPr="005A28C7">
              <w:rPr>
                <w:rFonts w:ascii="Arial" w:hAnsi="Arial" w:cs="Arial"/>
              </w:rPr>
              <w:t>; licencias pueden ser restrictivas</w:t>
            </w:r>
          </w:p>
        </w:tc>
      </w:tr>
      <w:tr w:rsidR="005A28C7" w14:paraId="0DE4A122" w14:textId="77777777" w:rsidTr="005A28C7">
        <w:tc>
          <w:tcPr>
            <w:tcW w:w="2942" w:type="dxa"/>
          </w:tcPr>
          <w:p w14:paraId="555E397E" w14:textId="071D5C97" w:rsidR="005A28C7" w:rsidRPr="005A28C7" w:rsidRDefault="005A28C7" w:rsidP="005A28C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A28C7">
              <w:rPr>
                <w:rFonts w:ascii="Arial" w:hAnsi="Arial" w:cs="Arial"/>
                <w:b/>
                <w:bCs/>
              </w:rPr>
              <w:t>Kivy</w:t>
            </w:r>
            <w:proofErr w:type="spellEnd"/>
          </w:p>
        </w:tc>
        <w:tc>
          <w:tcPr>
            <w:tcW w:w="2943" w:type="dxa"/>
          </w:tcPr>
          <w:p w14:paraId="1AD074BC" w14:textId="0CDA7AD1" w:rsidR="005A28C7" w:rsidRDefault="005A28C7" w:rsidP="005A28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28C7">
              <w:rPr>
                <w:rFonts w:ascii="Arial" w:hAnsi="Arial" w:cs="Arial"/>
              </w:rPr>
              <w:t xml:space="preserve">Permite apps móviles + desktop, soporte </w:t>
            </w:r>
            <w:proofErr w:type="spellStart"/>
            <w:r w:rsidRPr="005A28C7">
              <w:rPr>
                <w:rFonts w:ascii="Arial" w:hAnsi="Arial" w:cs="Arial"/>
              </w:rPr>
              <w:t>multitouch</w:t>
            </w:r>
            <w:proofErr w:type="spellEnd"/>
            <w:r w:rsidRPr="005A28C7">
              <w:rPr>
                <w:rFonts w:ascii="Arial" w:hAnsi="Arial" w:cs="Arial"/>
              </w:rPr>
              <w:t>, diseño flexible</w:t>
            </w:r>
          </w:p>
        </w:tc>
        <w:tc>
          <w:tcPr>
            <w:tcW w:w="2943" w:type="dxa"/>
          </w:tcPr>
          <w:p w14:paraId="4A1B2198" w14:textId="63BEF2E4" w:rsidR="005A28C7" w:rsidRDefault="005A28C7" w:rsidP="005A28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28C7">
              <w:rPr>
                <w:rFonts w:ascii="Arial" w:hAnsi="Arial" w:cs="Arial"/>
              </w:rPr>
              <w:t>Apariencia no nativa, rendimiento puede requerir optimización, curva moderada</w:t>
            </w:r>
          </w:p>
        </w:tc>
      </w:tr>
      <w:tr w:rsidR="005A28C7" w14:paraId="34B3E013" w14:textId="77777777" w:rsidTr="005A28C7">
        <w:tc>
          <w:tcPr>
            <w:tcW w:w="2942" w:type="dxa"/>
          </w:tcPr>
          <w:p w14:paraId="170651D2" w14:textId="7B5857E3" w:rsidR="005A28C7" w:rsidRPr="005A28C7" w:rsidRDefault="005A28C7" w:rsidP="005A28C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A28C7">
              <w:rPr>
                <w:rFonts w:ascii="Arial" w:hAnsi="Arial" w:cs="Arial"/>
                <w:b/>
                <w:bCs/>
              </w:rPr>
              <w:t>wxPhyton</w:t>
            </w:r>
            <w:proofErr w:type="spellEnd"/>
          </w:p>
        </w:tc>
        <w:tc>
          <w:tcPr>
            <w:tcW w:w="2943" w:type="dxa"/>
          </w:tcPr>
          <w:p w14:paraId="687DAF2B" w14:textId="1F41F250" w:rsidR="005A28C7" w:rsidRDefault="005A28C7" w:rsidP="005A28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28C7">
              <w:rPr>
                <w:rFonts w:ascii="Arial" w:hAnsi="Arial" w:cs="Arial"/>
              </w:rPr>
              <w:t>Componentes nativos que lucen integrados, estabilidad y madurez</w:t>
            </w:r>
          </w:p>
        </w:tc>
        <w:tc>
          <w:tcPr>
            <w:tcW w:w="2943" w:type="dxa"/>
          </w:tcPr>
          <w:p w14:paraId="38B5E235" w14:textId="0BB31102" w:rsidR="005A28C7" w:rsidRDefault="005A28C7" w:rsidP="005A28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28C7">
              <w:rPr>
                <w:rFonts w:ascii="Arial" w:hAnsi="Arial" w:cs="Arial"/>
              </w:rPr>
              <w:t>Ecosistema más limitado que Qt, algunas funciones avanzadas requieren más trabajo</w:t>
            </w:r>
          </w:p>
        </w:tc>
      </w:tr>
      <w:tr w:rsidR="005A28C7" w14:paraId="3B4C6150" w14:textId="77777777" w:rsidTr="005A28C7">
        <w:tc>
          <w:tcPr>
            <w:tcW w:w="2942" w:type="dxa"/>
          </w:tcPr>
          <w:p w14:paraId="73A8040D" w14:textId="0B72A531" w:rsidR="005A28C7" w:rsidRPr="005A28C7" w:rsidRDefault="005A28C7" w:rsidP="005A28C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A28C7">
              <w:rPr>
                <w:rFonts w:ascii="Arial" w:hAnsi="Arial" w:cs="Arial"/>
                <w:b/>
                <w:bCs/>
              </w:rPr>
              <w:t>PyGUI</w:t>
            </w:r>
            <w:proofErr w:type="spellEnd"/>
          </w:p>
        </w:tc>
        <w:tc>
          <w:tcPr>
            <w:tcW w:w="2943" w:type="dxa"/>
          </w:tcPr>
          <w:p w14:paraId="0FB06E0C" w14:textId="62EDE871" w:rsidR="005A28C7" w:rsidRDefault="005A28C7" w:rsidP="005A28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28C7">
              <w:rPr>
                <w:rFonts w:ascii="Arial" w:hAnsi="Arial" w:cs="Arial"/>
              </w:rPr>
              <w:t>Ligereza, simplicidad, uso de controles nativos</w:t>
            </w:r>
          </w:p>
        </w:tc>
        <w:tc>
          <w:tcPr>
            <w:tcW w:w="2943" w:type="dxa"/>
          </w:tcPr>
          <w:p w14:paraId="7E7A77A1" w14:textId="3CEEF185" w:rsidR="005A28C7" w:rsidRDefault="005A28C7" w:rsidP="005A28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28C7">
              <w:rPr>
                <w:rFonts w:ascii="Arial" w:hAnsi="Arial" w:cs="Arial"/>
              </w:rPr>
              <w:t>Menos funcionalidades, menor comunidad y soporte</w:t>
            </w:r>
          </w:p>
        </w:tc>
      </w:tr>
    </w:tbl>
    <w:p w14:paraId="44458351" w14:textId="77777777" w:rsidR="00C17CB5" w:rsidRDefault="00C17CB5" w:rsidP="005A28C7">
      <w:pPr>
        <w:spacing w:line="360" w:lineRule="auto"/>
        <w:jc w:val="both"/>
        <w:rPr>
          <w:rFonts w:ascii="Arial" w:hAnsi="Arial" w:cs="Arial"/>
        </w:rPr>
      </w:pPr>
    </w:p>
    <w:p w14:paraId="53963445" w14:textId="394FD168" w:rsidR="00C17CB5" w:rsidRPr="00027671" w:rsidRDefault="00C17CB5" w:rsidP="00027671">
      <w:pPr>
        <w:pStyle w:val="Ttulo1"/>
        <w:spacing w:line="360" w:lineRule="auto"/>
        <w:rPr>
          <w:rFonts w:ascii="Arial" w:hAnsi="Arial" w:cs="Arial"/>
          <w:color w:val="auto"/>
        </w:rPr>
      </w:pPr>
      <w:r w:rsidRPr="00027671">
        <w:rPr>
          <w:rFonts w:ascii="Arial" w:hAnsi="Arial" w:cs="Arial"/>
          <w:color w:val="auto"/>
        </w:rPr>
        <w:t>Librerías</w:t>
      </w:r>
    </w:p>
    <w:p w14:paraId="6DF842FB" w14:textId="162499B6" w:rsidR="00C17CB5" w:rsidRPr="00C17CB5" w:rsidRDefault="00C17CB5" w:rsidP="00027671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C17CB5">
        <w:rPr>
          <w:rStyle w:val="Ttulo2Car"/>
          <w:rFonts w:ascii="Arial" w:hAnsi="Arial" w:cs="Arial"/>
          <w:color w:val="auto"/>
          <w:sz w:val="28"/>
          <w:szCs w:val="28"/>
        </w:rPr>
        <w:t>Tkinter</w:t>
      </w:r>
      <w:proofErr w:type="spellEnd"/>
      <w:r w:rsidRPr="00C17CB5">
        <w:rPr>
          <w:rFonts w:ascii="Arial" w:hAnsi="Arial" w:cs="Arial"/>
        </w:rPr>
        <w:br/>
      </w:r>
      <w:proofErr w:type="spellStart"/>
      <w:r w:rsidRPr="00C17CB5">
        <w:rPr>
          <w:rFonts w:ascii="Arial" w:hAnsi="Arial" w:cs="Arial"/>
        </w:rPr>
        <w:t>Tkinter</w:t>
      </w:r>
      <w:proofErr w:type="spellEnd"/>
      <w:r w:rsidRPr="00C17CB5">
        <w:rPr>
          <w:rFonts w:ascii="Arial" w:hAnsi="Arial" w:cs="Arial"/>
        </w:rPr>
        <w:t xml:space="preserve"> es la librería estándar de Python para interfaces gráficas, incluyéndose con la instalación básica de Python. Provee un </w:t>
      </w:r>
      <w:proofErr w:type="spellStart"/>
      <w:r w:rsidRPr="00C17CB5">
        <w:rPr>
          <w:rFonts w:ascii="Arial" w:hAnsi="Arial" w:cs="Arial"/>
        </w:rPr>
        <w:t>wrapper</w:t>
      </w:r>
      <w:proofErr w:type="spellEnd"/>
      <w:r w:rsidRPr="00C17CB5">
        <w:rPr>
          <w:rFonts w:ascii="Arial" w:hAnsi="Arial" w:cs="Arial"/>
        </w:rPr>
        <w:t xml:space="preserve"> (envoltura) para el </w:t>
      </w:r>
      <w:proofErr w:type="spellStart"/>
      <w:r w:rsidRPr="00C17CB5">
        <w:rPr>
          <w:rFonts w:ascii="Arial" w:hAnsi="Arial" w:cs="Arial"/>
        </w:rPr>
        <w:t>toolkit</w:t>
      </w:r>
      <w:proofErr w:type="spellEnd"/>
      <w:r w:rsidRPr="00C17CB5">
        <w:rPr>
          <w:rFonts w:ascii="Arial" w:hAnsi="Arial" w:cs="Arial"/>
        </w:rPr>
        <w:t xml:space="preserve"> </w:t>
      </w:r>
      <w:proofErr w:type="spellStart"/>
      <w:r w:rsidRPr="00C17CB5">
        <w:rPr>
          <w:rFonts w:ascii="Arial" w:hAnsi="Arial" w:cs="Arial"/>
        </w:rPr>
        <w:t>Tcl</w:t>
      </w:r>
      <w:proofErr w:type="spellEnd"/>
      <w:r w:rsidRPr="00C17CB5">
        <w:rPr>
          <w:rFonts w:ascii="Arial" w:hAnsi="Arial" w:cs="Arial"/>
        </w:rPr>
        <w:t>/</w:t>
      </w:r>
      <w:proofErr w:type="spellStart"/>
      <w:r w:rsidRPr="00C17CB5">
        <w:rPr>
          <w:rFonts w:ascii="Arial" w:hAnsi="Arial" w:cs="Arial"/>
        </w:rPr>
        <w:t>Tk</w:t>
      </w:r>
      <w:proofErr w:type="spellEnd"/>
      <w:r w:rsidRPr="00C17CB5">
        <w:rPr>
          <w:rFonts w:ascii="Arial" w:hAnsi="Arial" w:cs="Arial"/>
        </w:rPr>
        <w:t xml:space="preserve">, lo que permite al programador Python utilizar los widgets de </w:t>
      </w:r>
      <w:proofErr w:type="spellStart"/>
      <w:r w:rsidRPr="00C17CB5">
        <w:rPr>
          <w:rFonts w:ascii="Arial" w:hAnsi="Arial" w:cs="Arial"/>
        </w:rPr>
        <w:t>Tk</w:t>
      </w:r>
      <w:proofErr w:type="spellEnd"/>
      <w:r w:rsidRPr="00C17CB5">
        <w:rPr>
          <w:rFonts w:ascii="Arial" w:hAnsi="Arial" w:cs="Arial"/>
        </w:rPr>
        <w:t xml:space="preserve"> (botones, etiquetas, cuadros de texto, menús, diálogos, etc.)</w:t>
      </w:r>
      <w:r w:rsidRPr="00027671">
        <w:rPr>
          <w:rFonts w:ascii="Arial" w:hAnsi="Arial" w:cs="Arial"/>
        </w:rPr>
        <w:t xml:space="preserve"> </w:t>
      </w:r>
    </w:p>
    <w:p w14:paraId="682E991B" w14:textId="592C39C4" w:rsidR="00C17CB5" w:rsidRPr="00C17CB5" w:rsidRDefault="00C17CB5" w:rsidP="00027671">
      <w:pPr>
        <w:spacing w:line="360" w:lineRule="auto"/>
        <w:jc w:val="both"/>
        <w:rPr>
          <w:rFonts w:ascii="Arial" w:hAnsi="Arial" w:cs="Arial"/>
        </w:rPr>
      </w:pPr>
      <w:r w:rsidRPr="00027671">
        <w:rPr>
          <w:rFonts w:ascii="Arial" w:hAnsi="Arial" w:cs="Arial"/>
        </w:rPr>
        <w:t>F</w:t>
      </w:r>
      <w:r w:rsidRPr="00C17CB5">
        <w:rPr>
          <w:rFonts w:ascii="Arial" w:hAnsi="Arial" w:cs="Arial"/>
        </w:rPr>
        <w:t>uncionalidades</w:t>
      </w:r>
    </w:p>
    <w:p w14:paraId="5EB49FCF" w14:textId="7EA3C0BC" w:rsidR="00C17CB5" w:rsidRPr="00C17CB5" w:rsidRDefault="00C17CB5" w:rsidP="00027671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 xml:space="preserve">Use del módulo </w:t>
      </w:r>
      <w:proofErr w:type="spellStart"/>
      <w:r w:rsidRPr="00C17CB5">
        <w:rPr>
          <w:rFonts w:ascii="Arial" w:hAnsi="Arial" w:cs="Arial"/>
        </w:rPr>
        <w:t>ttk</w:t>
      </w:r>
      <w:proofErr w:type="spellEnd"/>
      <w:r w:rsidRPr="00C17CB5">
        <w:rPr>
          <w:rFonts w:ascii="Arial" w:hAnsi="Arial" w:cs="Arial"/>
        </w:rPr>
        <w:t xml:space="preserve"> para widgets “temáticos”, es decir, con estilos más moderno</w:t>
      </w:r>
      <w:r w:rsidRPr="00027671">
        <w:rPr>
          <w:rFonts w:ascii="Arial" w:hAnsi="Arial" w:cs="Arial"/>
        </w:rPr>
        <w:t>.</w:t>
      </w:r>
    </w:p>
    <w:p w14:paraId="5263C3D5" w14:textId="508F953B" w:rsidR="00C17CB5" w:rsidRPr="00C17CB5" w:rsidRDefault="00C17CB5" w:rsidP="00027671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lastRenderedPageBreak/>
        <w:t>Módulos auxiliares integrados: cuadros de diálogo para archivos (</w:t>
      </w:r>
      <w:proofErr w:type="spellStart"/>
      <w:r w:rsidRPr="00C17CB5">
        <w:rPr>
          <w:rFonts w:ascii="Arial" w:hAnsi="Arial" w:cs="Arial"/>
        </w:rPr>
        <w:t>filedialog</w:t>
      </w:r>
      <w:proofErr w:type="spellEnd"/>
      <w:r w:rsidRPr="00C17CB5">
        <w:rPr>
          <w:rFonts w:ascii="Arial" w:hAnsi="Arial" w:cs="Arial"/>
        </w:rPr>
        <w:t>), selección de color (</w:t>
      </w:r>
      <w:proofErr w:type="spellStart"/>
      <w:r w:rsidRPr="00C17CB5">
        <w:rPr>
          <w:rFonts w:ascii="Arial" w:hAnsi="Arial" w:cs="Arial"/>
        </w:rPr>
        <w:t>colorchooser</w:t>
      </w:r>
      <w:proofErr w:type="spellEnd"/>
      <w:r w:rsidRPr="00C17CB5">
        <w:rPr>
          <w:rFonts w:ascii="Arial" w:hAnsi="Arial" w:cs="Arial"/>
        </w:rPr>
        <w:t>), mensajes (</w:t>
      </w:r>
      <w:proofErr w:type="spellStart"/>
      <w:r w:rsidRPr="00C17CB5">
        <w:rPr>
          <w:rFonts w:ascii="Arial" w:hAnsi="Arial" w:cs="Arial"/>
        </w:rPr>
        <w:t>messagebox</w:t>
      </w:r>
      <w:proofErr w:type="spellEnd"/>
      <w:r w:rsidRPr="00C17CB5">
        <w:rPr>
          <w:rFonts w:ascii="Arial" w:hAnsi="Arial" w:cs="Arial"/>
        </w:rPr>
        <w:t xml:space="preserve">), etc. </w:t>
      </w:r>
    </w:p>
    <w:p w14:paraId="585C90FA" w14:textId="2F5CDCB0" w:rsidR="00C17CB5" w:rsidRPr="00C17CB5" w:rsidRDefault="00C17CB5" w:rsidP="00027671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 xml:space="preserve">Gestión de </w:t>
      </w:r>
      <w:proofErr w:type="spellStart"/>
      <w:r w:rsidRPr="00C17CB5">
        <w:rPr>
          <w:rFonts w:ascii="Arial" w:hAnsi="Arial" w:cs="Arial"/>
        </w:rPr>
        <w:t>layout</w:t>
      </w:r>
      <w:proofErr w:type="spellEnd"/>
      <w:r w:rsidRPr="00C17CB5">
        <w:rPr>
          <w:rFonts w:ascii="Arial" w:hAnsi="Arial" w:cs="Arial"/>
        </w:rPr>
        <w:t xml:space="preserve"> mediante distintos managers como .pack(), .</w:t>
      </w:r>
      <w:proofErr w:type="spellStart"/>
      <w:r w:rsidRPr="00C17CB5">
        <w:rPr>
          <w:rFonts w:ascii="Arial" w:hAnsi="Arial" w:cs="Arial"/>
        </w:rPr>
        <w:t>grid</w:t>
      </w:r>
      <w:proofErr w:type="spellEnd"/>
      <w:r w:rsidRPr="00C17CB5">
        <w:rPr>
          <w:rFonts w:ascii="Arial" w:hAnsi="Arial" w:cs="Arial"/>
        </w:rPr>
        <w:t>(), .place().</w:t>
      </w:r>
    </w:p>
    <w:p w14:paraId="7232B569" w14:textId="6EAC7D2A" w:rsidR="00C17CB5" w:rsidRPr="00C17CB5" w:rsidRDefault="00C17CB5" w:rsidP="00027671">
      <w:pPr>
        <w:spacing w:line="360" w:lineRule="auto"/>
        <w:jc w:val="both"/>
        <w:rPr>
          <w:rFonts w:ascii="Arial" w:hAnsi="Arial" w:cs="Arial"/>
        </w:rPr>
      </w:pPr>
      <w:r w:rsidRPr="00027671">
        <w:rPr>
          <w:rFonts w:ascii="Arial" w:hAnsi="Arial" w:cs="Arial"/>
        </w:rPr>
        <w:t>Usos frecuentes</w:t>
      </w:r>
    </w:p>
    <w:p w14:paraId="1E66813F" w14:textId="77777777" w:rsidR="00C17CB5" w:rsidRPr="00C17CB5" w:rsidRDefault="00C17CB5" w:rsidP="0002767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>Aplicaciones de escritorio simples o medianas donde no se necesita una interfaz muy sofisticada en gráficos o multimedia pesada.</w:t>
      </w:r>
    </w:p>
    <w:p w14:paraId="5D790A5A" w14:textId="77777777" w:rsidR="00C17CB5" w:rsidRPr="00C17CB5" w:rsidRDefault="00C17CB5" w:rsidP="0002767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>Herramientas internas, utilitarios, prototipos rápidos.</w:t>
      </w:r>
    </w:p>
    <w:p w14:paraId="163CEAC7" w14:textId="4FE2C459" w:rsidR="00C17CB5" w:rsidRPr="00C17CB5" w:rsidRDefault="00C17CB5" w:rsidP="0002767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>Es ideal para aprendizaje, dado que está ya integrada y no requiere instalar nada extra (en muchos casos).</w:t>
      </w:r>
    </w:p>
    <w:p w14:paraId="3A0782C0" w14:textId="77777777" w:rsidR="00C17CB5" w:rsidRPr="00027671" w:rsidRDefault="00C17CB5" w:rsidP="00027671">
      <w:pPr>
        <w:pStyle w:val="Ttulo2"/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proofErr w:type="spellStart"/>
      <w:r w:rsidRPr="00027671">
        <w:rPr>
          <w:rFonts w:ascii="Arial" w:hAnsi="Arial" w:cs="Arial"/>
          <w:color w:val="auto"/>
          <w:sz w:val="28"/>
          <w:szCs w:val="28"/>
        </w:rPr>
        <w:t>Dear</w:t>
      </w:r>
      <w:proofErr w:type="spellEnd"/>
      <w:r w:rsidRPr="00027671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027671">
        <w:rPr>
          <w:rFonts w:ascii="Arial" w:hAnsi="Arial" w:cs="Arial"/>
          <w:color w:val="auto"/>
          <w:sz w:val="28"/>
          <w:szCs w:val="28"/>
        </w:rPr>
        <w:t>PyGui</w:t>
      </w:r>
      <w:proofErr w:type="spellEnd"/>
    </w:p>
    <w:p w14:paraId="4D2FCAE7" w14:textId="29AB57E9" w:rsidR="00C17CB5" w:rsidRPr="00C17CB5" w:rsidRDefault="00C17CB5" w:rsidP="00027671">
      <w:pPr>
        <w:spacing w:line="360" w:lineRule="auto"/>
        <w:jc w:val="both"/>
        <w:rPr>
          <w:rFonts w:ascii="Arial" w:hAnsi="Arial" w:cs="Arial"/>
        </w:rPr>
      </w:pPr>
      <w:proofErr w:type="spellStart"/>
      <w:r w:rsidRPr="00C17CB5">
        <w:rPr>
          <w:rFonts w:ascii="Arial" w:hAnsi="Arial" w:cs="Arial"/>
        </w:rPr>
        <w:t>Dear</w:t>
      </w:r>
      <w:proofErr w:type="spellEnd"/>
      <w:r w:rsidRPr="00C17CB5">
        <w:rPr>
          <w:rFonts w:ascii="Arial" w:hAnsi="Arial" w:cs="Arial"/>
        </w:rPr>
        <w:t xml:space="preserve"> </w:t>
      </w:r>
      <w:proofErr w:type="spellStart"/>
      <w:r w:rsidRPr="00C17CB5">
        <w:rPr>
          <w:rFonts w:ascii="Arial" w:hAnsi="Arial" w:cs="Arial"/>
        </w:rPr>
        <w:t>PyGui</w:t>
      </w:r>
      <w:proofErr w:type="spellEnd"/>
      <w:r w:rsidRPr="00C17CB5">
        <w:rPr>
          <w:rFonts w:ascii="Arial" w:hAnsi="Arial" w:cs="Arial"/>
        </w:rPr>
        <w:t xml:space="preserve"> es una librería moderna para Python destinada a crear interfaces gráficas con alta interactividad, dinámicas, y con uso intensivo del GPU para render gráficos. Escrito en C/C++ subyacente, lo cual favorece rendimiento. Utiliza el paradigma “</w:t>
      </w:r>
      <w:proofErr w:type="spellStart"/>
      <w:r w:rsidRPr="00C17CB5">
        <w:rPr>
          <w:rFonts w:ascii="Arial" w:hAnsi="Arial" w:cs="Arial"/>
        </w:rPr>
        <w:t>immediate</w:t>
      </w:r>
      <w:proofErr w:type="spellEnd"/>
      <w:r w:rsidRPr="00C17CB5">
        <w:rPr>
          <w:rFonts w:ascii="Arial" w:hAnsi="Arial" w:cs="Arial"/>
        </w:rPr>
        <w:t xml:space="preserve"> </w:t>
      </w:r>
      <w:proofErr w:type="spellStart"/>
      <w:r w:rsidRPr="00C17CB5">
        <w:rPr>
          <w:rFonts w:ascii="Arial" w:hAnsi="Arial" w:cs="Arial"/>
        </w:rPr>
        <w:t>mode</w:t>
      </w:r>
      <w:proofErr w:type="spellEnd"/>
      <w:r w:rsidRPr="00C17CB5">
        <w:rPr>
          <w:rFonts w:ascii="Arial" w:hAnsi="Arial" w:cs="Arial"/>
        </w:rPr>
        <w:t xml:space="preserve">” (modo inmediato), lo que lo hace eficiente para algunas clases de aplicaciones. </w:t>
      </w:r>
    </w:p>
    <w:p w14:paraId="3D87E0E0" w14:textId="58B19DF2" w:rsidR="00C17CB5" w:rsidRPr="00C17CB5" w:rsidRDefault="00C17CB5" w:rsidP="00027671">
      <w:p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 xml:space="preserve">Características </w:t>
      </w:r>
    </w:p>
    <w:p w14:paraId="20CACCDD" w14:textId="78B02A68" w:rsidR="00C17CB5" w:rsidRPr="00C17CB5" w:rsidRDefault="00C17CB5" w:rsidP="0002767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>Permite gráficos, nodos, lienzos (“</w:t>
      </w:r>
      <w:proofErr w:type="spellStart"/>
      <w:r w:rsidRPr="00C17CB5">
        <w:rPr>
          <w:rFonts w:ascii="Arial" w:hAnsi="Arial" w:cs="Arial"/>
        </w:rPr>
        <w:t>canvas</w:t>
      </w:r>
      <w:proofErr w:type="spellEnd"/>
      <w:r w:rsidRPr="00C17CB5">
        <w:rPr>
          <w:rFonts w:ascii="Arial" w:hAnsi="Arial" w:cs="Arial"/>
        </w:rPr>
        <w:t>”), visualizaciones, etc.</w:t>
      </w:r>
    </w:p>
    <w:p w14:paraId="1F220BCF" w14:textId="29E1DB95" w:rsidR="00C17CB5" w:rsidRPr="00C17CB5" w:rsidRDefault="00C17CB5" w:rsidP="0002767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 xml:space="preserve">Compatibilidad con varias plataformas: Windows, macOS, Linux, Raspberry Pi, etc. </w:t>
      </w:r>
    </w:p>
    <w:p w14:paraId="49C9D759" w14:textId="77777777" w:rsidR="00C17CB5" w:rsidRPr="00027671" w:rsidRDefault="00C17CB5" w:rsidP="0002767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 xml:space="preserve">Licencia MIT, lo que da muchas posibilidades para uso libre/modificaciones/comercial. </w:t>
      </w:r>
    </w:p>
    <w:p w14:paraId="43CA1023" w14:textId="518DD8FA" w:rsidR="00C17CB5" w:rsidRPr="00C17CB5" w:rsidRDefault="00C17CB5" w:rsidP="00027671">
      <w:p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 xml:space="preserve">Usos </w:t>
      </w:r>
      <w:r w:rsidRPr="00027671">
        <w:rPr>
          <w:rFonts w:ascii="Arial" w:hAnsi="Arial" w:cs="Arial"/>
        </w:rPr>
        <w:t>frecuentes</w:t>
      </w:r>
    </w:p>
    <w:p w14:paraId="39D9D9DE" w14:textId="77777777" w:rsidR="00C17CB5" w:rsidRPr="00C17CB5" w:rsidRDefault="00C17CB5" w:rsidP="00027671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>Aplicaciones que necesitan visualizaciones interactivas, gráficos, nodos, edición visual.</w:t>
      </w:r>
    </w:p>
    <w:p w14:paraId="7587FA9A" w14:textId="77777777" w:rsidR="00C17CB5" w:rsidRPr="00C17CB5" w:rsidRDefault="00C17CB5" w:rsidP="00027671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 xml:space="preserve">Herramientas de desarrollo, </w:t>
      </w:r>
      <w:proofErr w:type="spellStart"/>
      <w:r w:rsidRPr="00C17CB5">
        <w:rPr>
          <w:rFonts w:ascii="Arial" w:hAnsi="Arial" w:cs="Arial"/>
        </w:rPr>
        <w:t>dashboards</w:t>
      </w:r>
      <w:proofErr w:type="spellEnd"/>
      <w:r w:rsidRPr="00C17CB5">
        <w:rPr>
          <w:rFonts w:ascii="Arial" w:hAnsi="Arial" w:cs="Arial"/>
        </w:rPr>
        <w:t xml:space="preserve"> interiores, utilitarios con interfaz avanzada gráfica.</w:t>
      </w:r>
    </w:p>
    <w:p w14:paraId="03BA4EB6" w14:textId="69D442E6" w:rsidR="00C17CB5" w:rsidRPr="00C17CB5" w:rsidRDefault="00C17CB5" w:rsidP="00027671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lastRenderedPageBreak/>
        <w:t>Donde se busca rendimiento gráfico, fluidez, efectos visuales más sofisticados.</w:t>
      </w:r>
    </w:p>
    <w:p w14:paraId="11629891" w14:textId="11A67685" w:rsidR="00C17CB5" w:rsidRPr="00C17CB5" w:rsidRDefault="00C17CB5" w:rsidP="00027671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C17CB5">
        <w:rPr>
          <w:rStyle w:val="Ttulo2Car"/>
          <w:rFonts w:ascii="Arial" w:hAnsi="Arial" w:cs="Arial"/>
          <w:color w:val="auto"/>
          <w:sz w:val="28"/>
          <w:szCs w:val="28"/>
        </w:rPr>
        <w:t>PySimpleGUI</w:t>
      </w:r>
      <w:proofErr w:type="spellEnd"/>
      <w:r w:rsidRPr="00C17CB5">
        <w:rPr>
          <w:rFonts w:ascii="Arial" w:hAnsi="Arial" w:cs="Arial"/>
        </w:rPr>
        <w:br/>
      </w:r>
      <w:proofErr w:type="spellStart"/>
      <w:r w:rsidRPr="00C17CB5">
        <w:rPr>
          <w:rFonts w:ascii="Arial" w:hAnsi="Arial" w:cs="Arial"/>
        </w:rPr>
        <w:t>PySimpleGUI</w:t>
      </w:r>
      <w:proofErr w:type="spellEnd"/>
      <w:r w:rsidRPr="00C17CB5">
        <w:rPr>
          <w:rFonts w:ascii="Arial" w:hAnsi="Arial" w:cs="Arial"/>
        </w:rPr>
        <w:t xml:space="preserve"> es una librería construida encima de otras más “pesadas” (como </w:t>
      </w:r>
      <w:proofErr w:type="spellStart"/>
      <w:r w:rsidRPr="00C17CB5">
        <w:rPr>
          <w:rFonts w:ascii="Arial" w:hAnsi="Arial" w:cs="Arial"/>
        </w:rPr>
        <w:t>Tkinter</w:t>
      </w:r>
      <w:proofErr w:type="spellEnd"/>
      <w:r w:rsidRPr="00C17CB5">
        <w:rPr>
          <w:rFonts w:ascii="Arial" w:hAnsi="Arial" w:cs="Arial"/>
        </w:rPr>
        <w:t xml:space="preserve">, Qt, </w:t>
      </w:r>
      <w:proofErr w:type="spellStart"/>
      <w:r w:rsidRPr="00C17CB5">
        <w:rPr>
          <w:rFonts w:ascii="Arial" w:hAnsi="Arial" w:cs="Arial"/>
        </w:rPr>
        <w:t>WxPython</w:t>
      </w:r>
      <w:proofErr w:type="spellEnd"/>
      <w:r w:rsidRPr="00C17CB5">
        <w:rPr>
          <w:rFonts w:ascii="Arial" w:hAnsi="Arial" w:cs="Arial"/>
        </w:rPr>
        <w:t xml:space="preserve">, </w:t>
      </w:r>
      <w:proofErr w:type="spellStart"/>
      <w:r w:rsidRPr="00C17CB5">
        <w:rPr>
          <w:rFonts w:ascii="Arial" w:hAnsi="Arial" w:cs="Arial"/>
        </w:rPr>
        <w:t>Remi</w:t>
      </w:r>
      <w:proofErr w:type="spellEnd"/>
      <w:r w:rsidRPr="00C17CB5">
        <w:rPr>
          <w:rFonts w:ascii="Arial" w:hAnsi="Arial" w:cs="Arial"/>
        </w:rPr>
        <w:t>) para simplificar la creación de GUI: ofrece una interfaz más amigable, con diseño por “</w:t>
      </w:r>
      <w:proofErr w:type="spellStart"/>
      <w:r w:rsidRPr="00C17CB5">
        <w:rPr>
          <w:rFonts w:ascii="Arial" w:hAnsi="Arial" w:cs="Arial"/>
        </w:rPr>
        <w:t>layout</w:t>
      </w:r>
      <w:proofErr w:type="spellEnd"/>
      <w:r w:rsidRPr="00C17CB5">
        <w:rPr>
          <w:rFonts w:ascii="Arial" w:hAnsi="Arial" w:cs="Arial"/>
        </w:rPr>
        <w:t xml:space="preserve">” declarativo, reduciendo mucho el código </w:t>
      </w:r>
      <w:proofErr w:type="spellStart"/>
      <w:r w:rsidRPr="00C17CB5">
        <w:rPr>
          <w:rFonts w:ascii="Arial" w:hAnsi="Arial" w:cs="Arial"/>
        </w:rPr>
        <w:t>boilerplate</w:t>
      </w:r>
      <w:proofErr w:type="spellEnd"/>
      <w:r w:rsidRPr="00C17CB5">
        <w:rPr>
          <w:rFonts w:ascii="Arial" w:hAnsi="Arial" w:cs="Arial"/>
        </w:rPr>
        <w:t xml:space="preserve"> que normalmente se requiere con </w:t>
      </w:r>
      <w:proofErr w:type="spellStart"/>
      <w:r w:rsidRPr="00C17CB5">
        <w:rPr>
          <w:rFonts w:ascii="Arial" w:hAnsi="Arial" w:cs="Arial"/>
        </w:rPr>
        <w:t>Tkinter</w:t>
      </w:r>
      <w:proofErr w:type="spellEnd"/>
      <w:r w:rsidRPr="00C17CB5">
        <w:rPr>
          <w:rFonts w:ascii="Arial" w:hAnsi="Arial" w:cs="Arial"/>
        </w:rPr>
        <w:t xml:space="preserve"> o Qt. </w:t>
      </w:r>
    </w:p>
    <w:p w14:paraId="0E83B9F0" w14:textId="7579D89F" w:rsidR="00C17CB5" w:rsidRPr="00C17CB5" w:rsidRDefault="00C17CB5" w:rsidP="00027671">
      <w:pPr>
        <w:spacing w:line="360" w:lineRule="auto"/>
        <w:rPr>
          <w:rFonts w:ascii="Arial" w:hAnsi="Arial" w:cs="Arial"/>
        </w:rPr>
      </w:pPr>
      <w:r w:rsidRPr="00027671">
        <w:rPr>
          <w:rFonts w:ascii="Arial" w:hAnsi="Arial" w:cs="Arial"/>
        </w:rPr>
        <w:t>Funcionalidades</w:t>
      </w:r>
    </w:p>
    <w:p w14:paraId="6E80D5B2" w14:textId="1C6B3600" w:rsidR="00C17CB5" w:rsidRPr="00C17CB5" w:rsidRDefault="00C17CB5" w:rsidP="00027671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C17CB5">
        <w:rPr>
          <w:rFonts w:ascii="Arial" w:hAnsi="Arial" w:cs="Arial"/>
        </w:rPr>
        <w:t>“Puertos” (“</w:t>
      </w:r>
      <w:proofErr w:type="spellStart"/>
      <w:r w:rsidRPr="00C17CB5">
        <w:rPr>
          <w:rFonts w:ascii="Arial" w:hAnsi="Arial" w:cs="Arial"/>
        </w:rPr>
        <w:t>ports</w:t>
      </w:r>
      <w:proofErr w:type="spellEnd"/>
      <w:r w:rsidRPr="00C17CB5">
        <w:rPr>
          <w:rFonts w:ascii="Arial" w:hAnsi="Arial" w:cs="Arial"/>
        </w:rPr>
        <w:t xml:space="preserve">”) para diferentes </w:t>
      </w:r>
      <w:proofErr w:type="spellStart"/>
      <w:r w:rsidRPr="00C17CB5">
        <w:rPr>
          <w:rFonts w:ascii="Arial" w:hAnsi="Arial" w:cs="Arial"/>
        </w:rPr>
        <w:t>frameworks</w:t>
      </w:r>
      <w:proofErr w:type="spellEnd"/>
      <w:r w:rsidRPr="00C17CB5">
        <w:rPr>
          <w:rFonts w:ascii="Arial" w:hAnsi="Arial" w:cs="Arial"/>
        </w:rPr>
        <w:t xml:space="preserve"> backend: el mismo código puede usar </w:t>
      </w:r>
      <w:proofErr w:type="spellStart"/>
      <w:r w:rsidRPr="00C17CB5">
        <w:rPr>
          <w:rFonts w:ascii="Arial" w:hAnsi="Arial" w:cs="Arial"/>
        </w:rPr>
        <w:t>Tkinter</w:t>
      </w:r>
      <w:proofErr w:type="spellEnd"/>
      <w:r w:rsidRPr="00C17CB5">
        <w:rPr>
          <w:rFonts w:ascii="Arial" w:hAnsi="Arial" w:cs="Arial"/>
        </w:rPr>
        <w:t xml:space="preserve">, Qt, </w:t>
      </w:r>
      <w:proofErr w:type="spellStart"/>
      <w:r w:rsidRPr="00C17CB5">
        <w:rPr>
          <w:rFonts w:ascii="Arial" w:hAnsi="Arial" w:cs="Arial"/>
        </w:rPr>
        <w:t>WxPython</w:t>
      </w:r>
      <w:proofErr w:type="spellEnd"/>
      <w:r w:rsidRPr="00C17CB5">
        <w:rPr>
          <w:rFonts w:ascii="Arial" w:hAnsi="Arial" w:cs="Arial"/>
        </w:rPr>
        <w:t>, o incluso interfaz web (</w:t>
      </w:r>
      <w:proofErr w:type="spellStart"/>
      <w:r w:rsidRPr="00C17CB5">
        <w:rPr>
          <w:rFonts w:ascii="Arial" w:hAnsi="Arial" w:cs="Arial"/>
        </w:rPr>
        <w:t>Remi</w:t>
      </w:r>
      <w:proofErr w:type="spellEnd"/>
      <w:r w:rsidRPr="00C17CB5">
        <w:rPr>
          <w:rFonts w:ascii="Arial" w:hAnsi="Arial" w:cs="Arial"/>
        </w:rPr>
        <w:t xml:space="preserve">) cambiando qué “versión” de </w:t>
      </w:r>
      <w:proofErr w:type="spellStart"/>
      <w:r w:rsidRPr="00C17CB5">
        <w:rPr>
          <w:rFonts w:ascii="Arial" w:hAnsi="Arial" w:cs="Arial"/>
        </w:rPr>
        <w:t>PySimpleGUI</w:t>
      </w:r>
      <w:proofErr w:type="spellEnd"/>
      <w:r w:rsidRPr="00C17CB5">
        <w:rPr>
          <w:rFonts w:ascii="Arial" w:hAnsi="Arial" w:cs="Arial"/>
        </w:rPr>
        <w:t xml:space="preserve"> usas.</w:t>
      </w:r>
    </w:p>
    <w:p w14:paraId="5F92FFA1" w14:textId="77777777" w:rsidR="00C17CB5" w:rsidRPr="00C17CB5" w:rsidRDefault="00C17CB5" w:rsidP="00027671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C17CB5">
        <w:rPr>
          <w:rFonts w:ascii="Arial" w:hAnsi="Arial" w:cs="Arial"/>
        </w:rPr>
        <w:t>Facilita mucho prototipado rápido. Interfaces simples, formularios, ventanas con botones, etc., se crean con pocas líneas.</w:t>
      </w:r>
    </w:p>
    <w:p w14:paraId="6C4E02AC" w14:textId="0894E593" w:rsidR="00C17CB5" w:rsidRPr="00C17CB5" w:rsidRDefault="00C17CB5" w:rsidP="00027671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C17CB5">
        <w:rPr>
          <w:rFonts w:ascii="Arial" w:hAnsi="Arial" w:cs="Arial"/>
        </w:rPr>
        <w:t xml:space="preserve">Documentación con ejemplos. Demos que muestran integración con </w:t>
      </w:r>
      <w:proofErr w:type="spellStart"/>
      <w:r w:rsidRPr="00C17CB5">
        <w:rPr>
          <w:rFonts w:ascii="Arial" w:hAnsi="Arial" w:cs="Arial"/>
        </w:rPr>
        <w:t>matplotlib</w:t>
      </w:r>
      <w:proofErr w:type="spellEnd"/>
      <w:r w:rsidRPr="00C17CB5">
        <w:rPr>
          <w:rFonts w:ascii="Arial" w:hAnsi="Arial" w:cs="Arial"/>
        </w:rPr>
        <w:t xml:space="preserve">, </w:t>
      </w:r>
      <w:proofErr w:type="spellStart"/>
      <w:r w:rsidRPr="00C17CB5">
        <w:rPr>
          <w:rFonts w:ascii="Arial" w:hAnsi="Arial" w:cs="Arial"/>
        </w:rPr>
        <w:t>OpenCV</w:t>
      </w:r>
      <w:proofErr w:type="spellEnd"/>
      <w:r w:rsidRPr="00C17CB5">
        <w:rPr>
          <w:rFonts w:ascii="Arial" w:hAnsi="Arial" w:cs="Arial"/>
        </w:rPr>
        <w:t xml:space="preserve">, etc. </w:t>
      </w:r>
    </w:p>
    <w:p w14:paraId="7249EEB4" w14:textId="072D99DE" w:rsidR="00C17CB5" w:rsidRPr="00027671" w:rsidRDefault="00C17CB5" w:rsidP="00027671">
      <w:pPr>
        <w:pStyle w:val="Ttulo2"/>
        <w:spacing w:line="360" w:lineRule="auto"/>
        <w:rPr>
          <w:rFonts w:ascii="Arial" w:hAnsi="Arial" w:cs="Arial"/>
          <w:color w:val="auto"/>
          <w:sz w:val="28"/>
          <w:szCs w:val="28"/>
        </w:rPr>
      </w:pPr>
      <w:proofErr w:type="spellStart"/>
      <w:r w:rsidRPr="00027671">
        <w:rPr>
          <w:rStyle w:val="Ttulo2Car"/>
          <w:rFonts w:ascii="Arial" w:hAnsi="Arial" w:cs="Arial"/>
          <w:color w:val="auto"/>
          <w:sz w:val="28"/>
          <w:szCs w:val="28"/>
        </w:rPr>
        <w:t>PyFLTK</w:t>
      </w:r>
      <w:proofErr w:type="spellEnd"/>
      <w:r w:rsidRPr="00027671">
        <w:rPr>
          <w:rStyle w:val="Ttulo2Car"/>
          <w:rFonts w:ascii="Arial" w:hAnsi="Arial" w:cs="Arial"/>
          <w:color w:val="auto"/>
          <w:sz w:val="28"/>
          <w:szCs w:val="28"/>
        </w:rPr>
        <w:t xml:space="preserve"> (o </w:t>
      </w:r>
      <w:proofErr w:type="spellStart"/>
      <w:r w:rsidRPr="00027671">
        <w:rPr>
          <w:rStyle w:val="Ttulo2Car"/>
          <w:rFonts w:ascii="Arial" w:hAnsi="Arial" w:cs="Arial"/>
          <w:color w:val="auto"/>
          <w:sz w:val="28"/>
          <w:szCs w:val="28"/>
        </w:rPr>
        <w:t>pyFLTK</w:t>
      </w:r>
      <w:proofErr w:type="spellEnd"/>
      <w:r w:rsidRPr="00027671">
        <w:rPr>
          <w:rStyle w:val="Ttulo2Car"/>
          <w:rFonts w:ascii="Arial" w:hAnsi="Arial" w:cs="Arial"/>
          <w:color w:val="auto"/>
          <w:sz w:val="28"/>
          <w:szCs w:val="28"/>
        </w:rPr>
        <w:t>)</w:t>
      </w:r>
    </w:p>
    <w:p w14:paraId="54BA3B61" w14:textId="17B0BCDB" w:rsidR="00C17CB5" w:rsidRPr="00C17CB5" w:rsidRDefault="00C17CB5" w:rsidP="00027671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C17CB5">
        <w:rPr>
          <w:rFonts w:ascii="Arial" w:hAnsi="Arial" w:cs="Arial"/>
        </w:rPr>
        <w:t>pyFLTK</w:t>
      </w:r>
      <w:proofErr w:type="spellEnd"/>
      <w:r w:rsidRPr="00C17CB5">
        <w:rPr>
          <w:rFonts w:ascii="Arial" w:hAnsi="Arial" w:cs="Arial"/>
        </w:rPr>
        <w:t xml:space="preserve"> es un </w:t>
      </w:r>
      <w:proofErr w:type="spellStart"/>
      <w:r w:rsidRPr="00C17CB5">
        <w:rPr>
          <w:rFonts w:ascii="Arial" w:hAnsi="Arial" w:cs="Arial"/>
        </w:rPr>
        <w:t>wrapper</w:t>
      </w:r>
      <w:proofErr w:type="spellEnd"/>
      <w:r w:rsidRPr="00C17CB5">
        <w:rPr>
          <w:rFonts w:ascii="Arial" w:hAnsi="Arial" w:cs="Arial"/>
        </w:rPr>
        <w:t xml:space="preserve"> de Python para la librería </w:t>
      </w:r>
      <w:r w:rsidRPr="00C17CB5">
        <w:rPr>
          <w:rFonts w:ascii="Arial" w:hAnsi="Arial" w:cs="Arial"/>
          <w:b/>
          <w:bCs/>
        </w:rPr>
        <w:t>FLTK</w:t>
      </w:r>
      <w:r w:rsidRPr="00C17CB5">
        <w:rPr>
          <w:rFonts w:ascii="Arial" w:hAnsi="Arial" w:cs="Arial"/>
        </w:rPr>
        <w:t xml:space="preserve"> (</w:t>
      </w:r>
      <w:proofErr w:type="spellStart"/>
      <w:r w:rsidRPr="00C17CB5">
        <w:rPr>
          <w:rFonts w:ascii="Arial" w:hAnsi="Arial" w:cs="Arial"/>
        </w:rPr>
        <w:t>Fast</w:t>
      </w:r>
      <w:proofErr w:type="spellEnd"/>
      <w:r w:rsidRPr="00C17CB5">
        <w:rPr>
          <w:rFonts w:ascii="Arial" w:hAnsi="Arial" w:cs="Arial"/>
        </w:rPr>
        <w:t xml:space="preserve"> Light </w:t>
      </w:r>
      <w:proofErr w:type="spellStart"/>
      <w:r w:rsidRPr="00C17CB5">
        <w:rPr>
          <w:rFonts w:ascii="Arial" w:hAnsi="Arial" w:cs="Arial"/>
        </w:rPr>
        <w:t>Toolkit</w:t>
      </w:r>
      <w:proofErr w:type="spellEnd"/>
      <w:r w:rsidRPr="00C17CB5">
        <w:rPr>
          <w:rFonts w:ascii="Arial" w:hAnsi="Arial" w:cs="Arial"/>
        </w:rPr>
        <w:t xml:space="preserve">), que es ligera, multiplataforma, enfocada en rapidez y simplicidad. FLTK está escrita en C++ y es usada para aplicaciones que no requieren interfaces ultra complejas, pero sí que sean eficientes y ligeras. </w:t>
      </w:r>
    </w:p>
    <w:p w14:paraId="0784EC62" w14:textId="747BCFC2" w:rsidR="00C17CB5" w:rsidRPr="00C17CB5" w:rsidRDefault="00C17CB5" w:rsidP="00027671">
      <w:p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>Características</w:t>
      </w:r>
    </w:p>
    <w:p w14:paraId="116D0D8C" w14:textId="06FB8C56" w:rsidR="00C17CB5" w:rsidRPr="00C17CB5" w:rsidRDefault="00C17CB5" w:rsidP="00027671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 xml:space="preserve">Buena integración con OpenGL si se necesita usar gráficos, porque FLTK soporta eso. </w:t>
      </w:r>
    </w:p>
    <w:p w14:paraId="1FAD7234" w14:textId="77777777" w:rsidR="00C17CB5" w:rsidRPr="00C17CB5" w:rsidRDefault="00C17CB5" w:rsidP="00027671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>Ligera, tamaño reducido, menos dependencias pesadas.</w:t>
      </w:r>
    </w:p>
    <w:p w14:paraId="716433F4" w14:textId="77777777" w:rsidR="00C17CB5" w:rsidRPr="00027671" w:rsidRDefault="00C17CB5" w:rsidP="00027671">
      <w:p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 xml:space="preserve">Usos </w:t>
      </w:r>
      <w:r w:rsidRPr="00027671">
        <w:rPr>
          <w:rFonts w:ascii="Arial" w:hAnsi="Arial" w:cs="Arial"/>
        </w:rPr>
        <w:t>frecuentes</w:t>
      </w:r>
    </w:p>
    <w:p w14:paraId="7751278A" w14:textId="67C450FF" w:rsidR="00C17CB5" w:rsidRPr="00027671" w:rsidRDefault="00C17CB5" w:rsidP="00027671">
      <w:pPr>
        <w:pStyle w:val="Prrafodelista"/>
        <w:numPr>
          <w:ilvl w:val="0"/>
          <w:numId w:val="14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027671">
        <w:rPr>
          <w:rFonts w:ascii="Arial" w:hAnsi="Arial" w:cs="Arial"/>
        </w:rPr>
        <w:t xml:space="preserve">Aplicaciones donde peso es importante (por </w:t>
      </w:r>
      <w:r w:rsidRPr="00027671">
        <w:rPr>
          <w:rFonts w:ascii="Arial" w:hAnsi="Arial" w:cs="Arial"/>
        </w:rPr>
        <w:t>ejemplo,</w:t>
      </w:r>
      <w:r w:rsidRPr="00027671">
        <w:rPr>
          <w:rFonts w:ascii="Arial" w:hAnsi="Arial" w:cs="Arial"/>
        </w:rPr>
        <w:t xml:space="preserve"> en hardware limitado).</w:t>
      </w:r>
    </w:p>
    <w:p w14:paraId="2853427D" w14:textId="4172DE9D" w:rsidR="00C17CB5" w:rsidRPr="00C17CB5" w:rsidRDefault="00C17CB5" w:rsidP="00027671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lastRenderedPageBreak/>
        <w:t>Visualizaciones simples, utilitarios, o interfaces donde no se necesita mucho lujo gráfico sino funcionalidad.</w:t>
      </w:r>
    </w:p>
    <w:p w14:paraId="79FD7080" w14:textId="513D832A" w:rsidR="00C17CB5" w:rsidRPr="00027671" w:rsidRDefault="00C17CB5" w:rsidP="00027671">
      <w:pPr>
        <w:pStyle w:val="Ttulo2"/>
        <w:spacing w:line="360" w:lineRule="auto"/>
        <w:rPr>
          <w:rFonts w:ascii="Arial" w:hAnsi="Arial" w:cs="Arial"/>
          <w:color w:val="auto"/>
          <w:sz w:val="28"/>
          <w:szCs w:val="28"/>
        </w:rPr>
      </w:pPr>
      <w:proofErr w:type="spellStart"/>
      <w:r w:rsidRPr="00027671">
        <w:rPr>
          <w:rFonts w:ascii="Arial" w:hAnsi="Arial" w:cs="Arial"/>
          <w:color w:val="auto"/>
          <w:sz w:val="28"/>
          <w:szCs w:val="28"/>
        </w:rPr>
        <w:t>PyGTK</w:t>
      </w:r>
      <w:proofErr w:type="spellEnd"/>
      <w:r w:rsidRPr="00027671">
        <w:rPr>
          <w:rFonts w:ascii="Arial" w:hAnsi="Arial" w:cs="Arial"/>
          <w:color w:val="auto"/>
          <w:sz w:val="28"/>
          <w:szCs w:val="28"/>
        </w:rPr>
        <w:t xml:space="preserve"> / </w:t>
      </w:r>
      <w:proofErr w:type="spellStart"/>
      <w:r w:rsidRPr="00027671">
        <w:rPr>
          <w:rFonts w:ascii="Arial" w:hAnsi="Arial" w:cs="Arial"/>
          <w:color w:val="auto"/>
          <w:sz w:val="28"/>
          <w:szCs w:val="28"/>
        </w:rPr>
        <w:t>PyGObject</w:t>
      </w:r>
      <w:proofErr w:type="spellEnd"/>
      <w:r w:rsidRPr="00027671">
        <w:rPr>
          <w:rFonts w:ascii="Arial" w:hAnsi="Arial" w:cs="Arial"/>
          <w:color w:val="auto"/>
          <w:sz w:val="28"/>
          <w:szCs w:val="28"/>
        </w:rPr>
        <w:t xml:space="preserve"> (GTK </w:t>
      </w:r>
      <w:proofErr w:type="spellStart"/>
      <w:r w:rsidRPr="00027671">
        <w:rPr>
          <w:rFonts w:ascii="Arial" w:hAnsi="Arial" w:cs="Arial"/>
          <w:color w:val="auto"/>
          <w:sz w:val="28"/>
          <w:szCs w:val="28"/>
        </w:rPr>
        <w:t>bindings</w:t>
      </w:r>
      <w:proofErr w:type="spellEnd"/>
      <w:r w:rsidRPr="00027671">
        <w:rPr>
          <w:rFonts w:ascii="Arial" w:hAnsi="Arial" w:cs="Arial"/>
          <w:color w:val="auto"/>
          <w:sz w:val="28"/>
          <w:szCs w:val="28"/>
        </w:rPr>
        <w:t>)</w:t>
      </w:r>
    </w:p>
    <w:p w14:paraId="04701FCE" w14:textId="74A85CCF" w:rsidR="00C17CB5" w:rsidRPr="00C17CB5" w:rsidRDefault="00C17CB5" w:rsidP="00027671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C17CB5">
        <w:rPr>
          <w:rFonts w:ascii="Arial" w:hAnsi="Arial" w:cs="Arial"/>
        </w:rPr>
        <w:t>PyGTK</w:t>
      </w:r>
      <w:proofErr w:type="spellEnd"/>
      <w:r w:rsidRPr="00C17CB5">
        <w:rPr>
          <w:rFonts w:ascii="Arial" w:hAnsi="Arial" w:cs="Arial"/>
        </w:rPr>
        <w:t xml:space="preserve"> era el </w:t>
      </w:r>
      <w:proofErr w:type="spellStart"/>
      <w:r w:rsidRPr="00C17CB5">
        <w:rPr>
          <w:rFonts w:ascii="Arial" w:hAnsi="Arial" w:cs="Arial"/>
        </w:rPr>
        <w:t>binding</w:t>
      </w:r>
      <w:proofErr w:type="spellEnd"/>
      <w:r w:rsidRPr="00C17CB5">
        <w:rPr>
          <w:rFonts w:ascii="Arial" w:hAnsi="Arial" w:cs="Arial"/>
        </w:rPr>
        <w:t xml:space="preserve"> para GTK+ versión 2 (GNOME). Sin embargo, está desactualizado para nuevas versiones; lo más moderno es usar </w:t>
      </w:r>
      <w:proofErr w:type="spellStart"/>
      <w:r w:rsidRPr="00C17CB5">
        <w:rPr>
          <w:rFonts w:ascii="Arial" w:hAnsi="Arial" w:cs="Arial"/>
          <w:b/>
          <w:bCs/>
        </w:rPr>
        <w:t>PyGObject</w:t>
      </w:r>
      <w:proofErr w:type="spellEnd"/>
      <w:r w:rsidRPr="00C17CB5">
        <w:rPr>
          <w:rFonts w:ascii="Arial" w:hAnsi="Arial" w:cs="Arial"/>
        </w:rPr>
        <w:t xml:space="preserve"> para trabajar con GTK+ versión 3 o 4. </w:t>
      </w:r>
    </w:p>
    <w:p w14:paraId="5C80DD67" w14:textId="77777777" w:rsidR="00C17CB5" w:rsidRPr="00C17CB5" w:rsidRDefault="00C17CB5" w:rsidP="00027671">
      <w:p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 xml:space="preserve">GTK (GIMP </w:t>
      </w:r>
      <w:proofErr w:type="spellStart"/>
      <w:r w:rsidRPr="00C17CB5">
        <w:rPr>
          <w:rFonts w:ascii="Arial" w:hAnsi="Arial" w:cs="Arial"/>
        </w:rPr>
        <w:t>Toolkit</w:t>
      </w:r>
      <w:proofErr w:type="spellEnd"/>
      <w:r w:rsidRPr="00C17CB5">
        <w:rPr>
          <w:rFonts w:ascii="Arial" w:hAnsi="Arial" w:cs="Arial"/>
        </w:rPr>
        <w:t>) es muy usado en entornos Linux (GNOME), con muchos widgets, soporte internacionalización, temas, etc. Las versiones actuales permiten interfaces bastante sólidas.</w:t>
      </w:r>
    </w:p>
    <w:p w14:paraId="56BAA1C4" w14:textId="072EB193" w:rsidR="00C17CB5" w:rsidRPr="00C17CB5" w:rsidRDefault="00C17CB5" w:rsidP="00027671">
      <w:p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  <w:b/>
          <w:bCs/>
        </w:rPr>
        <w:t xml:space="preserve">Usos </w:t>
      </w:r>
      <w:r w:rsidRPr="00027671">
        <w:rPr>
          <w:rFonts w:ascii="Arial" w:hAnsi="Arial" w:cs="Arial"/>
          <w:b/>
          <w:bCs/>
        </w:rPr>
        <w:t>frecuentes</w:t>
      </w:r>
    </w:p>
    <w:p w14:paraId="50DCC4E1" w14:textId="77777777" w:rsidR="00C17CB5" w:rsidRPr="00C17CB5" w:rsidRDefault="00C17CB5" w:rsidP="00027671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>Aplicaciones de escritorio en Linux principalmente (aunque hay puertos/niveles de soporte para Windows/macOS).</w:t>
      </w:r>
    </w:p>
    <w:p w14:paraId="4079BC10" w14:textId="77777777" w:rsidR="00C17CB5" w:rsidRPr="00C17CB5" w:rsidRDefault="00C17CB5" w:rsidP="00027671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>Aplicaciones con necesidad de apariencia nativa GTK, integración con GNOME u otras herramientas de ese ecosistema.</w:t>
      </w:r>
    </w:p>
    <w:p w14:paraId="193080DD" w14:textId="77777777" w:rsidR="00C17CB5" w:rsidRPr="00C17CB5" w:rsidRDefault="00C17CB5" w:rsidP="00027671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C17CB5">
        <w:rPr>
          <w:rFonts w:ascii="Arial" w:hAnsi="Arial" w:cs="Arial"/>
        </w:rPr>
        <w:t>Herramientas con interfaz compleja, con muchos controles, formularios, gráficos integrados, etc.</w:t>
      </w:r>
    </w:p>
    <w:p w14:paraId="39F8D537" w14:textId="77777777" w:rsidR="00C17CB5" w:rsidRDefault="00C17CB5" w:rsidP="00C17CB5"/>
    <w:p w14:paraId="7916C2BE" w14:textId="0E6C465F" w:rsidR="00027671" w:rsidRDefault="00027671" w:rsidP="00C17CB5">
      <w:r>
        <w:t>Referencias</w:t>
      </w:r>
    </w:p>
    <w:p w14:paraId="0A8652EF" w14:textId="5F7EB0B7" w:rsidR="00027671" w:rsidRDefault="00027671" w:rsidP="00027671">
      <w:pPr>
        <w:pStyle w:val="Prrafodelista"/>
        <w:numPr>
          <w:ilvl w:val="0"/>
          <w:numId w:val="14"/>
        </w:numPr>
      </w:pPr>
      <w:r w:rsidRPr="00027671">
        <w:rPr>
          <w:lang w:val="en-US"/>
        </w:rPr>
        <w:t xml:space="preserve">Python Software Foundation. (2024). </w:t>
      </w:r>
      <w:proofErr w:type="spellStart"/>
      <w:r w:rsidRPr="00027671">
        <w:rPr>
          <w:lang w:val="en-US"/>
        </w:rPr>
        <w:t>Tkinter</w:t>
      </w:r>
      <w:proofErr w:type="spellEnd"/>
      <w:r w:rsidRPr="00027671">
        <w:rPr>
          <w:lang w:val="en-US"/>
        </w:rPr>
        <w:t xml:space="preserve"> — </w:t>
      </w:r>
      <w:proofErr w:type="spellStart"/>
      <w:r w:rsidRPr="00027671">
        <w:rPr>
          <w:lang w:val="en-US"/>
        </w:rPr>
        <w:t>Interfaz</w:t>
      </w:r>
      <w:proofErr w:type="spellEnd"/>
      <w:r w:rsidRPr="00027671">
        <w:rPr>
          <w:lang w:val="en-US"/>
        </w:rPr>
        <w:t xml:space="preserve"> con </w:t>
      </w:r>
      <w:proofErr w:type="spellStart"/>
      <w:r w:rsidRPr="00027671">
        <w:rPr>
          <w:lang w:val="en-US"/>
        </w:rPr>
        <w:t>el</w:t>
      </w:r>
      <w:proofErr w:type="spellEnd"/>
      <w:r w:rsidRPr="00027671">
        <w:rPr>
          <w:lang w:val="en-US"/>
        </w:rPr>
        <w:t xml:space="preserve"> toolkit </w:t>
      </w:r>
      <w:proofErr w:type="spellStart"/>
      <w:r w:rsidRPr="00027671">
        <w:rPr>
          <w:lang w:val="en-US"/>
        </w:rPr>
        <w:t>Tcl</w:t>
      </w:r>
      <w:proofErr w:type="spellEnd"/>
      <w:r w:rsidRPr="00027671">
        <w:rPr>
          <w:lang w:val="en-US"/>
        </w:rPr>
        <w:t xml:space="preserve">/Tk. </w:t>
      </w:r>
      <w:r>
        <w:t xml:space="preserve">Documentación oficial de Python. Recuperado de </w:t>
      </w:r>
      <w:hyperlink r:id="rId5" w:history="1">
        <w:r w:rsidRPr="001A205F">
          <w:rPr>
            <w:rStyle w:val="Hipervnculo"/>
          </w:rPr>
          <w:t>https://docs.python.org/es/3.5/faq/gui.html</w:t>
        </w:r>
      </w:hyperlink>
    </w:p>
    <w:p w14:paraId="2BA327F2" w14:textId="72029FFD" w:rsidR="00027671" w:rsidRDefault="00027671" w:rsidP="00027671">
      <w:pPr>
        <w:pStyle w:val="Prrafodelista"/>
        <w:numPr>
          <w:ilvl w:val="0"/>
          <w:numId w:val="14"/>
        </w:numPr>
      </w:pPr>
      <w:r w:rsidRPr="00027671">
        <w:rPr>
          <w:lang w:val="en-US"/>
        </w:rPr>
        <w:t xml:space="preserve">Riverbank Computing. (2024). </w:t>
      </w:r>
      <w:proofErr w:type="spellStart"/>
      <w:r w:rsidRPr="00027671">
        <w:rPr>
          <w:lang w:val="en-US"/>
        </w:rPr>
        <w:t>PyQt</w:t>
      </w:r>
      <w:proofErr w:type="spellEnd"/>
      <w:r w:rsidRPr="00027671">
        <w:rPr>
          <w:lang w:val="en-US"/>
        </w:rPr>
        <w:t xml:space="preserve">: Python bindings for the Qt application framework. </w:t>
      </w:r>
      <w:proofErr w:type="spellStart"/>
      <w:r>
        <w:t>Riverbank</w:t>
      </w:r>
      <w:proofErr w:type="spellEnd"/>
      <w:r>
        <w:t xml:space="preserve"> Computing. Recuperado de </w:t>
      </w:r>
      <w:hyperlink r:id="rId6" w:history="1">
        <w:r w:rsidRPr="001A205F">
          <w:rPr>
            <w:rStyle w:val="Hipervnculo"/>
          </w:rPr>
          <w:t>https://riverbankcomputing.com/software/pyqt/intro</w:t>
        </w:r>
      </w:hyperlink>
      <w:r>
        <w:t xml:space="preserve"> </w:t>
      </w:r>
    </w:p>
    <w:p w14:paraId="12685180" w14:textId="2CC99AD5" w:rsidR="00027671" w:rsidRPr="00027671" w:rsidRDefault="00027671" w:rsidP="00027671">
      <w:pPr>
        <w:pStyle w:val="Prrafodelista"/>
        <w:numPr>
          <w:ilvl w:val="0"/>
          <w:numId w:val="14"/>
        </w:numPr>
        <w:rPr>
          <w:lang w:val="en-US"/>
        </w:rPr>
      </w:pPr>
      <w:r>
        <w:t xml:space="preserve">The Qt Company. </w:t>
      </w:r>
      <w:r w:rsidRPr="00027671">
        <w:rPr>
          <w:lang w:val="en-US"/>
        </w:rPr>
        <w:t>(2024). Qt for Python (</w:t>
      </w:r>
      <w:proofErr w:type="spellStart"/>
      <w:r w:rsidRPr="00027671">
        <w:rPr>
          <w:lang w:val="en-US"/>
        </w:rPr>
        <w:t>PySide</w:t>
      </w:r>
      <w:proofErr w:type="spellEnd"/>
      <w:r w:rsidRPr="00027671">
        <w:rPr>
          <w:lang w:val="en-US"/>
        </w:rPr>
        <w:t xml:space="preserve">) — Official documentation. The Qt Company. </w:t>
      </w:r>
      <w:proofErr w:type="spellStart"/>
      <w:r w:rsidRPr="00027671">
        <w:rPr>
          <w:lang w:val="en-US"/>
        </w:rPr>
        <w:t>Recuperado</w:t>
      </w:r>
      <w:proofErr w:type="spellEnd"/>
      <w:r w:rsidRPr="00027671">
        <w:rPr>
          <w:lang w:val="en-US"/>
        </w:rPr>
        <w:t xml:space="preserve"> de https://doc.qt.io/qtforpython/</w:t>
      </w:r>
    </w:p>
    <w:p w14:paraId="19968AD6" w14:textId="503756F7" w:rsidR="00027671" w:rsidRDefault="00027671" w:rsidP="00027671">
      <w:pPr>
        <w:pStyle w:val="Prrafodelista"/>
        <w:numPr>
          <w:ilvl w:val="0"/>
          <w:numId w:val="14"/>
        </w:numPr>
      </w:pPr>
      <w:proofErr w:type="spellStart"/>
      <w:r w:rsidRPr="00027671">
        <w:rPr>
          <w:lang w:val="en-US"/>
        </w:rPr>
        <w:t>Kivy</w:t>
      </w:r>
      <w:proofErr w:type="spellEnd"/>
      <w:r w:rsidRPr="00027671">
        <w:rPr>
          <w:lang w:val="en-US"/>
        </w:rPr>
        <w:t xml:space="preserve"> Organization. (2024). </w:t>
      </w:r>
      <w:proofErr w:type="spellStart"/>
      <w:r w:rsidRPr="00027671">
        <w:rPr>
          <w:lang w:val="en-US"/>
        </w:rPr>
        <w:t>Kivy</w:t>
      </w:r>
      <w:proofErr w:type="spellEnd"/>
      <w:r w:rsidRPr="00027671">
        <w:rPr>
          <w:lang w:val="en-US"/>
        </w:rPr>
        <w:t xml:space="preserve">: Cross-platform Python framework for developing multitouch applications. </w:t>
      </w:r>
      <w:r>
        <w:t xml:space="preserve">GitHub. Recuperado de </w:t>
      </w:r>
      <w:hyperlink r:id="rId7" w:history="1">
        <w:r w:rsidRPr="001A205F">
          <w:rPr>
            <w:rStyle w:val="Hipervnculo"/>
          </w:rPr>
          <w:t>https://github.com/kivy/kivy</w:t>
        </w:r>
      </w:hyperlink>
      <w:r>
        <w:t xml:space="preserve"> </w:t>
      </w:r>
    </w:p>
    <w:p w14:paraId="5476B54D" w14:textId="2BD74129" w:rsidR="00027671" w:rsidRPr="00027671" w:rsidRDefault="00027671" w:rsidP="0002767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>
        <w:lastRenderedPageBreak/>
        <w:t>Dear</w:t>
      </w:r>
      <w:proofErr w:type="spellEnd"/>
      <w:r>
        <w:t xml:space="preserve"> </w:t>
      </w:r>
      <w:proofErr w:type="spellStart"/>
      <w:r>
        <w:t>PyGui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</w:t>
      </w:r>
      <w:r w:rsidRPr="00027671">
        <w:rPr>
          <w:lang w:val="en-US"/>
        </w:rPr>
        <w:t xml:space="preserve">(2024). Dear </w:t>
      </w:r>
      <w:proofErr w:type="spellStart"/>
      <w:r w:rsidRPr="00027671">
        <w:rPr>
          <w:lang w:val="en-US"/>
        </w:rPr>
        <w:t>PyGui</w:t>
      </w:r>
      <w:proofErr w:type="spellEnd"/>
      <w:r w:rsidRPr="00027671">
        <w:rPr>
          <w:lang w:val="en-US"/>
        </w:rPr>
        <w:t xml:space="preserve"> Documentation. Read the Docs. </w:t>
      </w:r>
      <w:proofErr w:type="spellStart"/>
      <w:r w:rsidRPr="00027671">
        <w:rPr>
          <w:lang w:val="en-US"/>
        </w:rPr>
        <w:t>Recuperado</w:t>
      </w:r>
      <w:proofErr w:type="spellEnd"/>
      <w:r w:rsidRPr="00027671">
        <w:rPr>
          <w:lang w:val="en-US"/>
        </w:rPr>
        <w:t xml:space="preserve"> de </w:t>
      </w:r>
      <w:hyperlink r:id="rId8" w:history="1">
        <w:r w:rsidRPr="001A205F">
          <w:rPr>
            <w:rStyle w:val="Hipervnculo"/>
            <w:lang w:val="en-US"/>
          </w:rPr>
          <w:t>https://dearpygui.readthedocs.io/</w:t>
        </w:r>
      </w:hyperlink>
      <w:r>
        <w:rPr>
          <w:lang w:val="en-US"/>
        </w:rPr>
        <w:t xml:space="preserve"> </w:t>
      </w:r>
    </w:p>
    <w:p w14:paraId="1577643B" w14:textId="25556827" w:rsidR="00027671" w:rsidRDefault="00027671" w:rsidP="00027671">
      <w:pPr>
        <w:pStyle w:val="Prrafodelista"/>
        <w:numPr>
          <w:ilvl w:val="0"/>
          <w:numId w:val="14"/>
        </w:numPr>
      </w:pPr>
      <w:proofErr w:type="spellStart"/>
      <w:r w:rsidRPr="00027671">
        <w:rPr>
          <w:lang w:val="en-US"/>
        </w:rPr>
        <w:t>GeeksforGeeks</w:t>
      </w:r>
      <w:proofErr w:type="spellEnd"/>
      <w:r w:rsidRPr="00027671">
        <w:rPr>
          <w:lang w:val="en-US"/>
        </w:rPr>
        <w:t xml:space="preserve">. (2024). Introduction to </w:t>
      </w:r>
      <w:proofErr w:type="spellStart"/>
      <w:r w:rsidRPr="00027671">
        <w:rPr>
          <w:lang w:val="en-US"/>
        </w:rPr>
        <w:t>Kivy</w:t>
      </w:r>
      <w:proofErr w:type="spellEnd"/>
      <w:r w:rsidRPr="00027671">
        <w:rPr>
          <w:lang w:val="en-US"/>
        </w:rPr>
        <w:t xml:space="preserve">: A cross-platform Python framework. </w:t>
      </w:r>
      <w:proofErr w:type="spellStart"/>
      <w:r>
        <w:t>GeeksforGeeks</w:t>
      </w:r>
      <w:proofErr w:type="spellEnd"/>
      <w:r>
        <w:t xml:space="preserve">. Recuperado de </w:t>
      </w:r>
      <w:hyperlink r:id="rId9" w:history="1">
        <w:r w:rsidRPr="001A205F">
          <w:rPr>
            <w:rStyle w:val="Hipervnculo"/>
          </w:rPr>
          <w:t>https://www.geeksforgeeks.org/introduction-to-kivy/</w:t>
        </w:r>
      </w:hyperlink>
      <w:r>
        <w:t xml:space="preserve"> </w:t>
      </w:r>
    </w:p>
    <w:p w14:paraId="438B7A3A" w14:textId="3C9A4720" w:rsidR="00027671" w:rsidRDefault="00027671" w:rsidP="00027671">
      <w:pPr>
        <w:pStyle w:val="Prrafodelista"/>
        <w:numPr>
          <w:ilvl w:val="0"/>
          <w:numId w:val="14"/>
        </w:numPr>
      </w:pPr>
      <w:proofErr w:type="spellStart"/>
      <w:r w:rsidRPr="00027671">
        <w:rPr>
          <w:lang w:val="en-US"/>
        </w:rPr>
        <w:t>ActiveState</w:t>
      </w:r>
      <w:proofErr w:type="spellEnd"/>
      <w:r w:rsidRPr="00027671">
        <w:rPr>
          <w:lang w:val="en-US"/>
        </w:rPr>
        <w:t xml:space="preserve">. (2023). Python GUI programming: </w:t>
      </w:r>
      <w:proofErr w:type="spellStart"/>
      <w:r w:rsidRPr="00027671">
        <w:rPr>
          <w:lang w:val="en-US"/>
        </w:rPr>
        <w:t>wxPython</w:t>
      </w:r>
      <w:proofErr w:type="spellEnd"/>
      <w:r w:rsidRPr="00027671">
        <w:rPr>
          <w:lang w:val="en-US"/>
        </w:rPr>
        <w:t xml:space="preserve"> vs. </w:t>
      </w:r>
      <w:proofErr w:type="spellStart"/>
      <w:r w:rsidRPr="00027671">
        <w:rPr>
          <w:lang w:val="en-US"/>
        </w:rPr>
        <w:t>Tkinter</w:t>
      </w:r>
      <w:proofErr w:type="spellEnd"/>
      <w:r w:rsidRPr="00027671">
        <w:rPr>
          <w:lang w:val="en-US"/>
        </w:rPr>
        <w:t xml:space="preserve">. </w:t>
      </w:r>
      <w:proofErr w:type="spellStart"/>
      <w:r>
        <w:t>ActiveState</w:t>
      </w:r>
      <w:proofErr w:type="spellEnd"/>
      <w:r>
        <w:t xml:space="preserve"> Blog. Recuperado de </w:t>
      </w:r>
      <w:hyperlink r:id="rId10" w:history="1">
        <w:r w:rsidRPr="001A205F">
          <w:rPr>
            <w:rStyle w:val="Hipervnculo"/>
          </w:rPr>
          <w:t>https://www.activestate.com/blog/python-gui-programming-wxpython-vs-tkinter/</w:t>
        </w:r>
      </w:hyperlink>
      <w:r>
        <w:t xml:space="preserve"> </w:t>
      </w:r>
    </w:p>
    <w:p w14:paraId="2A47BD03" w14:textId="666B9BBC" w:rsidR="00027671" w:rsidRDefault="00027671" w:rsidP="00027671">
      <w:pPr>
        <w:pStyle w:val="Prrafodelista"/>
        <w:numPr>
          <w:ilvl w:val="0"/>
          <w:numId w:val="14"/>
        </w:numPr>
      </w:pPr>
      <w:r w:rsidRPr="00027671">
        <w:rPr>
          <w:lang w:val="en-US"/>
        </w:rPr>
        <w:t xml:space="preserve">Stack Overflow. (2023). What is the difference between </w:t>
      </w:r>
      <w:proofErr w:type="spellStart"/>
      <w:r w:rsidRPr="00027671">
        <w:rPr>
          <w:lang w:val="en-US"/>
        </w:rPr>
        <w:t>Tkinter</w:t>
      </w:r>
      <w:proofErr w:type="spellEnd"/>
      <w:r w:rsidRPr="00027671">
        <w:rPr>
          <w:lang w:val="en-US"/>
        </w:rPr>
        <w:t xml:space="preserve">, </w:t>
      </w:r>
      <w:proofErr w:type="spellStart"/>
      <w:r w:rsidRPr="00027671">
        <w:rPr>
          <w:lang w:val="en-US"/>
        </w:rPr>
        <w:t>WxWidgets</w:t>
      </w:r>
      <w:proofErr w:type="spellEnd"/>
      <w:r w:rsidRPr="00027671">
        <w:rPr>
          <w:lang w:val="en-US"/>
        </w:rPr>
        <w:t xml:space="preserve">, </w:t>
      </w:r>
      <w:proofErr w:type="spellStart"/>
      <w:r w:rsidRPr="00027671">
        <w:rPr>
          <w:lang w:val="en-US"/>
        </w:rPr>
        <w:t>PyQt</w:t>
      </w:r>
      <w:proofErr w:type="spellEnd"/>
      <w:r w:rsidRPr="00027671">
        <w:rPr>
          <w:lang w:val="en-US"/>
        </w:rPr>
        <w:t xml:space="preserve">, and </w:t>
      </w:r>
      <w:proofErr w:type="spellStart"/>
      <w:r w:rsidRPr="00027671">
        <w:rPr>
          <w:lang w:val="en-US"/>
        </w:rPr>
        <w:t>PySide</w:t>
      </w:r>
      <w:proofErr w:type="spellEnd"/>
      <w:r w:rsidRPr="00027671">
        <w:rPr>
          <w:lang w:val="en-US"/>
        </w:rPr>
        <w:t xml:space="preserve">?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. Recuperado de </w:t>
      </w:r>
      <w:hyperlink r:id="rId11" w:history="1">
        <w:r w:rsidRPr="001A205F">
          <w:rPr>
            <w:rStyle w:val="Hipervnculo"/>
          </w:rPr>
          <w:t>https://stackoverflow.com/questions/75845338/</w:t>
        </w:r>
      </w:hyperlink>
      <w:r>
        <w:t xml:space="preserve"> </w:t>
      </w:r>
    </w:p>
    <w:p w14:paraId="0F6C73B6" w14:textId="5D926041" w:rsidR="00027671" w:rsidRDefault="00027671" w:rsidP="00027671">
      <w:pPr>
        <w:pStyle w:val="Prrafodelista"/>
        <w:numPr>
          <w:ilvl w:val="0"/>
          <w:numId w:val="14"/>
        </w:numPr>
      </w:pPr>
      <w:r>
        <w:t xml:space="preserve">Lutz, M. (2011). </w:t>
      </w:r>
      <w:r w:rsidRPr="00027671">
        <w:rPr>
          <w:lang w:val="en-US"/>
        </w:rPr>
        <w:t xml:space="preserve">Programming Python (4th ed.) — Section 8.2: Python GUI Development Options. </w:t>
      </w:r>
      <w:r>
        <w:t xml:space="preserve">O’Reilly Media. Recuperado de </w:t>
      </w:r>
      <w:hyperlink r:id="rId12" w:history="1">
        <w:r w:rsidRPr="001A205F">
          <w:rPr>
            <w:rStyle w:val="Hipervnculo"/>
          </w:rPr>
          <w:t>https://flylib.com/books/en/2.726.1.72/1/</w:t>
        </w:r>
      </w:hyperlink>
      <w:r>
        <w:t xml:space="preserve"> </w:t>
      </w:r>
    </w:p>
    <w:p w14:paraId="729EE821" w14:textId="7DCF5F93" w:rsidR="00027671" w:rsidRPr="00C17CB5" w:rsidRDefault="00027671" w:rsidP="00027671">
      <w:pPr>
        <w:pStyle w:val="Prrafodelista"/>
        <w:numPr>
          <w:ilvl w:val="0"/>
          <w:numId w:val="14"/>
        </w:numPr>
      </w:pPr>
      <w:proofErr w:type="spellStart"/>
      <w:r w:rsidRPr="00027671">
        <w:rPr>
          <w:lang w:val="en-US"/>
        </w:rPr>
        <w:t>PythonHint</w:t>
      </w:r>
      <w:proofErr w:type="spellEnd"/>
      <w:r w:rsidRPr="00027671">
        <w:rPr>
          <w:lang w:val="en-US"/>
        </w:rPr>
        <w:t xml:space="preserve">. (2024). </w:t>
      </w:r>
      <w:proofErr w:type="spellStart"/>
      <w:r w:rsidRPr="00027671">
        <w:rPr>
          <w:lang w:val="en-US"/>
        </w:rPr>
        <w:t>PyQt</w:t>
      </w:r>
      <w:proofErr w:type="spellEnd"/>
      <w:r w:rsidRPr="00027671">
        <w:rPr>
          <w:lang w:val="en-US"/>
        </w:rPr>
        <w:t xml:space="preserve"> vs. </w:t>
      </w:r>
      <w:proofErr w:type="spellStart"/>
      <w:r w:rsidRPr="00027671">
        <w:rPr>
          <w:lang w:val="en-US"/>
        </w:rPr>
        <w:t>PySide</w:t>
      </w:r>
      <w:proofErr w:type="spellEnd"/>
      <w:r w:rsidRPr="00027671">
        <w:rPr>
          <w:lang w:val="en-US"/>
        </w:rPr>
        <w:t xml:space="preserve"> comparison: Licenses, performance, and documentation. </w:t>
      </w:r>
      <w:proofErr w:type="spellStart"/>
      <w:r>
        <w:t>PythonHint</w:t>
      </w:r>
      <w:proofErr w:type="spellEnd"/>
      <w:r>
        <w:t xml:space="preserve">. Recuperado de </w:t>
      </w:r>
      <w:hyperlink r:id="rId13" w:history="1">
        <w:r w:rsidRPr="001A205F">
          <w:rPr>
            <w:rStyle w:val="Hipervnculo"/>
          </w:rPr>
          <w:t>https://pythonhint.com/post/7583871706064394/pyqt-vs-pyside-comparison</w:t>
        </w:r>
      </w:hyperlink>
      <w:r>
        <w:t xml:space="preserve"> </w:t>
      </w:r>
    </w:p>
    <w:sectPr w:rsidR="00027671" w:rsidRPr="00C17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4D92"/>
    <w:multiLevelType w:val="multilevel"/>
    <w:tmpl w:val="6192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72086"/>
    <w:multiLevelType w:val="multilevel"/>
    <w:tmpl w:val="F482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50C66"/>
    <w:multiLevelType w:val="hybridMultilevel"/>
    <w:tmpl w:val="77D46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3008"/>
    <w:multiLevelType w:val="hybridMultilevel"/>
    <w:tmpl w:val="93D85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30BA1"/>
    <w:multiLevelType w:val="multilevel"/>
    <w:tmpl w:val="9F4E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D16AB"/>
    <w:multiLevelType w:val="multilevel"/>
    <w:tmpl w:val="A8A8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B32BA"/>
    <w:multiLevelType w:val="multilevel"/>
    <w:tmpl w:val="6C10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30183"/>
    <w:multiLevelType w:val="multilevel"/>
    <w:tmpl w:val="4870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A1096"/>
    <w:multiLevelType w:val="hybridMultilevel"/>
    <w:tmpl w:val="2076A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D17AF"/>
    <w:multiLevelType w:val="multilevel"/>
    <w:tmpl w:val="A63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E20A3"/>
    <w:multiLevelType w:val="multilevel"/>
    <w:tmpl w:val="997C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42577"/>
    <w:multiLevelType w:val="hybridMultilevel"/>
    <w:tmpl w:val="F4A2A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75C7F"/>
    <w:multiLevelType w:val="hybridMultilevel"/>
    <w:tmpl w:val="8FA2A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036C3"/>
    <w:multiLevelType w:val="multilevel"/>
    <w:tmpl w:val="12D2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357362">
    <w:abstractNumId w:val="3"/>
  </w:num>
  <w:num w:numId="2" w16cid:durableId="462816789">
    <w:abstractNumId w:val="12"/>
  </w:num>
  <w:num w:numId="3" w16cid:durableId="986058305">
    <w:abstractNumId w:val="11"/>
  </w:num>
  <w:num w:numId="4" w16cid:durableId="812215918">
    <w:abstractNumId w:val="8"/>
  </w:num>
  <w:num w:numId="5" w16cid:durableId="1626623699">
    <w:abstractNumId w:val="0"/>
  </w:num>
  <w:num w:numId="6" w16cid:durableId="92633684">
    <w:abstractNumId w:val="4"/>
  </w:num>
  <w:num w:numId="7" w16cid:durableId="1358315248">
    <w:abstractNumId w:val="7"/>
  </w:num>
  <w:num w:numId="8" w16cid:durableId="998002079">
    <w:abstractNumId w:val="6"/>
  </w:num>
  <w:num w:numId="9" w16cid:durableId="4676206">
    <w:abstractNumId w:val="1"/>
  </w:num>
  <w:num w:numId="10" w16cid:durableId="1252473638">
    <w:abstractNumId w:val="13"/>
  </w:num>
  <w:num w:numId="11" w16cid:durableId="290673079">
    <w:abstractNumId w:val="10"/>
  </w:num>
  <w:num w:numId="12" w16cid:durableId="496697616">
    <w:abstractNumId w:val="5"/>
  </w:num>
  <w:num w:numId="13" w16cid:durableId="1267692339">
    <w:abstractNumId w:val="9"/>
  </w:num>
  <w:num w:numId="14" w16cid:durableId="2037001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DA"/>
    <w:rsid w:val="00027671"/>
    <w:rsid w:val="00505B1E"/>
    <w:rsid w:val="005A28C7"/>
    <w:rsid w:val="007977FC"/>
    <w:rsid w:val="00BF3D39"/>
    <w:rsid w:val="00C17CB5"/>
    <w:rsid w:val="00F1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6899"/>
  <w15:chartTrackingRefBased/>
  <w15:docId w15:val="{38CEDA99-B0FB-47C7-BE78-592F27FF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5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15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5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B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B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B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B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B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B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5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B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5B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B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B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BD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15BD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5BD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A2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A28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arpygui.readthedocs.io/" TargetMode="External"/><Relationship Id="rId13" Type="http://schemas.openxmlformats.org/officeDocument/2006/relationships/hyperlink" Target="https://pythonhint.com/post/7583871706064394/pyqt-vs-pyside-compari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vy/kivy" TargetMode="External"/><Relationship Id="rId12" Type="http://schemas.openxmlformats.org/officeDocument/2006/relationships/hyperlink" Target="https://flylib.com/books/en/2.726.1.72/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verbankcomputing.com/software/pyqt/intro" TargetMode="External"/><Relationship Id="rId11" Type="http://schemas.openxmlformats.org/officeDocument/2006/relationships/hyperlink" Target="https://stackoverflow.com/questions/75845338/" TargetMode="External"/><Relationship Id="rId5" Type="http://schemas.openxmlformats.org/officeDocument/2006/relationships/hyperlink" Target="https://docs.python.org/es/3.5/faq/gui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ctivestate.com/blog/python-gui-programming-wxpython-vs-tkin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troduction-to-kiv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2039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A. Segura C.</dc:creator>
  <cp:keywords/>
  <dc:description/>
  <cp:lastModifiedBy>Sergio A. Segura C.</cp:lastModifiedBy>
  <cp:revision>1</cp:revision>
  <dcterms:created xsi:type="dcterms:W3CDTF">2025-10-13T03:01:00Z</dcterms:created>
  <dcterms:modified xsi:type="dcterms:W3CDTF">2025-10-13T05:11:00Z</dcterms:modified>
</cp:coreProperties>
</file>