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06" w:rsidRPr="00523416" w:rsidRDefault="009D0D16" w:rsidP="008D210A">
      <w:pPr>
        <w:spacing w:after="0" w:line="240" w:lineRule="auto"/>
        <w:jc w:val="center"/>
        <w:rPr>
          <w:rFonts w:ascii="Book Antiqua" w:eastAsia="Book Antiqua" w:hAnsi="Book Antiqua" w:cs="Book Antiqua"/>
          <w:b/>
          <w:bCs/>
          <w:sz w:val="24"/>
          <w:szCs w:val="24"/>
        </w:rPr>
      </w:pPr>
      <w:r>
        <w:rPr>
          <w:rFonts w:ascii="Book Antiqua" w:hAnsi="Book Antiqua"/>
          <w:b/>
          <w:bCs/>
          <w:sz w:val="24"/>
          <w:szCs w:val="24"/>
        </w:rPr>
        <w:t>Fall</w:t>
      </w:r>
      <w:r w:rsidR="008D210A" w:rsidRPr="00523416">
        <w:rPr>
          <w:rFonts w:ascii="Book Antiqua" w:hAnsi="Book Antiqua"/>
          <w:b/>
          <w:bCs/>
          <w:sz w:val="24"/>
          <w:szCs w:val="24"/>
        </w:rPr>
        <w:t xml:space="preserve"> 2018 CS120 Homework Assignment #</w:t>
      </w:r>
      <w:r w:rsidR="00456741">
        <w:rPr>
          <w:rFonts w:ascii="Book Antiqua" w:hAnsi="Book Antiqua"/>
          <w:b/>
          <w:bCs/>
          <w:sz w:val="24"/>
          <w:szCs w:val="24"/>
        </w:rPr>
        <w:t>3</w:t>
      </w:r>
    </w:p>
    <w:p w:rsidR="005F4C06" w:rsidRPr="00523416" w:rsidRDefault="00C80392" w:rsidP="008D210A">
      <w:pPr>
        <w:spacing w:line="240" w:lineRule="auto"/>
        <w:jc w:val="center"/>
        <w:rPr>
          <w:rFonts w:ascii="Book Antiqua" w:eastAsia="Book Antiqua" w:hAnsi="Book Antiqua" w:cs="Book Antiqua"/>
          <w:b/>
          <w:bCs/>
          <w:sz w:val="24"/>
          <w:szCs w:val="24"/>
        </w:rPr>
      </w:pPr>
      <w:r w:rsidRPr="00523416">
        <w:rPr>
          <w:rFonts w:ascii="Book Antiqua" w:hAnsi="Book Antiqua"/>
          <w:b/>
          <w:bCs/>
          <w:sz w:val="24"/>
          <w:szCs w:val="24"/>
          <w:lang w:val="de-DE"/>
        </w:rPr>
        <w:t xml:space="preserve">Handout Date: </w:t>
      </w:r>
      <w:r w:rsidR="00DF43BA">
        <w:rPr>
          <w:rFonts w:ascii="Book Antiqua" w:hAnsi="Book Antiqua"/>
          <w:b/>
          <w:bCs/>
          <w:sz w:val="24"/>
          <w:szCs w:val="24"/>
        </w:rPr>
        <w:t>Nov.</w:t>
      </w:r>
      <w:r w:rsidR="008D210A" w:rsidRPr="00523416">
        <w:rPr>
          <w:rFonts w:ascii="Book Antiqua" w:hAnsi="Book Antiqua"/>
          <w:b/>
          <w:bCs/>
          <w:sz w:val="24"/>
          <w:szCs w:val="24"/>
          <w:lang w:val="de-DE"/>
        </w:rPr>
        <w:t xml:space="preserve"> </w:t>
      </w:r>
      <w:r w:rsidR="005D3AE3">
        <w:rPr>
          <w:rFonts w:ascii="Book Antiqua" w:hAnsi="Book Antiqua"/>
          <w:b/>
          <w:bCs/>
          <w:sz w:val="24"/>
          <w:szCs w:val="24"/>
        </w:rPr>
        <w:t>2</w:t>
      </w:r>
      <w:r w:rsidR="00DF43BA">
        <w:rPr>
          <w:rFonts w:ascii="Book Antiqua" w:hAnsi="Book Antiqua"/>
          <w:b/>
          <w:bCs/>
          <w:sz w:val="24"/>
          <w:szCs w:val="24"/>
        </w:rPr>
        <w:t>8</w:t>
      </w:r>
      <w:r w:rsidRPr="00523416">
        <w:rPr>
          <w:rFonts w:ascii="Book Antiqua" w:hAnsi="Book Antiqua"/>
          <w:b/>
          <w:bCs/>
          <w:sz w:val="24"/>
          <w:szCs w:val="24"/>
          <w:lang w:val="de-DE"/>
        </w:rPr>
        <w:t xml:space="preserve">, 2018 Due Date: </w:t>
      </w:r>
      <w:r w:rsidR="005542DF">
        <w:rPr>
          <w:rFonts w:ascii="Book Antiqua" w:hAnsi="Book Antiqua"/>
          <w:b/>
          <w:bCs/>
          <w:sz w:val="24"/>
          <w:szCs w:val="24"/>
          <w:lang w:val="de-DE"/>
        </w:rPr>
        <w:t xml:space="preserve">Dec. </w:t>
      </w:r>
      <w:r w:rsidR="00A33DEA">
        <w:rPr>
          <w:rFonts w:ascii="Book Antiqua" w:eastAsiaTheme="minorEastAsia" w:hAnsi="Book Antiqua"/>
          <w:b/>
          <w:bCs/>
          <w:sz w:val="24"/>
          <w:szCs w:val="24"/>
          <w:lang w:val="de-DE"/>
        </w:rPr>
        <w:t>23</w:t>
      </w:r>
      <w:r w:rsidR="008D210A" w:rsidRPr="00523416">
        <w:rPr>
          <w:rFonts w:ascii="Book Antiqua" w:hAnsi="Book Antiqua"/>
          <w:b/>
          <w:bCs/>
          <w:sz w:val="24"/>
          <w:szCs w:val="24"/>
          <w:lang w:val="de-DE"/>
        </w:rPr>
        <w:t>, 2018</w:t>
      </w:r>
    </w:p>
    <w:p w:rsidR="005F4C06" w:rsidRPr="00523416" w:rsidRDefault="008D210A" w:rsidP="00456741">
      <w:pPr>
        <w:spacing w:after="0" w:line="240" w:lineRule="auto"/>
        <w:ind w:left="1440" w:firstLine="720"/>
        <w:jc w:val="both"/>
        <w:rPr>
          <w:rFonts w:ascii="Book Antiqua" w:eastAsia="Book Antiqua" w:hAnsi="Book Antiqua" w:cs="Book Antiqua"/>
        </w:rPr>
      </w:pPr>
      <w:r w:rsidRPr="00523416">
        <w:rPr>
          <w:rFonts w:ascii="Book Antiqua" w:hAnsi="Book Antiqua"/>
        </w:rPr>
        <w:t>Name: ______________ ID: ___________________</w:t>
      </w:r>
    </w:p>
    <w:p w:rsidR="005F4C06" w:rsidRPr="00523416" w:rsidRDefault="005F4C06" w:rsidP="00456741">
      <w:pPr>
        <w:spacing w:after="0" w:line="240" w:lineRule="auto"/>
        <w:jc w:val="both"/>
        <w:rPr>
          <w:rFonts w:ascii="Book Antiqua" w:eastAsia="Book Antiqua" w:hAnsi="Book Antiqua" w:cs="Book Antiqua"/>
        </w:rPr>
      </w:pPr>
    </w:p>
    <w:p w:rsidR="005F4C06" w:rsidRPr="00523416" w:rsidRDefault="005F4C06" w:rsidP="00456741">
      <w:pPr>
        <w:spacing w:after="0" w:line="240" w:lineRule="auto"/>
        <w:jc w:val="both"/>
        <w:rPr>
          <w:rFonts w:ascii="Book Antiqua" w:eastAsia="Book Antiqua" w:hAnsi="Book Antiqua" w:cs="Book Antiqua"/>
        </w:rPr>
      </w:pPr>
      <w:bookmarkStart w:id="0" w:name="_GoBack"/>
      <w:bookmarkEnd w:id="0"/>
    </w:p>
    <w:p w:rsidR="005F4C06" w:rsidRPr="00523416" w:rsidRDefault="008D210A" w:rsidP="00456741">
      <w:pPr>
        <w:spacing w:after="0"/>
        <w:jc w:val="both"/>
        <w:rPr>
          <w:rFonts w:ascii="Book Antiqua" w:eastAsia="Book Antiqua" w:hAnsi="Book Antiqua" w:cs="Book Antiqua"/>
          <w:b/>
          <w:bCs/>
          <w:sz w:val="20"/>
          <w:szCs w:val="20"/>
        </w:rPr>
      </w:pPr>
      <w:r w:rsidRPr="00523416">
        <w:rPr>
          <w:rFonts w:ascii="Book Antiqua" w:hAnsi="Book Antiqua"/>
          <w:b/>
          <w:bCs/>
          <w:sz w:val="20"/>
          <w:szCs w:val="20"/>
        </w:rPr>
        <w:t>Please read the following instructions carefully before answering the questions:</w:t>
      </w:r>
    </w:p>
    <w:p w:rsidR="005F4C06" w:rsidRPr="00523416" w:rsidRDefault="008D210A" w:rsidP="00456741">
      <w:pPr>
        <w:numPr>
          <w:ilvl w:val="0"/>
          <w:numId w:val="1"/>
        </w:numPr>
        <w:spacing w:after="0" w:line="240" w:lineRule="auto"/>
        <w:jc w:val="both"/>
        <w:rPr>
          <w:rFonts w:ascii="Book Antiqua" w:eastAsia="Book Antiqua" w:hAnsi="Book Antiqua" w:cs="Book Antiqua"/>
          <w:sz w:val="20"/>
          <w:szCs w:val="20"/>
        </w:rPr>
      </w:pPr>
      <w:r w:rsidRPr="00523416">
        <w:rPr>
          <w:rFonts w:ascii="Book Antiqua" w:hAnsi="Book Antiqua"/>
          <w:sz w:val="20"/>
          <w:szCs w:val="20"/>
        </w:rPr>
        <w:t xml:space="preserve">This assignment is to be completed by each student </w:t>
      </w:r>
      <w:r w:rsidRPr="00BF20B2">
        <w:rPr>
          <w:rFonts w:ascii="Book Antiqua" w:hAnsi="Book Antiqua"/>
          <w:b/>
          <w:sz w:val="20"/>
          <w:szCs w:val="20"/>
        </w:rPr>
        <w:t>individually</w:t>
      </w:r>
      <w:r w:rsidRPr="00523416">
        <w:rPr>
          <w:rFonts w:ascii="Book Antiqua" w:hAnsi="Book Antiqua"/>
          <w:sz w:val="20"/>
          <w:szCs w:val="20"/>
        </w:rPr>
        <w:t>.</w:t>
      </w:r>
    </w:p>
    <w:p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There are a total of </w:t>
      </w:r>
      <w:r w:rsidR="00C80392" w:rsidRPr="00523416">
        <w:rPr>
          <w:rFonts w:ascii="Book Antiqua" w:hAnsi="Book Antiqua"/>
          <w:b/>
          <w:bCs/>
          <w:sz w:val="20"/>
          <w:szCs w:val="20"/>
        </w:rPr>
        <w:t>9</w:t>
      </w:r>
      <w:r w:rsidRPr="00523416">
        <w:rPr>
          <w:rFonts w:ascii="Book Antiqua" w:hAnsi="Book Antiqua"/>
          <w:b/>
          <w:bCs/>
          <w:sz w:val="20"/>
          <w:szCs w:val="20"/>
        </w:rPr>
        <w:t xml:space="preserve"> </w:t>
      </w:r>
      <w:r w:rsidR="00C80392" w:rsidRPr="00523416">
        <w:rPr>
          <w:rFonts w:ascii="Book Antiqua" w:hAnsi="Book Antiqua"/>
          <w:sz w:val="20"/>
          <w:szCs w:val="20"/>
          <w:lang w:val="it-IT"/>
        </w:rPr>
        <w:t>questions</w:t>
      </w:r>
      <w:r w:rsidRPr="00523416">
        <w:rPr>
          <w:rFonts w:ascii="Book Antiqua" w:hAnsi="Book Antiqua"/>
          <w:sz w:val="20"/>
          <w:szCs w:val="20"/>
          <w:lang w:val="it-IT"/>
        </w:rPr>
        <w:t>.</w:t>
      </w:r>
    </w:p>
    <w:p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When you write your answers, please try to be precise and concise.</w:t>
      </w:r>
    </w:p>
    <w:p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Fill your name and student ID at the first page.</w:t>
      </w:r>
    </w:p>
    <w:p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Please typeset the file name and format of your submission to the </w:t>
      </w:r>
      <w:r w:rsidR="00C80392" w:rsidRPr="00523416">
        <w:rPr>
          <w:rFonts w:ascii="Book Antiqua" w:hAnsi="Book Antiqua"/>
          <w:sz w:val="20"/>
          <w:szCs w:val="20"/>
        </w:rPr>
        <w:t>following one: YourID_CS120_HW3</w:t>
      </w:r>
      <w:r w:rsidRPr="00523416">
        <w:rPr>
          <w:rFonts w:ascii="Book Antiqua" w:hAnsi="Book Antiqua"/>
          <w:sz w:val="20"/>
          <w:szCs w:val="20"/>
        </w:rPr>
        <w:t>.pdf (Replace “</w:t>
      </w:r>
      <w:proofErr w:type="spellStart"/>
      <w:r w:rsidRPr="00523416">
        <w:rPr>
          <w:rFonts w:ascii="Book Antiqua" w:hAnsi="Book Antiqua"/>
          <w:sz w:val="20"/>
          <w:szCs w:val="20"/>
        </w:rPr>
        <w:t>YourID</w:t>
      </w:r>
      <w:proofErr w:type="spellEnd"/>
      <w:r w:rsidRPr="00523416">
        <w:rPr>
          <w:rFonts w:ascii="Book Antiqua" w:hAnsi="Book Antiqua"/>
          <w:sz w:val="20"/>
          <w:szCs w:val="20"/>
        </w:rPr>
        <w:t xml:space="preserve">” with your student ID). Submissions with wrong file name or format will </w:t>
      </w:r>
      <w:r w:rsidRPr="00523416">
        <w:rPr>
          <w:rFonts w:ascii="Book Antiqua" w:hAnsi="Book Antiqua"/>
          <w:b/>
          <w:bCs/>
          <w:sz w:val="20"/>
          <w:szCs w:val="20"/>
        </w:rPr>
        <w:t>NOT</w:t>
      </w:r>
      <w:r w:rsidRPr="00523416">
        <w:rPr>
          <w:rFonts w:ascii="Book Antiqua" w:hAnsi="Book Antiqua"/>
          <w:sz w:val="20"/>
          <w:szCs w:val="20"/>
        </w:rPr>
        <w:t xml:space="preserve"> be graded.</w:t>
      </w:r>
    </w:p>
    <w:p w:rsidR="005F4C06" w:rsidRPr="00523416" w:rsidRDefault="008D210A" w:rsidP="00487DDF">
      <w:pPr>
        <w:numPr>
          <w:ilvl w:val="0"/>
          <w:numId w:val="1"/>
        </w:numPr>
        <w:spacing w:after="0" w:line="240" w:lineRule="auto"/>
        <w:rPr>
          <w:rFonts w:ascii="Book Antiqua" w:eastAsia="Book Antiqua" w:hAnsi="Book Antiqua" w:cs="Book Antiqua"/>
          <w:sz w:val="20"/>
          <w:szCs w:val="20"/>
        </w:rPr>
      </w:pPr>
      <w:r w:rsidRPr="00523416">
        <w:rPr>
          <w:rFonts w:ascii="Book Antiqua" w:hAnsi="Book Antiqua"/>
          <w:sz w:val="20"/>
          <w:szCs w:val="20"/>
        </w:rPr>
        <w:t xml:space="preserve">Submit your homework through Blackboard. </w:t>
      </w:r>
    </w:p>
    <w:p w:rsidR="005F4C06" w:rsidRPr="00523416" w:rsidRDefault="005F4C06" w:rsidP="00456741">
      <w:pPr>
        <w:pStyle w:val="Q"/>
        <w:tabs>
          <w:tab w:val="left" w:pos="270"/>
        </w:tabs>
        <w:ind w:left="232" w:hanging="232"/>
        <w:rPr>
          <w:rFonts w:ascii="Book Antiqua" w:eastAsia="Book Antiqua" w:hAnsi="Book Antiqua" w:cs="Book Antiqua"/>
          <w:sz w:val="20"/>
          <w:szCs w:val="20"/>
        </w:rPr>
      </w:pPr>
    </w:p>
    <w:p w:rsidR="001A0B1C"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bookmarkStart w:id="1" w:name="_Hlk510116669"/>
      <w:r w:rsidRPr="00523416">
        <w:rPr>
          <w:rFonts w:ascii="Book Antiqua" w:hAnsi="Book Antiqua"/>
          <w:sz w:val="20"/>
          <w:szCs w:val="20"/>
        </w:rPr>
        <w:t xml:space="preserve">  </w:t>
      </w:r>
      <w:r w:rsidRPr="00523416">
        <w:rPr>
          <w:rFonts w:ascii="Book Antiqua" w:hAnsi="Book Antiqua"/>
          <w:sz w:val="20"/>
          <w:szCs w:val="20"/>
        </w:rPr>
        <w:tab/>
      </w:r>
      <w:r w:rsidR="009F6E67">
        <w:rPr>
          <w:rFonts w:ascii="Book Antiqua" w:hAnsi="Book Antiqua"/>
          <w:sz w:val="20"/>
          <w:szCs w:val="20"/>
        </w:rPr>
        <w:t>(5</w:t>
      </w:r>
      <w:r w:rsidR="008D210A" w:rsidRPr="00523416">
        <w:rPr>
          <w:rFonts w:ascii="Book Antiqua" w:hAnsi="Book Antiqua"/>
          <w:sz w:val="20"/>
          <w:szCs w:val="20"/>
        </w:rPr>
        <w:t xml:space="preserve"> points)</w:t>
      </w:r>
      <w:bookmarkEnd w:id="1"/>
      <w:r w:rsidR="00C80392" w:rsidRPr="00523416">
        <w:rPr>
          <w:rFonts w:ascii="Book Antiqua" w:hAnsi="Book Antiqua"/>
        </w:rPr>
        <w:t xml:space="preserve"> </w:t>
      </w:r>
      <w:r w:rsidR="00C80392" w:rsidRPr="00523416">
        <w:rPr>
          <w:rFonts w:ascii="Book Antiqua" w:eastAsia="Times New Roman" w:hAnsi="Book Antiqua" w:cs="Times New Roman"/>
          <w:sz w:val="20"/>
          <w:szCs w:val="20"/>
        </w:rPr>
        <w:t>When closing a</w:t>
      </w:r>
      <w:r w:rsidR="00704671">
        <w:rPr>
          <w:rFonts w:ascii="Book Antiqua" w:eastAsia="Times New Roman" w:hAnsi="Book Antiqua" w:cs="Times New Roman"/>
          <w:sz w:val="20"/>
          <w:szCs w:val="20"/>
        </w:rPr>
        <w:t xml:space="preserve"> </w:t>
      </w:r>
      <w:r w:rsidR="00C80392" w:rsidRPr="00523416">
        <w:rPr>
          <w:rFonts w:ascii="Book Antiqua" w:eastAsia="Times New Roman" w:hAnsi="Book Antiqua" w:cs="Times New Roman"/>
          <w:sz w:val="20"/>
          <w:szCs w:val="20"/>
        </w:rPr>
        <w:t>TCP connection, why is the two-segment-lifetime timeout not necessary on the transition from LAST</w:t>
      </w:r>
      <w:r w:rsidR="00113F23">
        <w:rPr>
          <w:rFonts w:ascii="Book Antiqua" w:eastAsia="Times New Roman" w:hAnsi="Book Antiqua" w:cs="Times New Roman"/>
          <w:sz w:val="20"/>
          <w:szCs w:val="20"/>
        </w:rPr>
        <w:t>_</w:t>
      </w:r>
      <w:r w:rsidR="00C80392" w:rsidRPr="00523416">
        <w:rPr>
          <w:rFonts w:ascii="Book Antiqua" w:eastAsia="Times New Roman" w:hAnsi="Book Antiqua" w:cs="Times New Roman"/>
          <w:sz w:val="20"/>
          <w:szCs w:val="20"/>
        </w:rPr>
        <w:t xml:space="preserve">ACK to CLOSED? </w:t>
      </w:r>
    </w:p>
    <w:p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1A0B1C" w:rsidRDefault="00C80392"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000D4D4F" w:rsidRPr="00523416">
        <w:rPr>
          <w:rFonts w:ascii="Book Antiqua" w:eastAsia="Times New Roman" w:hAnsi="Book Antiqua" w:cs="Times New Roman"/>
          <w:sz w:val="20"/>
          <w:szCs w:val="20"/>
        </w:rPr>
        <w:t xml:space="preserve"> </w:t>
      </w:r>
      <w:r w:rsidR="000D4D4F" w:rsidRPr="00523416">
        <w:rPr>
          <w:rFonts w:ascii="Book Antiqua" w:eastAsia="Times New Roman" w:hAnsi="Book Antiqua" w:cs="Times New Roman"/>
          <w:sz w:val="20"/>
          <w:szCs w:val="20"/>
        </w:rPr>
        <w:tab/>
      </w:r>
      <w:r w:rsidR="009F6E67">
        <w:rPr>
          <w:rFonts w:ascii="Book Antiqua" w:hAnsi="Book Antiqua"/>
          <w:sz w:val="20"/>
          <w:szCs w:val="20"/>
        </w:rPr>
        <w:t>(10</w:t>
      </w:r>
      <w:r w:rsidR="000D4D4F" w:rsidRPr="00523416">
        <w:rPr>
          <w:rFonts w:ascii="Book Antiqua" w:hAnsi="Book Antiqua"/>
          <w:sz w:val="20"/>
          <w:szCs w:val="20"/>
        </w:rPr>
        <w:t xml:space="preserve"> points) </w:t>
      </w:r>
      <w:r w:rsidRPr="00523416">
        <w:rPr>
          <w:rFonts w:ascii="Book Antiqua" w:eastAsia="Times New Roman" w:hAnsi="Book Antiqua" w:cs="Times New Roman"/>
          <w:sz w:val="20"/>
          <w:szCs w:val="20"/>
        </w:rPr>
        <w:t xml:space="preserve">You are hired to design a reliable byte-stream protocol that uses a sliding window (like TCP). This protocol will run over a 1-Gbps network. The RTT of the network is 100 </w:t>
      </w:r>
      <w:proofErr w:type="spellStart"/>
      <w:r w:rsidRPr="00523416">
        <w:rPr>
          <w:rFonts w:ascii="Book Antiqua" w:eastAsia="Times New Roman" w:hAnsi="Book Antiqua" w:cs="Times New Roman"/>
          <w:sz w:val="20"/>
          <w:szCs w:val="20"/>
        </w:rPr>
        <w:t>ms</w:t>
      </w:r>
      <w:proofErr w:type="spellEnd"/>
      <w:r w:rsidRPr="00523416">
        <w:rPr>
          <w:rFonts w:ascii="Book Antiqua" w:eastAsia="Times New Roman" w:hAnsi="Book Antiqua" w:cs="Times New Roman"/>
          <w:sz w:val="20"/>
          <w:szCs w:val="20"/>
        </w:rPr>
        <w:t xml:space="preserve">, and the maximum segment lifetime is 30 seconds. How many bits would you include in the </w:t>
      </w:r>
      <w:proofErr w:type="spellStart"/>
      <w:r w:rsidRPr="00523416">
        <w:rPr>
          <w:rFonts w:ascii="Book Antiqua" w:eastAsia="Times New Roman" w:hAnsi="Book Antiqua" w:cs="Times New Roman"/>
          <w:b/>
          <w:sz w:val="20"/>
          <w:szCs w:val="20"/>
        </w:rPr>
        <w:t>AdvertisedWindow</w:t>
      </w:r>
      <w:proofErr w:type="spellEnd"/>
      <w:r w:rsidRPr="00523416">
        <w:rPr>
          <w:rFonts w:ascii="Book Antiqua" w:eastAsia="Times New Roman" w:hAnsi="Book Antiqua" w:cs="Times New Roman"/>
          <w:sz w:val="20"/>
          <w:szCs w:val="20"/>
        </w:rPr>
        <w:t xml:space="preserve"> and </w:t>
      </w:r>
      <w:proofErr w:type="spellStart"/>
      <w:r w:rsidRPr="00523416">
        <w:rPr>
          <w:rFonts w:ascii="Book Antiqua" w:eastAsia="Times New Roman" w:hAnsi="Book Antiqua" w:cs="Times New Roman"/>
          <w:b/>
          <w:sz w:val="20"/>
          <w:szCs w:val="20"/>
        </w:rPr>
        <w:t>SequenceNum</w:t>
      </w:r>
      <w:proofErr w:type="spellEnd"/>
      <w:r w:rsidRPr="00523416">
        <w:rPr>
          <w:rFonts w:ascii="Book Antiqua" w:eastAsia="Times New Roman" w:hAnsi="Book Antiqua" w:cs="Times New Roman"/>
          <w:sz w:val="20"/>
          <w:szCs w:val="20"/>
        </w:rPr>
        <w:t xml:space="preserve"> fields of your protocol header? </w:t>
      </w:r>
    </w:p>
    <w:p w:rsidR="00C80392" w:rsidRPr="001A0B1C" w:rsidRDefault="001A0B1C"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C80392" w:rsidRPr="00523416"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(10</w:t>
      </w:r>
      <w:r w:rsidR="009B4CA0">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 xml:space="preserve">points) The Nagle algorithm, built into most TCP implementations, requires the sender to hold a partial segment’s worth of data (even if </w:t>
      </w:r>
      <w:proofErr w:type="spellStart"/>
      <w:r w:rsidRPr="00523416">
        <w:rPr>
          <w:rFonts w:ascii="Book Antiqua" w:eastAsia="Times New Roman" w:hAnsi="Book Antiqua" w:cs="Times New Roman"/>
          <w:sz w:val="20"/>
          <w:szCs w:val="20"/>
        </w:rPr>
        <w:t>PUSHed</w:t>
      </w:r>
      <w:proofErr w:type="spellEnd"/>
      <w:r w:rsidRPr="00523416">
        <w:rPr>
          <w:rFonts w:ascii="Book Antiqua" w:eastAsia="Times New Roman" w:hAnsi="Book Antiqua" w:cs="Times New Roman"/>
          <w:sz w:val="20"/>
          <w:szCs w:val="20"/>
        </w:rPr>
        <w:t>) until either a full segment accumulates or the most recent outstanding ACK arrives.</w:t>
      </w:r>
    </w:p>
    <w:p w:rsidR="000D4D4F" w:rsidRPr="00523416" w:rsidRDefault="000D4D4F" w:rsidP="00D840FD">
      <w:pPr>
        <w:pStyle w:val="ListParagraph"/>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 xml:space="preserve">Suppose the letters </w:t>
      </w:r>
      <w:proofErr w:type="spellStart"/>
      <w:r w:rsidRPr="00523416">
        <w:rPr>
          <w:rFonts w:ascii="Book Antiqua" w:eastAsia="Times New Roman" w:hAnsi="Book Antiqua" w:cs="Times New Roman"/>
          <w:b/>
          <w:sz w:val="20"/>
          <w:szCs w:val="20"/>
        </w:rPr>
        <w:t>abcdefghi</w:t>
      </w:r>
      <w:proofErr w:type="spellEnd"/>
      <w:r w:rsidRPr="00523416">
        <w:rPr>
          <w:rFonts w:ascii="Book Antiqua" w:eastAsia="Times New Roman" w:hAnsi="Book Antiqua" w:cs="Times New Roman"/>
          <w:sz w:val="20"/>
          <w:szCs w:val="20"/>
        </w:rPr>
        <w:t xml:space="preserve"> are sent, one per second, over a TCP connection with an RTT of 4.1 seconds. Draw a timeline indicating when each packet is sent and what it contains. (5</w:t>
      </w:r>
      <w:r w:rsidR="00720D9B">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w:t>
      </w:r>
    </w:p>
    <w:p w:rsidR="00456741" w:rsidRDefault="000D4D4F" w:rsidP="00D840FD">
      <w:pPr>
        <w:pStyle w:val="ListParagraph"/>
        <w:numPr>
          <w:ilvl w:val="0"/>
          <w:numId w:val="6"/>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Suppose that mouse position changes are being sent over the connection. Assuming that multiple position changes are sent each RTT, how would a user perceive the mouse motion with and without the Nagle algorithm? (5</w:t>
      </w:r>
      <w:r w:rsidR="00720D9B">
        <w:rPr>
          <w:rFonts w:ascii="Book Antiqua" w:eastAsia="Times New Roman" w:hAnsi="Book Antiqua" w:cs="Times New Roman"/>
          <w:sz w:val="20"/>
          <w:szCs w:val="20"/>
        </w:rPr>
        <w:t xml:space="preserve"> </w:t>
      </w:r>
      <w:r w:rsidRPr="00523416">
        <w:rPr>
          <w:rFonts w:ascii="Book Antiqua" w:eastAsia="Times New Roman" w:hAnsi="Book Antiqua" w:cs="Times New Roman"/>
          <w:sz w:val="20"/>
          <w:szCs w:val="20"/>
        </w:rPr>
        <w:t>points)</w:t>
      </w:r>
    </w:p>
    <w:p w:rsidR="000D4D4F"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456741" w:rsidRDefault="000D4D4F"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 xml:space="preserve">(10 points) Suppose, in TCP's adaptive retransmission mechanism, that </w:t>
      </w:r>
      <w:proofErr w:type="spellStart"/>
      <w:r w:rsidRPr="00523416">
        <w:rPr>
          <w:rFonts w:ascii="Book Antiqua" w:eastAsia="Times New Roman" w:hAnsi="Book Antiqua" w:cs="Times New Roman"/>
          <w:sz w:val="20"/>
          <w:szCs w:val="20"/>
        </w:rPr>
        <w:t>EstimatedRTT</w:t>
      </w:r>
      <w:proofErr w:type="spellEnd"/>
      <w:r w:rsidRPr="00523416">
        <w:rPr>
          <w:rFonts w:ascii="Book Antiqua" w:eastAsia="Times New Roman" w:hAnsi="Book Antiqua" w:cs="Times New Roman"/>
          <w:sz w:val="20"/>
          <w:szCs w:val="20"/>
        </w:rPr>
        <w:t xml:space="preserve"> is 4.0 seconds at some point and subsequent measured RTT's all are 1.0 second. How long does it take before the </w:t>
      </w:r>
      <w:proofErr w:type="spellStart"/>
      <w:r w:rsidRPr="00523416">
        <w:rPr>
          <w:rFonts w:ascii="Book Antiqua" w:eastAsia="Times New Roman" w:hAnsi="Book Antiqua" w:cs="Times New Roman"/>
          <w:sz w:val="20"/>
          <w:szCs w:val="20"/>
        </w:rPr>
        <w:t>TimeOut</w:t>
      </w:r>
      <w:proofErr w:type="spellEnd"/>
      <w:r w:rsidRPr="00523416">
        <w:rPr>
          <w:rFonts w:ascii="Book Antiqua" w:eastAsia="Times New Roman" w:hAnsi="Book Antiqua" w:cs="Times New Roman"/>
          <w:sz w:val="20"/>
          <w:szCs w:val="20"/>
        </w:rPr>
        <w:t xml:space="preserve"> value, as calculated by the Jacobson/</w:t>
      </w:r>
      <w:proofErr w:type="spellStart"/>
      <w:r w:rsidRPr="00523416">
        <w:rPr>
          <w:rFonts w:ascii="Book Antiqua" w:eastAsia="Times New Roman" w:hAnsi="Book Antiqua" w:cs="Times New Roman"/>
          <w:sz w:val="20"/>
          <w:szCs w:val="20"/>
        </w:rPr>
        <w:t>Karels</w:t>
      </w:r>
      <w:proofErr w:type="spellEnd"/>
      <w:r w:rsidRPr="00523416">
        <w:rPr>
          <w:rFonts w:ascii="Book Antiqua" w:eastAsia="Times New Roman" w:hAnsi="Book Antiqua" w:cs="Times New Roman"/>
          <w:sz w:val="20"/>
          <w:szCs w:val="20"/>
        </w:rPr>
        <w:t xml:space="preserve"> algorithm, falls below 4.0 seconds? </w:t>
      </w:r>
      <w:proofErr w:type="gramStart"/>
      <w:r w:rsidRPr="00523416">
        <w:rPr>
          <w:rFonts w:ascii="Book Antiqua" w:eastAsia="Times New Roman" w:hAnsi="Book Antiqua" w:cs="Times New Roman"/>
          <w:sz w:val="20"/>
          <w:szCs w:val="20"/>
        </w:rPr>
        <w:t xml:space="preserve">Use </w:t>
      </w:r>
      <w:proofErr w:type="gramEnd"/>
      <m:oMath>
        <m:r>
          <w:rPr>
            <w:rFonts w:ascii="Cambria Math" w:eastAsia="Times New Roman" w:hAnsi="Cambria Math" w:cs="Times New Roman"/>
            <w:sz w:val="20"/>
            <w:szCs w:val="20"/>
          </w:rPr>
          <m:t>δ=1/8</m:t>
        </m:r>
      </m:oMath>
      <w:r w:rsidRPr="00523416">
        <w:rPr>
          <w:rFonts w:ascii="Book Antiqua" w:eastAsia="Times New Roman" w:hAnsi="Book Antiqua" w:cs="Times New Roman"/>
          <w:sz w:val="20"/>
          <w:szCs w:val="20"/>
        </w:rPr>
        <w:t>. Use initial deviation value of 1.0 (Hint: You can use Excel to calculate).</w:t>
      </w:r>
    </w:p>
    <w:p w:rsidR="00C80392"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456741" w:rsidRDefault="00FA47DB"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 xml:space="preserve">(5 points) Suppose we want returning RTCP reports from receivers to amount to no more than 5% of the outgoing primary RTP stream. If each report is 84 bytes, the RTP traffic is 320 kbps, and there are 1000 recipients, how often do individual receivers get to report? What </w:t>
      </w:r>
      <w:r w:rsidR="00523416">
        <w:rPr>
          <w:rFonts w:ascii="Book Antiqua" w:eastAsia="Times New Roman" w:hAnsi="Book Antiqua" w:cs="Times New Roman"/>
          <w:sz w:val="20"/>
          <w:szCs w:val="20"/>
        </w:rPr>
        <w:t>if there are 10,000 recipients?</w:t>
      </w:r>
    </w:p>
    <w:p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FA47DB" w:rsidRPr="00523416" w:rsidRDefault="00FA47DB" w:rsidP="00D840FD">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 xml:space="preserve">(10 points) Suppose a congestion-control scheme results in a collection of competing flows that achieve the following throughput rates: 200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160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110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95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and 150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w:t>
      </w:r>
    </w:p>
    <w:p w:rsidR="00FA47DB" w:rsidRPr="00523416" w:rsidRDefault="00FA47DB" w:rsidP="00D840FD">
      <w:pPr>
        <w:pStyle w:val="ListParagraph"/>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Calculate the fairness index for this scheme. (5 points)</w:t>
      </w:r>
    </w:p>
    <w:p w:rsidR="00456741" w:rsidRDefault="00FA47DB" w:rsidP="00D840FD">
      <w:pPr>
        <w:pStyle w:val="ListParagraph"/>
        <w:numPr>
          <w:ilvl w:val="0"/>
          <w:numId w:val="7"/>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Now add a flow with a throughput rate of 1000</w:t>
      </w:r>
      <w:r w:rsidR="00D604BA">
        <w:rPr>
          <w:rFonts w:ascii="Book Antiqua" w:eastAsia="Times New Roman" w:hAnsi="Book Antiqua" w:cs="Times New Roman"/>
          <w:sz w:val="20"/>
          <w:szCs w:val="20"/>
        </w:rPr>
        <w:t xml:space="preserve"> </w:t>
      </w:r>
      <w:proofErr w:type="spellStart"/>
      <w:r w:rsidRPr="00523416">
        <w:rPr>
          <w:rFonts w:ascii="Book Antiqua" w:eastAsia="Times New Roman" w:hAnsi="Book Antiqua" w:cs="Times New Roman"/>
          <w:sz w:val="20"/>
          <w:szCs w:val="20"/>
        </w:rPr>
        <w:t>KBps</w:t>
      </w:r>
      <w:proofErr w:type="spellEnd"/>
      <w:r w:rsidRPr="00523416">
        <w:rPr>
          <w:rFonts w:ascii="Book Antiqua" w:eastAsia="Times New Roman" w:hAnsi="Book Antiqua" w:cs="Times New Roman"/>
          <w:sz w:val="20"/>
          <w:szCs w:val="20"/>
        </w:rPr>
        <w:t xml:space="preserve"> to the above, and recalculate the fairness index. (5 points)</w:t>
      </w:r>
    </w:p>
    <w:p w:rsidR="00FA47DB" w:rsidRPr="00456741"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FA47DB" w:rsidRPr="00523416" w:rsidRDefault="00FA47DB" w:rsidP="00D840FD">
      <w:pPr>
        <w:pStyle w:val="ListParagraph"/>
        <w:numPr>
          <w:ilvl w:val="0"/>
          <w:numId w:val="2"/>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lastRenderedPageBreak/>
        <w:t xml:space="preserve">  </w:t>
      </w:r>
      <w:r w:rsidRPr="00523416">
        <w:rPr>
          <w:rFonts w:ascii="Book Antiqua" w:eastAsia="Times New Roman" w:hAnsi="Book Antiqua" w:cs="Times New Roman"/>
          <w:sz w:val="20"/>
          <w:szCs w:val="20"/>
        </w:rPr>
        <w:tab/>
        <w:t>(20 points) Suppose a router has three input flows and one output. It receive</w:t>
      </w:r>
      <w:r w:rsidR="00224398">
        <w:rPr>
          <w:rFonts w:ascii="Book Antiqua" w:eastAsia="Times New Roman" w:hAnsi="Book Antiqua" w:cs="Times New Roman"/>
          <w:sz w:val="20"/>
          <w:szCs w:val="20"/>
        </w:rPr>
        <w:t xml:space="preserve">s the packets listed in Table </w:t>
      </w:r>
      <w:r w:rsidRPr="00523416">
        <w:rPr>
          <w:rFonts w:ascii="Book Antiqua" w:eastAsia="Times New Roman" w:hAnsi="Book Antiqua" w:cs="Times New Roman"/>
          <w:sz w:val="20"/>
          <w:szCs w:val="20"/>
        </w:rPr>
        <w:t>1 all at about the same time, in the order listed, during a period in which the output port is busy but all queues are otherwise empty. Give the order in which the pac</w:t>
      </w:r>
      <w:r w:rsidR="00523416">
        <w:rPr>
          <w:rFonts w:ascii="Book Antiqua" w:eastAsia="Times New Roman" w:hAnsi="Book Antiqua" w:cs="Times New Roman"/>
          <w:sz w:val="20"/>
          <w:szCs w:val="20"/>
        </w:rPr>
        <w:t>kets are transmitted, assuming:</w:t>
      </w:r>
    </w:p>
    <w:p w:rsidR="00FA47DB" w:rsidRPr="00523416" w:rsidRDefault="00FA47DB" w:rsidP="00D840FD">
      <w:pPr>
        <w:pStyle w:val="ListParagraph"/>
        <w:numPr>
          <w:ilvl w:val="0"/>
          <w:numId w:val="8"/>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Fair queuing. (10 points)</w:t>
      </w:r>
    </w:p>
    <w:p w:rsidR="00523416" w:rsidRPr="00523416" w:rsidRDefault="00FA47DB" w:rsidP="00D840FD">
      <w:pPr>
        <w:pStyle w:val="ListParagraph"/>
        <w:numPr>
          <w:ilvl w:val="0"/>
          <w:numId w:val="8"/>
        </w:numPr>
        <w:spacing w:before="120" w:after="120" w:line="240" w:lineRule="auto"/>
        <w:ind w:firstLineChars="0" w:hanging="357"/>
        <w:jc w:val="both"/>
        <w:rPr>
          <w:rFonts w:ascii="Book Antiqua" w:eastAsia="Times New Roman" w:hAnsi="Book Antiqua" w:cs="Times New Roman"/>
          <w:sz w:val="20"/>
          <w:szCs w:val="20"/>
        </w:rPr>
      </w:pPr>
      <w:r w:rsidRPr="00523416">
        <w:rPr>
          <w:rFonts w:ascii="Book Antiqua" w:eastAsia="Times New Roman" w:hAnsi="Book Antiqua" w:cs="Times New Roman"/>
          <w:sz w:val="20"/>
          <w:szCs w:val="20"/>
        </w:rPr>
        <w:t>Weight</w:t>
      </w:r>
      <w:r w:rsidR="000C30C7" w:rsidRPr="00523416">
        <w:rPr>
          <w:rFonts w:ascii="Book Antiqua" w:eastAsia="Times New Roman" w:hAnsi="Book Antiqua" w:cs="Times New Roman"/>
          <w:sz w:val="20"/>
          <w:szCs w:val="20"/>
        </w:rPr>
        <w:t>ed</w:t>
      </w:r>
      <w:r w:rsidRPr="00523416">
        <w:rPr>
          <w:rFonts w:ascii="Book Antiqua" w:eastAsia="Times New Roman" w:hAnsi="Book Antiqua" w:cs="Times New Roman"/>
          <w:sz w:val="20"/>
          <w:szCs w:val="20"/>
        </w:rPr>
        <w:t xml:space="preserve"> fair queuing, with flow 2 having weight 4, and the other two flows having weight 1. (10 points)</w:t>
      </w:r>
    </w:p>
    <w:tbl>
      <w:tblPr>
        <w:tblStyle w:val="TableGrid"/>
        <w:tblW w:w="0" w:type="auto"/>
        <w:jc w:val="center"/>
        <w:tblLook w:val="04A0" w:firstRow="1" w:lastRow="0" w:firstColumn="1" w:lastColumn="0" w:noHBand="0" w:noVBand="1"/>
      </w:tblPr>
      <w:tblGrid>
        <w:gridCol w:w="1417"/>
        <w:gridCol w:w="1418"/>
        <w:gridCol w:w="1421"/>
      </w:tblGrid>
      <w:tr w:rsidR="000C30C7" w:rsidRPr="00523416" w:rsidTr="009F6E67">
        <w:trPr>
          <w:trHeight w:val="292"/>
          <w:jc w:val="center"/>
        </w:trPr>
        <w:tc>
          <w:tcPr>
            <w:tcW w:w="4256" w:type="dxa"/>
            <w:gridSpan w:val="3"/>
            <w:vAlign w:val="center"/>
          </w:tcPr>
          <w:p w:rsidR="000C30C7" w:rsidRPr="00523416" w:rsidRDefault="00224398" w:rsidP="00D840FD">
            <w:pPr>
              <w:spacing w:after="0" w:line="240" w:lineRule="auto"/>
              <w:jc w:val="center"/>
              <w:rPr>
                <w:rFonts w:ascii="Book Antiqua" w:eastAsia="Times New Roman" w:hAnsi="Book Antiqua" w:cs="Times New Roman"/>
                <w:sz w:val="20"/>
                <w:szCs w:val="20"/>
              </w:rPr>
            </w:pPr>
            <w:r>
              <w:rPr>
                <w:rFonts w:ascii="Book Antiqua" w:eastAsia="Times New Roman" w:hAnsi="Book Antiqua" w:cs="Times New Roman"/>
                <w:sz w:val="20"/>
                <w:szCs w:val="20"/>
              </w:rPr>
              <w:t xml:space="preserve">Table </w:t>
            </w:r>
            <w:r w:rsidR="000C30C7" w:rsidRPr="00523416">
              <w:rPr>
                <w:rFonts w:ascii="Book Antiqua" w:eastAsia="Times New Roman" w:hAnsi="Book Antiqua" w:cs="Times New Roman"/>
                <w:sz w:val="20"/>
                <w:szCs w:val="20"/>
              </w:rPr>
              <w:t>1 Packets for Exercise 7</w:t>
            </w:r>
          </w:p>
        </w:tc>
      </w:tr>
      <w:tr w:rsidR="000C30C7" w:rsidRPr="00523416" w:rsidTr="009F6E67">
        <w:trPr>
          <w:trHeight w:val="286"/>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Packet</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Size</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Flow</w:t>
            </w:r>
          </w:p>
        </w:tc>
      </w:tr>
      <w:tr w:rsidR="000C30C7" w:rsidRPr="00523416" w:rsidTr="009F6E67">
        <w:trPr>
          <w:trHeight w:val="292"/>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rsidTr="009F6E67">
        <w:trPr>
          <w:trHeight w:val="286"/>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rsidTr="009F6E67">
        <w:trPr>
          <w:trHeight w:val="292"/>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rsidTr="009F6E67">
        <w:trPr>
          <w:trHeight w:val="286"/>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4</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100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w:t>
            </w:r>
          </w:p>
        </w:tc>
      </w:tr>
      <w:tr w:rsidR="000C30C7" w:rsidRPr="00523416" w:rsidTr="009F6E67">
        <w:trPr>
          <w:trHeight w:val="292"/>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190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rsidTr="009F6E67">
        <w:trPr>
          <w:trHeight w:val="292"/>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6</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200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2</w:t>
            </w:r>
          </w:p>
        </w:tc>
      </w:tr>
      <w:tr w:rsidR="000C30C7" w:rsidRPr="00523416" w:rsidTr="009F6E67">
        <w:trPr>
          <w:trHeight w:val="286"/>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7</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110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r w:rsidR="000C30C7" w:rsidRPr="00523416" w:rsidTr="009F6E67">
        <w:trPr>
          <w:trHeight w:val="292"/>
          <w:jc w:val="center"/>
        </w:trPr>
        <w:tc>
          <w:tcPr>
            <w:tcW w:w="1417"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8</w:t>
            </w:r>
          </w:p>
        </w:tc>
        <w:tc>
          <w:tcPr>
            <w:tcW w:w="1418"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50</w:t>
            </w:r>
          </w:p>
        </w:tc>
        <w:tc>
          <w:tcPr>
            <w:tcW w:w="1421" w:type="dxa"/>
            <w:vAlign w:val="center"/>
          </w:tcPr>
          <w:p w:rsidR="000C30C7" w:rsidRPr="00523416" w:rsidRDefault="000C30C7" w:rsidP="00D840FD">
            <w:pPr>
              <w:spacing w:after="0" w:line="240" w:lineRule="auto"/>
              <w:jc w:val="center"/>
              <w:rPr>
                <w:rFonts w:ascii="Book Antiqua" w:eastAsia="Times New Roman" w:hAnsi="Book Antiqua" w:cs="Times New Roman"/>
                <w:sz w:val="20"/>
                <w:szCs w:val="20"/>
              </w:rPr>
            </w:pPr>
            <w:r w:rsidRPr="00523416">
              <w:rPr>
                <w:rFonts w:ascii="Book Antiqua" w:eastAsia="Times New Roman" w:hAnsi="Book Antiqua" w:cs="Times New Roman"/>
                <w:sz w:val="20"/>
                <w:szCs w:val="20"/>
              </w:rPr>
              <w:t>3</w:t>
            </w:r>
          </w:p>
        </w:tc>
      </w:tr>
    </w:tbl>
    <w:p w:rsidR="00456741" w:rsidRDefault="00523416" w:rsidP="00D840FD">
      <w:pPr>
        <w:tabs>
          <w:tab w:val="left" w:pos="270"/>
          <w:tab w:val="left" w:pos="720"/>
          <w:tab w:val="left" w:pos="4320"/>
        </w:tabs>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t xml:space="preserve">  </w:t>
      </w:r>
      <w:r>
        <w:rPr>
          <w:rFonts w:ascii="Book Antiqua" w:eastAsia="Times New Roman" w:hAnsi="Book Antiqua" w:cs="Times New Roman" w:hint="eastAsia"/>
          <w:sz w:val="20"/>
          <w:szCs w:val="20"/>
        </w:rPr>
        <w:t xml:space="preserve"> </w:t>
      </w:r>
    </w:p>
    <w:p w:rsidR="00523416" w:rsidRPr="00523416" w:rsidRDefault="00456741" w:rsidP="00D840FD">
      <w:pPr>
        <w:spacing w:before="120" w:after="120" w:line="240" w:lineRule="auto"/>
        <w:jc w:val="both"/>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456741" w:rsidRDefault="00523416"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000C30C7" w:rsidRPr="00523416">
        <w:rPr>
          <w:rFonts w:ascii="Book Antiqua" w:eastAsia="Times New Roman" w:hAnsi="Book Antiqua" w:cs="Times New Roman"/>
          <w:sz w:val="20"/>
          <w:szCs w:val="20"/>
        </w:rPr>
        <w:t xml:space="preserve">(20 points) Assume that TCP implements an extension that allows window sizes much larger than 64 KB. Suppose that you are using this extended TCP over a 1-Gbps link with a latency of 50 </w:t>
      </w:r>
      <w:proofErr w:type="spellStart"/>
      <w:r w:rsidR="000C30C7" w:rsidRPr="00523416">
        <w:rPr>
          <w:rFonts w:ascii="Book Antiqua" w:eastAsia="Times New Roman" w:hAnsi="Book Antiqua" w:cs="Times New Roman"/>
          <w:sz w:val="20"/>
          <w:szCs w:val="20"/>
        </w:rPr>
        <w:t>ms</w:t>
      </w:r>
      <w:proofErr w:type="spellEnd"/>
      <w:r w:rsidR="000C30C7" w:rsidRPr="00523416">
        <w:rPr>
          <w:rFonts w:ascii="Book Antiqua" w:eastAsia="Times New Roman" w:hAnsi="Book Antiqua" w:cs="Times New Roman"/>
          <w:sz w:val="20"/>
          <w:szCs w:val="20"/>
        </w:rPr>
        <w:t xml:space="preserve"> to transfer a 10-MB file, and the TCP receive window is 1 MB. If TCP sends 1-KB packets (assuming no congestion and no lost packets):</w:t>
      </w:r>
    </w:p>
    <w:p w:rsidR="00456741" w:rsidRP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until slow start opens the send window to 1 MB? (5 points)</w:t>
      </w:r>
    </w:p>
    <w:p w:rsidR="00456741" w:rsidRP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How many RTTs does it take to send the file? (5 points)</w:t>
      </w:r>
    </w:p>
    <w:p w:rsidR="00456741" w:rsidRDefault="00456741" w:rsidP="00D840FD">
      <w:pPr>
        <w:pStyle w:val="ListParagraph"/>
        <w:numPr>
          <w:ilvl w:val="0"/>
          <w:numId w:val="13"/>
        </w:numPr>
        <w:tabs>
          <w:tab w:val="left" w:pos="270"/>
          <w:tab w:val="left" w:pos="502"/>
          <w:tab w:val="left" w:pos="720"/>
          <w:tab w:val="left" w:pos="4320"/>
        </w:tabs>
        <w:spacing w:before="120" w:after="120" w:line="240" w:lineRule="auto"/>
        <w:ind w:firstLineChars="0"/>
        <w:jc w:val="both"/>
        <w:rPr>
          <w:rFonts w:ascii="Book Antiqua" w:eastAsia="Times New Roman" w:hAnsi="Book Antiqua" w:cs="Times New Roman"/>
          <w:sz w:val="20"/>
          <w:szCs w:val="20"/>
        </w:rPr>
      </w:pPr>
      <w:r w:rsidRPr="00456741">
        <w:rPr>
          <w:rFonts w:ascii="Book Antiqua" w:eastAsia="Times New Roman" w:hAnsi="Book Antiqua" w:cs="Times New Roman"/>
          <w:sz w:val="20"/>
          <w:szCs w:val="20"/>
        </w:rPr>
        <w:t xml:space="preserve">If the time to send the file is given by the number of required RTTs multiplied by the link latency, what is the effective throughput for the transfer? What percentage of the link bandwidth is utilized? (10 points) </w:t>
      </w:r>
    </w:p>
    <w:p w:rsidR="00456741" w:rsidRPr="00456741" w:rsidRDefault="00456741" w:rsidP="00D840FD">
      <w:pPr>
        <w:spacing w:before="120" w:after="120" w:line="240" w:lineRule="auto"/>
        <w:rPr>
          <w:rFonts w:ascii="Book Antiqua" w:eastAsia="Times New Roman" w:hAnsi="Book Antiqua" w:cs="Times New Roman"/>
          <w:sz w:val="20"/>
          <w:szCs w:val="20"/>
        </w:rPr>
      </w:pPr>
      <w:r>
        <w:rPr>
          <w:rFonts w:ascii="Book Antiqua" w:eastAsia="Times New Roman" w:hAnsi="Book Antiqua" w:cs="Times New Roman"/>
          <w:sz w:val="20"/>
          <w:szCs w:val="20"/>
        </w:rPr>
        <w:br w:type="page"/>
      </w:r>
    </w:p>
    <w:p w:rsidR="00523416" w:rsidRPr="00456741" w:rsidRDefault="00456741" w:rsidP="00D840FD">
      <w:pPr>
        <w:pStyle w:val="ListParagraph"/>
        <w:numPr>
          <w:ilvl w:val="0"/>
          <w:numId w:val="2"/>
        </w:numPr>
        <w:spacing w:before="120" w:after="120" w:line="240" w:lineRule="auto"/>
        <w:ind w:firstLineChars="0"/>
        <w:jc w:val="both"/>
        <w:rPr>
          <w:rFonts w:ascii="Book Antiqua" w:eastAsia="Times New Roman" w:hAnsi="Book Antiqua" w:cs="Times New Roman"/>
          <w:sz w:val="20"/>
          <w:szCs w:val="20"/>
        </w:rPr>
      </w:pPr>
      <w:r>
        <w:rPr>
          <w:rFonts w:ascii="Book Antiqua" w:eastAsia="Times New Roman" w:hAnsi="Book Antiqua" w:cs="Times New Roman"/>
          <w:sz w:val="20"/>
          <w:szCs w:val="20"/>
        </w:rPr>
        <w:lastRenderedPageBreak/>
        <w:t xml:space="preserve"> </w:t>
      </w:r>
      <w:r>
        <w:rPr>
          <w:rFonts w:ascii="Book Antiqua" w:eastAsia="Times New Roman" w:hAnsi="Book Antiqua" w:cs="Times New Roman"/>
          <w:sz w:val="20"/>
          <w:szCs w:val="20"/>
        </w:rPr>
        <w:tab/>
      </w:r>
      <w:r w:rsidRPr="00456741">
        <w:rPr>
          <w:rFonts w:ascii="Book Antiqua" w:hAnsi="Book Antiqua"/>
          <w:sz w:val="20"/>
          <w:szCs w:val="20"/>
        </w:rPr>
        <w:t xml:space="preserve"> </w:t>
      </w:r>
      <w:r w:rsidR="00523416" w:rsidRPr="00456741">
        <w:rPr>
          <w:rFonts w:ascii="Book Antiqua" w:hAnsi="Book Antiqua"/>
          <w:sz w:val="20"/>
          <w:szCs w:val="20"/>
        </w:rPr>
        <w:t xml:space="preserve">(10 points) </w:t>
      </w:r>
      <w:r w:rsidR="00523416" w:rsidRPr="00456741">
        <w:rPr>
          <w:rFonts w:ascii="Book Antiqua" w:eastAsia="Times New Roman" w:hAnsi="Book Antiqua" w:cs="Times New Roman"/>
          <w:sz w:val="20"/>
          <w:szCs w:val="20"/>
        </w:rPr>
        <w:t>Consider a RED gateway with</w:t>
      </w:r>
      <m:oMath>
        <m:r>
          <w:rPr>
            <w:rFonts w:ascii="Cambria Math" w:eastAsia="Times New Roman" w:hAnsi="Cambria Math" w:cs="Times New Roman"/>
            <w:sz w:val="20"/>
            <w:szCs w:val="20"/>
          </w:rPr>
          <m:t xml:space="preserve"> MaxP=0.01</m:t>
        </m:r>
      </m:oMath>
      <w:r w:rsidR="00523416" w:rsidRPr="00456741">
        <w:rPr>
          <w:rFonts w:ascii="Book Antiqua" w:eastAsia="Times New Roman" w:hAnsi="Book Antiqua" w:cs="Times New Roman"/>
          <w:sz w:val="20"/>
          <w:szCs w:val="20"/>
        </w:rPr>
        <w:t>,</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and</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with</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an</w:t>
      </w:r>
      <w:r w:rsidR="001A0B1C" w:rsidRPr="00456741">
        <w:rPr>
          <w:rFonts w:ascii="Book Antiqua" w:eastAsia="Times New Roman" w:hAnsi="Book Antiqua" w:cs="Times New Roman"/>
          <w:sz w:val="20"/>
          <w:szCs w:val="20"/>
        </w:rPr>
        <w:t xml:space="preserve"> </w:t>
      </w:r>
      <w:r w:rsidR="00523416" w:rsidRPr="00456741">
        <w:rPr>
          <w:rFonts w:ascii="Book Antiqua" w:eastAsia="Times New Roman" w:hAnsi="Book Antiqua" w:cs="Times New Roman"/>
          <w:sz w:val="20"/>
          <w:szCs w:val="20"/>
        </w:rPr>
        <w:t>average queue length hal</w:t>
      </w:r>
      <w:r w:rsidR="001A0B1C" w:rsidRPr="00456741">
        <w:rPr>
          <w:rFonts w:ascii="Book Antiqua" w:eastAsia="Times New Roman" w:hAnsi="Book Antiqua" w:cs="Times New Roman"/>
          <w:sz w:val="20"/>
          <w:szCs w:val="20"/>
        </w:rPr>
        <w:t>fway between the two thresholds.</w:t>
      </w:r>
    </w:p>
    <w:p w:rsidR="001A0B1C" w:rsidRPr="001A0B1C" w:rsidRDefault="001A0B1C" w:rsidP="00D840FD">
      <w:pPr>
        <w:pStyle w:val="ListParagraph"/>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 xml:space="preserve">Find the drop probability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count</m:t>
            </m:r>
          </m:sub>
        </m:sSub>
      </m:oMath>
      <w:r w:rsidRPr="001A0B1C">
        <w:rPr>
          <w:rFonts w:ascii="Book Antiqua" w:eastAsia="Times New Roman" w:hAnsi="Book Antiqua" w:cs="Times New Roman"/>
          <w:sz w:val="20"/>
          <w:szCs w:val="20"/>
        </w:rPr>
        <w:t xml:space="preserve"> for </w:t>
      </w:r>
      <m:oMath>
        <m:r>
          <w:rPr>
            <w:rFonts w:ascii="Cambria Math" w:eastAsia="Times New Roman" w:hAnsi="Cambria Math" w:cs="Times New Roman"/>
            <w:sz w:val="20"/>
            <w:szCs w:val="20"/>
          </w:rPr>
          <m:t>count=1</m:t>
        </m:r>
      </m:oMath>
      <w:r w:rsidRPr="001A0B1C">
        <w:rPr>
          <w:rFonts w:ascii="Book Antiqua" w:eastAsia="Times New Roman" w:hAnsi="Book Antiqua" w:cs="Times New Roman"/>
          <w:sz w:val="20"/>
          <w:szCs w:val="20"/>
        </w:rPr>
        <w:t xml:space="preserve"> and </w:t>
      </w:r>
      <m:oMath>
        <m:r>
          <w:rPr>
            <w:rFonts w:ascii="Cambria Math" w:eastAsia="Times New Roman" w:hAnsi="Cambria Math" w:cs="Times New Roman"/>
            <w:sz w:val="20"/>
            <w:szCs w:val="20"/>
          </w:rPr>
          <m:t>count=100</m:t>
        </m:r>
      </m:oMath>
      <w:r w:rsidRPr="001A0B1C">
        <w:rPr>
          <w:rFonts w:ascii="Book Antiqua" w:eastAsia="Times New Roman" w:hAnsi="Book Antiqua" w:cs="Times New Roman"/>
          <w:sz w:val="20"/>
          <w:szCs w:val="20"/>
        </w:rPr>
        <w:t xml:space="preserve">. </w:t>
      </w:r>
      <w:r>
        <w:rPr>
          <w:rFonts w:ascii="Book Antiqua" w:eastAsia="Times New Roman" w:hAnsi="Book Antiqua" w:cs="Times New Roman"/>
          <w:sz w:val="20"/>
          <w:szCs w:val="20"/>
        </w:rPr>
        <w:t>(5 points)</w:t>
      </w:r>
    </w:p>
    <w:p w:rsidR="005F4C06" w:rsidRPr="001A0B1C" w:rsidRDefault="001A0B1C" w:rsidP="00D840FD">
      <w:pPr>
        <w:pStyle w:val="ListParagraph"/>
        <w:numPr>
          <w:ilvl w:val="0"/>
          <w:numId w:val="10"/>
        </w:numPr>
        <w:spacing w:before="120" w:after="120" w:line="240" w:lineRule="auto"/>
        <w:ind w:firstLineChars="0"/>
        <w:jc w:val="both"/>
        <w:rPr>
          <w:rFonts w:ascii="Book Antiqua" w:eastAsia="Times New Roman" w:hAnsi="Book Antiqua" w:cs="Times New Roman"/>
          <w:sz w:val="20"/>
          <w:szCs w:val="20"/>
        </w:rPr>
      </w:pPr>
      <w:r w:rsidRPr="001A0B1C">
        <w:rPr>
          <w:rFonts w:ascii="Book Antiqua" w:eastAsia="Times New Roman" w:hAnsi="Book Antiqua" w:cs="Times New Roman"/>
          <w:sz w:val="20"/>
          <w:szCs w:val="20"/>
        </w:rPr>
        <w:t>Calculate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probability</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that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none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of</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the</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first</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50</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packets</w:t>
      </w:r>
      <w:r>
        <w:rPr>
          <w:rFonts w:ascii="Book Antiqua" w:eastAsia="Times New Roman" w:hAnsi="Book Antiqua" w:cs="Times New Roman"/>
          <w:sz w:val="20"/>
          <w:szCs w:val="20"/>
        </w:rPr>
        <w:t xml:space="preserve"> </w:t>
      </w:r>
      <w:r w:rsidRPr="001A0B1C">
        <w:rPr>
          <w:rFonts w:ascii="Book Antiqua" w:eastAsia="Times New Roman" w:hAnsi="Book Antiqua" w:cs="Times New Roman"/>
          <w:sz w:val="20"/>
          <w:szCs w:val="20"/>
        </w:rPr>
        <w:t xml:space="preserve">is </w:t>
      </w:r>
      <w:r>
        <w:rPr>
          <w:rFonts w:ascii="Book Antiqua" w:eastAsia="Times New Roman" w:hAnsi="Book Antiqua" w:cs="Times New Roman"/>
          <w:sz w:val="20"/>
          <w:szCs w:val="20"/>
        </w:rPr>
        <w:t xml:space="preserve">dropped. Note that this is </w:t>
      </w:r>
      <m:oMath>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)×⋯×(1-</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50</m:t>
            </m:r>
          </m:sub>
        </m:sSub>
        <m:r>
          <w:rPr>
            <w:rFonts w:ascii="Cambria Math" w:eastAsia="Times New Roman" w:hAnsi="Cambria Math" w:cs="Times New Roman"/>
            <w:sz w:val="20"/>
            <w:szCs w:val="20"/>
          </w:rPr>
          <m:t>)</m:t>
        </m:r>
      </m:oMath>
      <w:r>
        <w:rPr>
          <w:rFonts w:ascii="Book Antiqua" w:eastAsia="Times New Roman" w:hAnsi="Book Antiqua" w:cs="Times New Roman" w:hint="eastAsia"/>
          <w:sz w:val="20"/>
          <w:szCs w:val="20"/>
        </w:rPr>
        <w:t>. (5 points)</w:t>
      </w:r>
    </w:p>
    <w:sectPr w:rsidR="005F4C06" w:rsidRPr="001A0B1C">
      <w:pgSz w:w="12240" w:h="15840"/>
      <w:pgMar w:top="1440" w:right="1800" w:bottom="1440" w:left="171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55351"/>
    <w:multiLevelType w:val="hybridMultilevel"/>
    <w:tmpl w:val="CDDAD440"/>
    <w:lvl w:ilvl="0" w:tplc="3EE06674">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 w15:restartNumberingAfterBreak="0">
    <w:nsid w:val="163B16A7"/>
    <w:multiLevelType w:val="hybridMultilevel"/>
    <w:tmpl w:val="11E83190"/>
    <w:lvl w:ilvl="0" w:tplc="A634950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2" w15:restartNumberingAfterBreak="0">
    <w:nsid w:val="17CF1B04"/>
    <w:multiLevelType w:val="hybridMultilevel"/>
    <w:tmpl w:val="E2CAFDEA"/>
    <w:lvl w:ilvl="0" w:tplc="F3CC67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3" w15:restartNumberingAfterBreak="0">
    <w:nsid w:val="40942700"/>
    <w:multiLevelType w:val="multilevel"/>
    <w:tmpl w:val="4094270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42340A8"/>
    <w:multiLevelType w:val="multilevel"/>
    <w:tmpl w:val="442340A8"/>
    <w:lvl w:ilvl="0">
      <w:start w:val="1"/>
      <w:numFmt w:val="bullet"/>
      <w:lvlText w:val=""/>
      <w:lvlJc w:val="left"/>
      <w:pPr>
        <w:ind w:left="1620" w:hanging="420"/>
      </w:pPr>
      <w:rPr>
        <w:rFonts w:ascii="Wingdings" w:hAnsi="Wingdings" w:hint="default"/>
      </w:rPr>
    </w:lvl>
    <w:lvl w:ilvl="1">
      <w:start w:val="1"/>
      <w:numFmt w:val="bullet"/>
      <w:lvlText w:val=""/>
      <w:lvlJc w:val="left"/>
      <w:pPr>
        <w:ind w:left="2040" w:hanging="420"/>
      </w:pPr>
      <w:rPr>
        <w:rFonts w:ascii="Wingdings" w:hAnsi="Wingdings" w:hint="default"/>
      </w:rPr>
    </w:lvl>
    <w:lvl w:ilvl="2">
      <w:start w:val="1"/>
      <w:numFmt w:val="bullet"/>
      <w:lvlText w:val=""/>
      <w:lvlJc w:val="left"/>
      <w:pPr>
        <w:ind w:left="2460" w:hanging="420"/>
      </w:pPr>
      <w:rPr>
        <w:rFonts w:ascii="Wingdings" w:hAnsi="Wingdings" w:hint="default"/>
      </w:rPr>
    </w:lvl>
    <w:lvl w:ilvl="3">
      <w:start w:val="1"/>
      <w:numFmt w:val="bullet"/>
      <w:lvlText w:val=""/>
      <w:lvlJc w:val="left"/>
      <w:pPr>
        <w:ind w:left="2880" w:hanging="420"/>
      </w:pPr>
      <w:rPr>
        <w:rFonts w:ascii="Wingdings" w:hAnsi="Wingdings" w:hint="default"/>
      </w:rPr>
    </w:lvl>
    <w:lvl w:ilvl="4">
      <w:start w:val="1"/>
      <w:numFmt w:val="bullet"/>
      <w:lvlText w:val=""/>
      <w:lvlJc w:val="left"/>
      <w:pPr>
        <w:ind w:left="3300" w:hanging="420"/>
      </w:pPr>
      <w:rPr>
        <w:rFonts w:ascii="Wingdings" w:hAnsi="Wingdings" w:hint="default"/>
      </w:rPr>
    </w:lvl>
    <w:lvl w:ilvl="5">
      <w:start w:val="1"/>
      <w:numFmt w:val="bullet"/>
      <w:lvlText w:val=""/>
      <w:lvlJc w:val="left"/>
      <w:pPr>
        <w:ind w:left="3720" w:hanging="420"/>
      </w:pPr>
      <w:rPr>
        <w:rFonts w:ascii="Wingdings" w:hAnsi="Wingdings" w:hint="default"/>
      </w:rPr>
    </w:lvl>
    <w:lvl w:ilvl="6">
      <w:start w:val="1"/>
      <w:numFmt w:val="bullet"/>
      <w:lvlText w:val=""/>
      <w:lvlJc w:val="left"/>
      <w:pPr>
        <w:ind w:left="4140" w:hanging="420"/>
      </w:pPr>
      <w:rPr>
        <w:rFonts w:ascii="Wingdings" w:hAnsi="Wingdings" w:hint="default"/>
      </w:rPr>
    </w:lvl>
    <w:lvl w:ilvl="7">
      <w:start w:val="1"/>
      <w:numFmt w:val="bullet"/>
      <w:lvlText w:val=""/>
      <w:lvlJc w:val="left"/>
      <w:pPr>
        <w:ind w:left="4560" w:hanging="420"/>
      </w:pPr>
      <w:rPr>
        <w:rFonts w:ascii="Wingdings" w:hAnsi="Wingdings" w:hint="default"/>
      </w:rPr>
    </w:lvl>
    <w:lvl w:ilvl="8">
      <w:start w:val="1"/>
      <w:numFmt w:val="bullet"/>
      <w:lvlText w:val=""/>
      <w:lvlJc w:val="left"/>
      <w:pPr>
        <w:ind w:left="4980" w:hanging="420"/>
      </w:pPr>
      <w:rPr>
        <w:rFonts w:ascii="Wingdings" w:hAnsi="Wingdings" w:hint="default"/>
      </w:rPr>
    </w:lvl>
  </w:abstractNum>
  <w:abstractNum w:abstractNumId="5" w15:restartNumberingAfterBreak="0">
    <w:nsid w:val="4E3A4FD0"/>
    <w:multiLevelType w:val="hybridMultilevel"/>
    <w:tmpl w:val="AE7E9320"/>
    <w:lvl w:ilvl="0" w:tplc="FF72547C">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6" w15:restartNumberingAfterBreak="0">
    <w:nsid w:val="53FE094E"/>
    <w:multiLevelType w:val="multilevel"/>
    <w:tmpl w:val="53FE094E"/>
    <w:lvl w:ilvl="0">
      <w:start w:val="1"/>
      <w:numFmt w:val="bullet"/>
      <w:lvlText w:val="•"/>
      <w:lvlJc w:val="left"/>
      <w:pPr>
        <w:ind w:left="3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0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8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5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24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396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68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40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120" w:hanging="360"/>
      </w:pPr>
      <w:rPr>
        <w:rFonts w:ascii="Book Antiqua" w:eastAsia="Book Antiqua" w:hAnsi="Book Antiqua" w:cs="Book Antiqu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E3326A7"/>
    <w:multiLevelType w:val="hybridMultilevel"/>
    <w:tmpl w:val="DBB08D0E"/>
    <w:lvl w:ilvl="0" w:tplc="6B4A8C5A">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8" w15:restartNumberingAfterBreak="0">
    <w:nsid w:val="62DF4AD7"/>
    <w:multiLevelType w:val="multilevel"/>
    <w:tmpl w:val="62DF4AD7"/>
    <w:lvl w:ilvl="0">
      <w:start w:val="1"/>
      <w:numFmt w:val="lowerLetter"/>
      <w:lvlText w:val="%1)"/>
      <w:lvlJc w:val="left"/>
      <w:pPr>
        <w:ind w:left="915" w:hanging="420"/>
      </w:pPr>
    </w:lvl>
    <w:lvl w:ilvl="1">
      <w:start w:val="1"/>
      <w:numFmt w:val="lowerLetter"/>
      <w:lvlText w:val="%2)"/>
      <w:lvlJc w:val="left"/>
      <w:pPr>
        <w:ind w:left="1335" w:hanging="420"/>
      </w:pPr>
    </w:lvl>
    <w:lvl w:ilvl="2">
      <w:start w:val="1"/>
      <w:numFmt w:val="lowerRoman"/>
      <w:lvlText w:val="%3."/>
      <w:lvlJc w:val="right"/>
      <w:pPr>
        <w:ind w:left="1755" w:hanging="420"/>
      </w:pPr>
    </w:lvl>
    <w:lvl w:ilvl="3">
      <w:start w:val="1"/>
      <w:numFmt w:val="decimal"/>
      <w:lvlText w:val="%4."/>
      <w:lvlJc w:val="left"/>
      <w:pPr>
        <w:ind w:left="2175" w:hanging="420"/>
      </w:pPr>
    </w:lvl>
    <w:lvl w:ilvl="4">
      <w:start w:val="1"/>
      <w:numFmt w:val="lowerLetter"/>
      <w:lvlText w:val="%5)"/>
      <w:lvlJc w:val="left"/>
      <w:pPr>
        <w:ind w:left="2595" w:hanging="420"/>
      </w:pPr>
    </w:lvl>
    <w:lvl w:ilvl="5">
      <w:start w:val="1"/>
      <w:numFmt w:val="lowerRoman"/>
      <w:lvlText w:val="%6."/>
      <w:lvlJc w:val="right"/>
      <w:pPr>
        <w:ind w:left="3015" w:hanging="420"/>
      </w:pPr>
    </w:lvl>
    <w:lvl w:ilvl="6">
      <w:start w:val="1"/>
      <w:numFmt w:val="decimal"/>
      <w:lvlText w:val="%7."/>
      <w:lvlJc w:val="left"/>
      <w:pPr>
        <w:ind w:left="3435" w:hanging="420"/>
      </w:pPr>
    </w:lvl>
    <w:lvl w:ilvl="7">
      <w:start w:val="1"/>
      <w:numFmt w:val="lowerLetter"/>
      <w:lvlText w:val="%8)"/>
      <w:lvlJc w:val="left"/>
      <w:pPr>
        <w:ind w:left="3855" w:hanging="420"/>
      </w:pPr>
    </w:lvl>
    <w:lvl w:ilvl="8">
      <w:start w:val="1"/>
      <w:numFmt w:val="lowerRoman"/>
      <w:lvlText w:val="%9."/>
      <w:lvlJc w:val="right"/>
      <w:pPr>
        <w:ind w:left="4275" w:hanging="420"/>
      </w:pPr>
    </w:lvl>
  </w:abstractNum>
  <w:abstractNum w:abstractNumId="9" w15:restartNumberingAfterBreak="0">
    <w:nsid w:val="63AF6F65"/>
    <w:multiLevelType w:val="hybridMultilevel"/>
    <w:tmpl w:val="A3EE5332"/>
    <w:lvl w:ilvl="0" w:tplc="BFCC708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0" w15:restartNumberingAfterBreak="0">
    <w:nsid w:val="70D02740"/>
    <w:multiLevelType w:val="hybridMultilevel"/>
    <w:tmpl w:val="6DE2051E"/>
    <w:lvl w:ilvl="0" w:tplc="428A2FC8">
      <w:start w:val="1"/>
      <w:numFmt w:val="lowerLetter"/>
      <w:lvlText w:val="(%1)"/>
      <w:lvlJc w:val="left"/>
      <w:pPr>
        <w:ind w:left="862" w:hanging="360"/>
      </w:pPr>
      <w:rPr>
        <w:rFonts w:hint="default"/>
      </w:rPr>
    </w:lvl>
    <w:lvl w:ilvl="1" w:tplc="04090019" w:tentative="1">
      <w:start w:val="1"/>
      <w:numFmt w:val="lowerLetter"/>
      <w:lvlText w:val="%2)"/>
      <w:lvlJc w:val="left"/>
      <w:pPr>
        <w:ind w:left="1342" w:hanging="420"/>
      </w:pPr>
    </w:lvl>
    <w:lvl w:ilvl="2" w:tplc="0409001B" w:tentative="1">
      <w:start w:val="1"/>
      <w:numFmt w:val="lowerRoman"/>
      <w:lvlText w:val="%3."/>
      <w:lvlJc w:val="right"/>
      <w:pPr>
        <w:ind w:left="1762" w:hanging="420"/>
      </w:pPr>
    </w:lvl>
    <w:lvl w:ilvl="3" w:tplc="0409000F" w:tentative="1">
      <w:start w:val="1"/>
      <w:numFmt w:val="decimal"/>
      <w:lvlText w:val="%4."/>
      <w:lvlJc w:val="left"/>
      <w:pPr>
        <w:ind w:left="2182" w:hanging="420"/>
      </w:pPr>
    </w:lvl>
    <w:lvl w:ilvl="4" w:tplc="04090019" w:tentative="1">
      <w:start w:val="1"/>
      <w:numFmt w:val="lowerLetter"/>
      <w:lvlText w:val="%5)"/>
      <w:lvlJc w:val="left"/>
      <w:pPr>
        <w:ind w:left="2602" w:hanging="420"/>
      </w:pPr>
    </w:lvl>
    <w:lvl w:ilvl="5" w:tplc="0409001B" w:tentative="1">
      <w:start w:val="1"/>
      <w:numFmt w:val="lowerRoman"/>
      <w:lvlText w:val="%6."/>
      <w:lvlJc w:val="right"/>
      <w:pPr>
        <w:ind w:left="3022" w:hanging="420"/>
      </w:pPr>
    </w:lvl>
    <w:lvl w:ilvl="6" w:tplc="0409000F" w:tentative="1">
      <w:start w:val="1"/>
      <w:numFmt w:val="decimal"/>
      <w:lvlText w:val="%7."/>
      <w:lvlJc w:val="left"/>
      <w:pPr>
        <w:ind w:left="3442" w:hanging="420"/>
      </w:pPr>
    </w:lvl>
    <w:lvl w:ilvl="7" w:tplc="04090019" w:tentative="1">
      <w:start w:val="1"/>
      <w:numFmt w:val="lowerLetter"/>
      <w:lvlText w:val="%8)"/>
      <w:lvlJc w:val="left"/>
      <w:pPr>
        <w:ind w:left="3862" w:hanging="420"/>
      </w:pPr>
    </w:lvl>
    <w:lvl w:ilvl="8" w:tplc="0409001B" w:tentative="1">
      <w:start w:val="1"/>
      <w:numFmt w:val="lowerRoman"/>
      <w:lvlText w:val="%9."/>
      <w:lvlJc w:val="right"/>
      <w:pPr>
        <w:ind w:left="4282" w:hanging="420"/>
      </w:pPr>
    </w:lvl>
  </w:abstractNum>
  <w:abstractNum w:abstractNumId="11" w15:restartNumberingAfterBreak="0">
    <w:nsid w:val="7C604807"/>
    <w:multiLevelType w:val="hybridMultilevel"/>
    <w:tmpl w:val="1BAE5244"/>
    <w:lvl w:ilvl="0" w:tplc="8E166A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4"/>
  </w:num>
  <w:num w:numId="4">
    <w:abstractNumId w:val="3"/>
    <w:lvlOverride w:ilvl="0">
      <w:lvl w:ilvl="0">
        <w:start w:val="1"/>
        <w:numFmt w:val="decimal"/>
        <w:suff w:val="nothing"/>
        <w:lvlText w:val="%1."/>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decimal"/>
        <w:suff w:val="nothing"/>
        <w:lvlText w:val="%2."/>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3."/>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4."/>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5."/>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6."/>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7."/>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8."/>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9."/>
        <w:lvlJc w:val="left"/>
        <w:pPr>
          <w:tabs>
            <w:tab w:val="left" w:pos="270"/>
            <w:tab w:val="left" w:pos="502"/>
            <w:tab w:val="left" w:pos="720"/>
            <w:tab w:val="left" w:pos="4320"/>
          </w:tabs>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num>
  <w:num w:numId="6">
    <w:abstractNumId w:val="9"/>
  </w:num>
  <w:num w:numId="7">
    <w:abstractNumId w:val="2"/>
  </w:num>
  <w:num w:numId="8">
    <w:abstractNumId w:val="0"/>
  </w:num>
  <w:num w:numId="9">
    <w:abstractNumId w:val="1"/>
  </w:num>
  <w:num w:numId="10">
    <w:abstractNumId w:val="7"/>
  </w:num>
  <w:num w:numId="11">
    <w:abstractNumId w:val="5"/>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CEB"/>
    <w:rsid w:val="0000180B"/>
    <w:rsid w:val="0000578C"/>
    <w:rsid w:val="00027D21"/>
    <w:rsid w:val="000C30C7"/>
    <w:rsid w:val="000D4D4F"/>
    <w:rsid w:val="000E0D4A"/>
    <w:rsid w:val="000E4ACF"/>
    <w:rsid w:val="000F7A34"/>
    <w:rsid w:val="00113F23"/>
    <w:rsid w:val="001344B4"/>
    <w:rsid w:val="001A0B1C"/>
    <w:rsid w:val="001B7931"/>
    <w:rsid w:val="001B79B9"/>
    <w:rsid w:val="00224398"/>
    <w:rsid w:val="00237FBD"/>
    <w:rsid w:val="00245CEB"/>
    <w:rsid w:val="00263EF4"/>
    <w:rsid w:val="00265C3B"/>
    <w:rsid w:val="002A3217"/>
    <w:rsid w:val="002C7E0E"/>
    <w:rsid w:val="002D0317"/>
    <w:rsid w:val="00324110"/>
    <w:rsid w:val="003557E3"/>
    <w:rsid w:val="00360C1B"/>
    <w:rsid w:val="003D1095"/>
    <w:rsid w:val="003F55ED"/>
    <w:rsid w:val="0042402D"/>
    <w:rsid w:val="00454547"/>
    <w:rsid w:val="00456741"/>
    <w:rsid w:val="00487DDF"/>
    <w:rsid w:val="004A0EC1"/>
    <w:rsid w:val="004E77EF"/>
    <w:rsid w:val="004F02D4"/>
    <w:rsid w:val="005004CC"/>
    <w:rsid w:val="00513552"/>
    <w:rsid w:val="005213C1"/>
    <w:rsid w:val="00523416"/>
    <w:rsid w:val="005542DF"/>
    <w:rsid w:val="005570A8"/>
    <w:rsid w:val="00561BBE"/>
    <w:rsid w:val="0056433C"/>
    <w:rsid w:val="005778FB"/>
    <w:rsid w:val="005B485F"/>
    <w:rsid w:val="005D3AE3"/>
    <w:rsid w:val="005F4C06"/>
    <w:rsid w:val="0062429D"/>
    <w:rsid w:val="00642376"/>
    <w:rsid w:val="00651041"/>
    <w:rsid w:val="0066562E"/>
    <w:rsid w:val="00666DEE"/>
    <w:rsid w:val="00683AC1"/>
    <w:rsid w:val="00697067"/>
    <w:rsid w:val="006C1B08"/>
    <w:rsid w:val="006F41DE"/>
    <w:rsid w:val="00704671"/>
    <w:rsid w:val="00720D9B"/>
    <w:rsid w:val="00747A24"/>
    <w:rsid w:val="00750269"/>
    <w:rsid w:val="007A2F1A"/>
    <w:rsid w:val="007A6620"/>
    <w:rsid w:val="007D46DF"/>
    <w:rsid w:val="007E184F"/>
    <w:rsid w:val="00851E26"/>
    <w:rsid w:val="00880FEC"/>
    <w:rsid w:val="008B1B0D"/>
    <w:rsid w:val="008D0661"/>
    <w:rsid w:val="008D210A"/>
    <w:rsid w:val="008E1BD6"/>
    <w:rsid w:val="009314A9"/>
    <w:rsid w:val="009645F4"/>
    <w:rsid w:val="009B29E4"/>
    <w:rsid w:val="009B4CA0"/>
    <w:rsid w:val="009D0D16"/>
    <w:rsid w:val="009F0D43"/>
    <w:rsid w:val="009F22CF"/>
    <w:rsid w:val="009F6E67"/>
    <w:rsid w:val="00A27D1E"/>
    <w:rsid w:val="00A33DEA"/>
    <w:rsid w:val="00A373A2"/>
    <w:rsid w:val="00A55852"/>
    <w:rsid w:val="00A6371E"/>
    <w:rsid w:val="00A70B05"/>
    <w:rsid w:val="00A92E9A"/>
    <w:rsid w:val="00A942F1"/>
    <w:rsid w:val="00AE60CF"/>
    <w:rsid w:val="00BA2BE2"/>
    <w:rsid w:val="00BF20B2"/>
    <w:rsid w:val="00BF30F1"/>
    <w:rsid w:val="00C53083"/>
    <w:rsid w:val="00C771AB"/>
    <w:rsid w:val="00C80392"/>
    <w:rsid w:val="00CD667D"/>
    <w:rsid w:val="00D12547"/>
    <w:rsid w:val="00D604BA"/>
    <w:rsid w:val="00D67701"/>
    <w:rsid w:val="00D74475"/>
    <w:rsid w:val="00D840FD"/>
    <w:rsid w:val="00DA12D7"/>
    <w:rsid w:val="00DF43BA"/>
    <w:rsid w:val="00E01F0B"/>
    <w:rsid w:val="00E450FD"/>
    <w:rsid w:val="00E70140"/>
    <w:rsid w:val="00F27054"/>
    <w:rsid w:val="00F30E0B"/>
    <w:rsid w:val="00F33CE5"/>
    <w:rsid w:val="00F5027C"/>
    <w:rsid w:val="00F601C2"/>
    <w:rsid w:val="00F651DA"/>
    <w:rsid w:val="00F671B9"/>
    <w:rsid w:val="00FA47DB"/>
    <w:rsid w:val="00FC6DC6"/>
    <w:rsid w:val="115B122A"/>
    <w:rsid w:val="19634AD8"/>
    <w:rsid w:val="384E3F8C"/>
    <w:rsid w:val="3E94631A"/>
    <w:rsid w:val="454963D9"/>
    <w:rsid w:val="46277FC5"/>
    <w:rsid w:val="46441AF4"/>
    <w:rsid w:val="47082B36"/>
    <w:rsid w:val="62F625F9"/>
    <w:rsid w:val="770B7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C9EEF0"/>
  <w15:docId w15:val="{98BAB088-6F71-AD47-80A0-D20C8FD4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style>
  <w:style w:type="paragraph" w:styleId="BalloonText">
    <w:name w:val="Balloon Text"/>
    <w:basedOn w:val="Normal"/>
    <w:link w:val="BalloonTextChar"/>
    <w:uiPriority w:val="99"/>
    <w:unhideWhenUsed/>
    <w:qFormat/>
    <w:pPr>
      <w:spacing w:after="0" w:line="240" w:lineRule="auto"/>
    </w:pPr>
    <w:rPr>
      <w:sz w:val="18"/>
      <w:szCs w:val="18"/>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character" w:styleId="Hyperlink">
    <w:name w:val="Hyperlink"/>
    <w:qFormat/>
    <w:rPr>
      <w:u w:val="single"/>
    </w:rPr>
  </w:style>
  <w:style w:type="character" w:styleId="CommentReference">
    <w:name w:val="annotation reference"/>
    <w:basedOn w:val="DefaultParagraphFont"/>
    <w:uiPriority w:val="99"/>
    <w:unhideWhenUsed/>
    <w:qFormat/>
    <w:rPr>
      <w:sz w:val="21"/>
      <w:szCs w:val="21"/>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a">
    <w:name w:val="页眉与页脚"/>
    <w:qFormat/>
    <w:pPr>
      <w:tabs>
        <w:tab w:val="right" w:pos="9020"/>
      </w:tabs>
    </w:pPr>
    <w:rPr>
      <w:rFonts w:ascii="Helvetica Neue" w:eastAsia="Arial Unicode MS" w:hAnsi="Helvetica Neue" w:cs="Arial Unicode MS"/>
      <w:color w:val="000000"/>
      <w:sz w:val="24"/>
      <w:szCs w:val="24"/>
    </w:rPr>
  </w:style>
  <w:style w:type="paragraph" w:customStyle="1" w:styleId="Q">
    <w:name w:val="Q"/>
    <w:qFormat/>
    <w:pPr>
      <w:tabs>
        <w:tab w:val="left" w:pos="502"/>
        <w:tab w:val="left" w:pos="720"/>
        <w:tab w:val="left" w:pos="4320"/>
      </w:tabs>
      <w:spacing w:before="120" w:after="120"/>
      <w:jc w:val="both"/>
    </w:pPr>
    <w:rPr>
      <w:rFonts w:eastAsia="Times New Roman"/>
      <w:color w:val="000000"/>
      <w:sz w:val="22"/>
      <w:szCs w:val="22"/>
      <w:u w:color="000000"/>
    </w:rPr>
  </w:style>
  <w:style w:type="paragraph" w:styleId="ListParagraph">
    <w:name w:val="List Paragraph"/>
    <w:basedOn w:val="Normal"/>
    <w:uiPriority w:val="34"/>
    <w:qFormat/>
    <w:pPr>
      <w:ind w:firstLineChars="200" w:firstLine="420"/>
    </w:pPr>
  </w:style>
  <w:style w:type="table" w:customStyle="1" w:styleId="GridTable2-Accent31">
    <w:name w:val="Grid Table 2 - Accent 31"/>
    <w:basedOn w:val="TableNormal"/>
    <w:uiPriority w:val="47"/>
    <w:qFormat/>
    <w:tblPr>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Accent31">
    <w:name w:val="List Table 3 - Accent 31"/>
    <w:basedOn w:val="TableNormal"/>
    <w:uiPriority w:val="48"/>
    <w:qFormat/>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2-Accent31">
    <w:name w:val="List Table 2 - Accent 31"/>
    <w:basedOn w:val="TableNormal"/>
    <w:uiPriority w:val="47"/>
    <w:qFormat/>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7Colorful-Accent31">
    <w:name w:val="List Table 7 Colorful - Accent 31"/>
    <w:basedOn w:val="TableNormal"/>
    <w:uiPriority w:val="52"/>
    <w:qFormat/>
    <w:rPr>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TableNormal"/>
    <w:uiPriority w:val="49"/>
    <w:qFormat/>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1Light-Accent31">
    <w:name w:val="Grid Table 1 Light - Accent 31"/>
    <w:basedOn w:val="TableNormal"/>
    <w:uiPriority w:val="46"/>
    <w:qFormat/>
    <w:tblPr>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6Colorful-Accent31">
    <w:name w:val="Grid Table 6 Colorful - Accent 31"/>
    <w:basedOn w:val="TableNormal"/>
    <w:uiPriority w:val="51"/>
    <w:qFormat/>
    <w:rPr>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ascii="Calibri" w:eastAsia="Calibri" w:hAnsi="Calibri" w:cs="Calibri"/>
      <w:color w:val="000000"/>
      <w:sz w:val="18"/>
      <w:szCs w:val="18"/>
      <w:u w:color="000000"/>
    </w:rPr>
  </w:style>
  <w:style w:type="character" w:customStyle="1" w:styleId="FooterChar">
    <w:name w:val="Footer Char"/>
    <w:basedOn w:val="DefaultParagraphFont"/>
    <w:link w:val="Footer"/>
    <w:uiPriority w:val="99"/>
    <w:qFormat/>
    <w:rPr>
      <w:rFonts w:ascii="Calibri" w:eastAsia="Calibri" w:hAnsi="Calibri" w:cs="Calibri"/>
      <w:color w:val="000000"/>
      <w:sz w:val="18"/>
      <w:szCs w:val="18"/>
      <w:u w:color="000000"/>
    </w:rPr>
  </w:style>
  <w:style w:type="character" w:customStyle="1" w:styleId="CommentTextChar">
    <w:name w:val="Comment Text Char"/>
    <w:basedOn w:val="DefaultParagraphFont"/>
    <w:link w:val="CommentText"/>
    <w:uiPriority w:val="99"/>
    <w:semiHidden/>
    <w:qFormat/>
    <w:rPr>
      <w:rFonts w:ascii="Calibri" w:eastAsia="Calibri" w:hAnsi="Calibri" w:cs="Calibri"/>
      <w:color w:val="000000"/>
      <w:sz w:val="22"/>
      <w:szCs w:val="22"/>
      <w:u w:color="000000"/>
    </w:rPr>
  </w:style>
  <w:style w:type="character" w:customStyle="1" w:styleId="CommentSubjectChar">
    <w:name w:val="Comment Subject Char"/>
    <w:basedOn w:val="CommentTextChar"/>
    <w:link w:val="CommentSubject"/>
    <w:uiPriority w:val="99"/>
    <w:semiHidden/>
    <w:qFormat/>
    <w:rPr>
      <w:rFonts w:ascii="Calibri" w:eastAsia="Calibri" w:hAnsi="Calibri" w:cs="Calibri"/>
      <w:b/>
      <w:bCs/>
      <w:color w:val="000000"/>
      <w:sz w:val="22"/>
      <w:szCs w:val="22"/>
      <w:u w:color="000000"/>
    </w:rPr>
  </w:style>
  <w:style w:type="character" w:customStyle="1" w:styleId="BalloonTextChar">
    <w:name w:val="Balloon Text Char"/>
    <w:basedOn w:val="DefaultParagraphFont"/>
    <w:link w:val="BalloonText"/>
    <w:uiPriority w:val="99"/>
    <w:semiHidden/>
    <w:qFormat/>
    <w:rPr>
      <w:rFonts w:ascii="Calibri" w:eastAsia="Calibri" w:hAnsi="Calibri" w:cs="Calibri"/>
      <w:color w:val="000000"/>
      <w:sz w:val="18"/>
      <w:szCs w:val="18"/>
      <w:u w:color="000000"/>
    </w:rPr>
  </w:style>
  <w:style w:type="table" w:customStyle="1" w:styleId="1">
    <w:name w:val="网格型1"/>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uiPriority w:val="39"/>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773012">
      <w:bodyDiv w:val="1"/>
      <w:marLeft w:val="0"/>
      <w:marRight w:val="0"/>
      <w:marTop w:val="0"/>
      <w:marBottom w:val="0"/>
      <w:divBdr>
        <w:top w:val="none" w:sz="0" w:space="0" w:color="auto"/>
        <w:left w:val="none" w:sz="0" w:space="0" w:color="auto"/>
        <w:bottom w:val="none" w:sz="0" w:space="0" w:color="auto"/>
        <w:right w:val="none" w:sz="0" w:space="0" w:color="auto"/>
      </w:divBdr>
      <w:divsChild>
        <w:div w:id="221603667">
          <w:marLeft w:val="0"/>
          <w:marRight w:val="0"/>
          <w:marTop w:val="0"/>
          <w:marBottom w:val="0"/>
          <w:divBdr>
            <w:top w:val="none" w:sz="0" w:space="0" w:color="auto"/>
            <w:left w:val="none" w:sz="0" w:space="0" w:color="auto"/>
            <w:bottom w:val="none" w:sz="0" w:space="0" w:color="auto"/>
            <w:right w:val="none" w:sz="0" w:space="0" w:color="auto"/>
          </w:divBdr>
          <w:divsChild>
            <w:div w:id="671758400">
              <w:marLeft w:val="0"/>
              <w:marRight w:val="0"/>
              <w:marTop w:val="0"/>
              <w:marBottom w:val="0"/>
              <w:divBdr>
                <w:top w:val="none" w:sz="0" w:space="0" w:color="auto"/>
                <w:left w:val="none" w:sz="0" w:space="0" w:color="auto"/>
                <w:bottom w:val="none" w:sz="0" w:space="0" w:color="auto"/>
                <w:right w:val="none" w:sz="0" w:space="0" w:color="auto"/>
              </w:divBdr>
              <w:divsChild>
                <w:div w:id="20552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16566">
      <w:bodyDiv w:val="1"/>
      <w:marLeft w:val="0"/>
      <w:marRight w:val="0"/>
      <w:marTop w:val="0"/>
      <w:marBottom w:val="0"/>
      <w:divBdr>
        <w:top w:val="none" w:sz="0" w:space="0" w:color="auto"/>
        <w:left w:val="none" w:sz="0" w:space="0" w:color="auto"/>
        <w:bottom w:val="none" w:sz="0" w:space="0" w:color="auto"/>
        <w:right w:val="none" w:sz="0" w:space="0" w:color="auto"/>
      </w:divBdr>
      <w:divsChild>
        <w:div w:id="48265425">
          <w:marLeft w:val="0"/>
          <w:marRight w:val="0"/>
          <w:marTop w:val="0"/>
          <w:marBottom w:val="0"/>
          <w:divBdr>
            <w:top w:val="none" w:sz="0" w:space="0" w:color="auto"/>
            <w:left w:val="none" w:sz="0" w:space="0" w:color="auto"/>
            <w:bottom w:val="none" w:sz="0" w:space="0" w:color="auto"/>
            <w:right w:val="none" w:sz="0" w:space="0" w:color="auto"/>
          </w:divBdr>
          <w:divsChild>
            <w:div w:id="1530727872">
              <w:marLeft w:val="0"/>
              <w:marRight w:val="0"/>
              <w:marTop w:val="0"/>
              <w:marBottom w:val="0"/>
              <w:divBdr>
                <w:top w:val="none" w:sz="0" w:space="0" w:color="auto"/>
                <w:left w:val="none" w:sz="0" w:space="0" w:color="auto"/>
                <w:bottom w:val="none" w:sz="0" w:space="0" w:color="auto"/>
                <w:right w:val="none" w:sz="0" w:space="0" w:color="auto"/>
              </w:divBdr>
              <w:divsChild>
                <w:div w:id="5421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36337">
      <w:bodyDiv w:val="1"/>
      <w:marLeft w:val="0"/>
      <w:marRight w:val="0"/>
      <w:marTop w:val="0"/>
      <w:marBottom w:val="0"/>
      <w:divBdr>
        <w:top w:val="none" w:sz="0" w:space="0" w:color="auto"/>
        <w:left w:val="none" w:sz="0" w:space="0" w:color="auto"/>
        <w:bottom w:val="none" w:sz="0" w:space="0" w:color="auto"/>
        <w:right w:val="none" w:sz="0" w:space="0" w:color="auto"/>
      </w:divBdr>
      <w:divsChild>
        <w:div w:id="1105923871">
          <w:marLeft w:val="0"/>
          <w:marRight w:val="0"/>
          <w:marTop w:val="0"/>
          <w:marBottom w:val="0"/>
          <w:divBdr>
            <w:top w:val="none" w:sz="0" w:space="0" w:color="auto"/>
            <w:left w:val="none" w:sz="0" w:space="0" w:color="auto"/>
            <w:bottom w:val="none" w:sz="0" w:space="0" w:color="auto"/>
            <w:right w:val="none" w:sz="0" w:space="0" w:color="auto"/>
          </w:divBdr>
          <w:divsChild>
            <w:div w:id="1705514981">
              <w:marLeft w:val="0"/>
              <w:marRight w:val="0"/>
              <w:marTop w:val="0"/>
              <w:marBottom w:val="0"/>
              <w:divBdr>
                <w:top w:val="none" w:sz="0" w:space="0" w:color="auto"/>
                <w:left w:val="none" w:sz="0" w:space="0" w:color="auto"/>
                <w:bottom w:val="none" w:sz="0" w:space="0" w:color="auto"/>
                <w:right w:val="none" w:sz="0" w:space="0" w:color="auto"/>
              </w:divBdr>
              <w:divsChild>
                <w:div w:id="20258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79312">
      <w:bodyDiv w:val="1"/>
      <w:marLeft w:val="0"/>
      <w:marRight w:val="0"/>
      <w:marTop w:val="0"/>
      <w:marBottom w:val="0"/>
      <w:divBdr>
        <w:top w:val="none" w:sz="0" w:space="0" w:color="auto"/>
        <w:left w:val="none" w:sz="0" w:space="0" w:color="auto"/>
        <w:bottom w:val="none" w:sz="0" w:space="0" w:color="auto"/>
        <w:right w:val="none" w:sz="0" w:space="0" w:color="auto"/>
      </w:divBdr>
      <w:divsChild>
        <w:div w:id="1382289453">
          <w:marLeft w:val="0"/>
          <w:marRight w:val="0"/>
          <w:marTop w:val="0"/>
          <w:marBottom w:val="0"/>
          <w:divBdr>
            <w:top w:val="none" w:sz="0" w:space="0" w:color="auto"/>
            <w:left w:val="none" w:sz="0" w:space="0" w:color="auto"/>
            <w:bottom w:val="none" w:sz="0" w:space="0" w:color="auto"/>
            <w:right w:val="none" w:sz="0" w:space="0" w:color="auto"/>
          </w:divBdr>
          <w:divsChild>
            <w:div w:id="1859729651">
              <w:marLeft w:val="0"/>
              <w:marRight w:val="0"/>
              <w:marTop w:val="0"/>
              <w:marBottom w:val="0"/>
              <w:divBdr>
                <w:top w:val="none" w:sz="0" w:space="0" w:color="auto"/>
                <w:left w:val="none" w:sz="0" w:space="0" w:color="auto"/>
                <w:bottom w:val="none" w:sz="0" w:space="0" w:color="auto"/>
                <w:right w:val="none" w:sz="0" w:space="0" w:color="auto"/>
              </w:divBdr>
              <w:divsChild>
                <w:div w:id="19596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4895">
      <w:bodyDiv w:val="1"/>
      <w:marLeft w:val="0"/>
      <w:marRight w:val="0"/>
      <w:marTop w:val="0"/>
      <w:marBottom w:val="0"/>
      <w:divBdr>
        <w:top w:val="none" w:sz="0" w:space="0" w:color="auto"/>
        <w:left w:val="none" w:sz="0" w:space="0" w:color="auto"/>
        <w:bottom w:val="none" w:sz="0" w:space="0" w:color="auto"/>
        <w:right w:val="none" w:sz="0" w:space="0" w:color="auto"/>
      </w:divBdr>
      <w:divsChild>
        <w:div w:id="105003927">
          <w:marLeft w:val="0"/>
          <w:marRight w:val="0"/>
          <w:marTop w:val="0"/>
          <w:marBottom w:val="0"/>
          <w:divBdr>
            <w:top w:val="none" w:sz="0" w:space="0" w:color="auto"/>
            <w:left w:val="none" w:sz="0" w:space="0" w:color="auto"/>
            <w:bottom w:val="none" w:sz="0" w:space="0" w:color="auto"/>
            <w:right w:val="none" w:sz="0" w:space="0" w:color="auto"/>
          </w:divBdr>
          <w:divsChild>
            <w:div w:id="355085582">
              <w:marLeft w:val="0"/>
              <w:marRight w:val="0"/>
              <w:marTop w:val="0"/>
              <w:marBottom w:val="0"/>
              <w:divBdr>
                <w:top w:val="none" w:sz="0" w:space="0" w:color="auto"/>
                <w:left w:val="none" w:sz="0" w:space="0" w:color="auto"/>
                <w:bottom w:val="none" w:sz="0" w:space="0" w:color="auto"/>
                <w:right w:val="none" w:sz="0" w:space="0" w:color="auto"/>
              </w:divBdr>
              <w:divsChild>
                <w:div w:id="9823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7420">
      <w:bodyDiv w:val="1"/>
      <w:marLeft w:val="0"/>
      <w:marRight w:val="0"/>
      <w:marTop w:val="0"/>
      <w:marBottom w:val="0"/>
      <w:divBdr>
        <w:top w:val="none" w:sz="0" w:space="0" w:color="auto"/>
        <w:left w:val="none" w:sz="0" w:space="0" w:color="auto"/>
        <w:bottom w:val="none" w:sz="0" w:space="0" w:color="auto"/>
        <w:right w:val="none" w:sz="0" w:space="0" w:color="auto"/>
      </w:divBdr>
      <w:divsChild>
        <w:div w:id="346909538">
          <w:marLeft w:val="0"/>
          <w:marRight w:val="0"/>
          <w:marTop w:val="0"/>
          <w:marBottom w:val="0"/>
          <w:divBdr>
            <w:top w:val="none" w:sz="0" w:space="0" w:color="auto"/>
            <w:left w:val="none" w:sz="0" w:space="0" w:color="auto"/>
            <w:bottom w:val="none" w:sz="0" w:space="0" w:color="auto"/>
            <w:right w:val="none" w:sz="0" w:space="0" w:color="auto"/>
          </w:divBdr>
          <w:divsChild>
            <w:div w:id="569770828">
              <w:marLeft w:val="0"/>
              <w:marRight w:val="0"/>
              <w:marTop w:val="0"/>
              <w:marBottom w:val="0"/>
              <w:divBdr>
                <w:top w:val="none" w:sz="0" w:space="0" w:color="auto"/>
                <w:left w:val="none" w:sz="0" w:space="0" w:color="auto"/>
                <w:bottom w:val="none" w:sz="0" w:space="0" w:color="auto"/>
                <w:right w:val="none" w:sz="0" w:space="0" w:color="auto"/>
              </w:divBdr>
              <w:divsChild>
                <w:div w:id="525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289">
      <w:bodyDiv w:val="1"/>
      <w:marLeft w:val="0"/>
      <w:marRight w:val="0"/>
      <w:marTop w:val="0"/>
      <w:marBottom w:val="0"/>
      <w:divBdr>
        <w:top w:val="none" w:sz="0" w:space="0" w:color="auto"/>
        <w:left w:val="none" w:sz="0" w:space="0" w:color="auto"/>
        <w:bottom w:val="none" w:sz="0" w:space="0" w:color="auto"/>
        <w:right w:val="none" w:sz="0" w:space="0" w:color="auto"/>
      </w:divBdr>
      <w:divsChild>
        <w:div w:id="352801348">
          <w:marLeft w:val="0"/>
          <w:marRight w:val="0"/>
          <w:marTop w:val="0"/>
          <w:marBottom w:val="0"/>
          <w:divBdr>
            <w:top w:val="none" w:sz="0" w:space="0" w:color="auto"/>
            <w:left w:val="none" w:sz="0" w:space="0" w:color="auto"/>
            <w:bottom w:val="none" w:sz="0" w:space="0" w:color="auto"/>
            <w:right w:val="none" w:sz="0" w:space="0" w:color="auto"/>
          </w:divBdr>
          <w:divsChild>
            <w:div w:id="865824903">
              <w:marLeft w:val="0"/>
              <w:marRight w:val="0"/>
              <w:marTop w:val="0"/>
              <w:marBottom w:val="0"/>
              <w:divBdr>
                <w:top w:val="none" w:sz="0" w:space="0" w:color="auto"/>
                <w:left w:val="none" w:sz="0" w:space="0" w:color="auto"/>
                <w:bottom w:val="none" w:sz="0" w:space="0" w:color="auto"/>
                <w:right w:val="none" w:sz="0" w:space="0" w:color="auto"/>
              </w:divBdr>
              <w:divsChild>
                <w:div w:id="2046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82748">
      <w:bodyDiv w:val="1"/>
      <w:marLeft w:val="0"/>
      <w:marRight w:val="0"/>
      <w:marTop w:val="0"/>
      <w:marBottom w:val="0"/>
      <w:divBdr>
        <w:top w:val="none" w:sz="0" w:space="0" w:color="auto"/>
        <w:left w:val="none" w:sz="0" w:space="0" w:color="auto"/>
        <w:bottom w:val="none" w:sz="0" w:space="0" w:color="auto"/>
        <w:right w:val="none" w:sz="0" w:space="0" w:color="auto"/>
      </w:divBdr>
      <w:divsChild>
        <w:div w:id="1540896342">
          <w:marLeft w:val="0"/>
          <w:marRight w:val="0"/>
          <w:marTop w:val="0"/>
          <w:marBottom w:val="0"/>
          <w:divBdr>
            <w:top w:val="none" w:sz="0" w:space="0" w:color="auto"/>
            <w:left w:val="none" w:sz="0" w:space="0" w:color="auto"/>
            <w:bottom w:val="none" w:sz="0" w:space="0" w:color="auto"/>
            <w:right w:val="none" w:sz="0" w:space="0" w:color="auto"/>
          </w:divBdr>
          <w:divsChild>
            <w:div w:id="182593184">
              <w:marLeft w:val="0"/>
              <w:marRight w:val="0"/>
              <w:marTop w:val="0"/>
              <w:marBottom w:val="0"/>
              <w:divBdr>
                <w:top w:val="none" w:sz="0" w:space="0" w:color="auto"/>
                <w:left w:val="none" w:sz="0" w:space="0" w:color="auto"/>
                <w:bottom w:val="none" w:sz="0" w:space="0" w:color="auto"/>
                <w:right w:val="none" w:sz="0" w:space="0" w:color="auto"/>
              </w:divBdr>
              <w:divsChild>
                <w:div w:id="971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41216">
      <w:bodyDiv w:val="1"/>
      <w:marLeft w:val="0"/>
      <w:marRight w:val="0"/>
      <w:marTop w:val="0"/>
      <w:marBottom w:val="0"/>
      <w:divBdr>
        <w:top w:val="none" w:sz="0" w:space="0" w:color="auto"/>
        <w:left w:val="none" w:sz="0" w:space="0" w:color="auto"/>
        <w:bottom w:val="none" w:sz="0" w:space="0" w:color="auto"/>
        <w:right w:val="none" w:sz="0" w:space="0" w:color="auto"/>
      </w:divBdr>
      <w:divsChild>
        <w:div w:id="1091853713">
          <w:marLeft w:val="0"/>
          <w:marRight w:val="0"/>
          <w:marTop w:val="0"/>
          <w:marBottom w:val="0"/>
          <w:divBdr>
            <w:top w:val="none" w:sz="0" w:space="0" w:color="auto"/>
            <w:left w:val="none" w:sz="0" w:space="0" w:color="auto"/>
            <w:bottom w:val="none" w:sz="0" w:space="0" w:color="auto"/>
            <w:right w:val="none" w:sz="0" w:space="0" w:color="auto"/>
          </w:divBdr>
          <w:divsChild>
            <w:div w:id="1968050979">
              <w:marLeft w:val="0"/>
              <w:marRight w:val="0"/>
              <w:marTop w:val="0"/>
              <w:marBottom w:val="0"/>
              <w:divBdr>
                <w:top w:val="none" w:sz="0" w:space="0" w:color="auto"/>
                <w:left w:val="none" w:sz="0" w:space="0" w:color="auto"/>
                <w:bottom w:val="none" w:sz="0" w:space="0" w:color="auto"/>
                <w:right w:val="none" w:sz="0" w:space="0" w:color="auto"/>
              </w:divBdr>
              <w:divsChild>
                <w:div w:id="18367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31143">
      <w:bodyDiv w:val="1"/>
      <w:marLeft w:val="0"/>
      <w:marRight w:val="0"/>
      <w:marTop w:val="0"/>
      <w:marBottom w:val="0"/>
      <w:divBdr>
        <w:top w:val="none" w:sz="0" w:space="0" w:color="auto"/>
        <w:left w:val="none" w:sz="0" w:space="0" w:color="auto"/>
        <w:bottom w:val="none" w:sz="0" w:space="0" w:color="auto"/>
        <w:right w:val="none" w:sz="0" w:space="0" w:color="auto"/>
      </w:divBdr>
      <w:divsChild>
        <w:div w:id="927737052">
          <w:marLeft w:val="0"/>
          <w:marRight w:val="0"/>
          <w:marTop w:val="0"/>
          <w:marBottom w:val="0"/>
          <w:divBdr>
            <w:top w:val="none" w:sz="0" w:space="0" w:color="auto"/>
            <w:left w:val="none" w:sz="0" w:space="0" w:color="auto"/>
            <w:bottom w:val="none" w:sz="0" w:space="0" w:color="auto"/>
            <w:right w:val="none" w:sz="0" w:space="0" w:color="auto"/>
          </w:divBdr>
          <w:divsChild>
            <w:div w:id="446436445">
              <w:marLeft w:val="0"/>
              <w:marRight w:val="0"/>
              <w:marTop w:val="0"/>
              <w:marBottom w:val="0"/>
              <w:divBdr>
                <w:top w:val="none" w:sz="0" w:space="0" w:color="auto"/>
                <w:left w:val="none" w:sz="0" w:space="0" w:color="auto"/>
                <w:bottom w:val="none" w:sz="0" w:space="0" w:color="auto"/>
                <w:right w:val="none" w:sz="0" w:space="0" w:color="auto"/>
              </w:divBdr>
              <w:divsChild>
                <w:div w:id="9179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10111">
      <w:bodyDiv w:val="1"/>
      <w:marLeft w:val="0"/>
      <w:marRight w:val="0"/>
      <w:marTop w:val="0"/>
      <w:marBottom w:val="0"/>
      <w:divBdr>
        <w:top w:val="none" w:sz="0" w:space="0" w:color="auto"/>
        <w:left w:val="none" w:sz="0" w:space="0" w:color="auto"/>
        <w:bottom w:val="none" w:sz="0" w:space="0" w:color="auto"/>
        <w:right w:val="none" w:sz="0" w:space="0" w:color="auto"/>
      </w:divBdr>
      <w:divsChild>
        <w:div w:id="1445925964">
          <w:marLeft w:val="0"/>
          <w:marRight w:val="0"/>
          <w:marTop w:val="0"/>
          <w:marBottom w:val="0"/>
          <w:divBdr>
            <w:top w:val="none" w:sz="0" w:space="0" w:color="auto"/>
            <w:left w:val="none" w:sz="0" w:space="0" w:color="auto"/>
            <w:bottom w:val="none" w:sz="0" w:space="0" w:color="auto"/>
            <w:right w:val="none" w:sz="0" w:space="0" w:color="auto"/>
          </w:divBdr>
          <w:divsChild>
            <w:div w:id="1479608650">
              <w:marLeft w:val="0"/>
              <w:marRight w:val="0"/>
              <w:marTop w:val="0"/>
              <w:marBottom w:val="0"/>
              <w:divBdr>
                <w:top w:val="none" w:sz="0" w:space="0" w:color="auto"/>
                <w:left w:val="none" w:sz="0" w:space="0" w:color="auto"/>
                <w:bottom w:val="none" w:sz="0" w:space="0" w:color="auto"/>
                <w:right w:val="none" w:sz="0" w:space="0" w:color="auto"/>
              </w:divBdr>
              <w:divsChild>
                <w:div w:id="1523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47617">
      <w:bodyDiv w:val="1"/>
      <w:marLeft w:val="0"/>
      <w:marRight w:val="0"/>
      <w:marTop w:val="0"/>
      <w:marBottom w:val="0"/>
      <w:divBdr>
        <w:top w:val="none" w:sz="0" w:space="0" w:color="auto"/>
        <w:left w:val="none" w:sz="0" w:space="0" w:color="auto"/>
        <w:bottom w:val="none" w:sz="0" w:space="0" w:color="auto"/>
        <w:right w:val="none" w:sz="0" w:space="0" w:color="auto"/>
      </w:divBdr>
      <w:divsChild>
        <w:div w:id="632057178">
          <w:marLeft w:val="0"/>
          <w:marRight w:val="0"/>
          <w:marTop w:val="0"/>
          <w:marBottom w:val="0"/>
          <w:divBdr>
            <w:top w:val="none" w:sz="0" w:space="0" w:color="auto"/>
            <w:left w:val="none" w:sz="0" w:space="0" w:color="auto"/>
            <w:bottom w:val="none" w:sz="0" w:space="0" w:color="auto"/>
            <w:right w:val="none" w:sz="0" w:space="0" w:color="auto"/>
          </w:divBdr>
          <w:divsChild>
            <w:div w:id="394546205">
              <w:marLeft w:val="0"/>
              <w:marRight w:val="0"/>
              <w:marTop w:val="0"/>
              <w:marBottom w:val="0"/>
              <w:divBdr>
                <w:top w:val="none" w:sz="0" w:space="0" w:color="auto"/>
                <w:left w:val="none" w:sz="0" w:space="0" w:color="auto"/>
                <w:bottom w:val="none" w:sz="0" w:space="0" w:color="auto"/>
                <w:right w:val="none" w:sz="0" w:space="0" w:color="auto"/>
              </w:divBdr>
              <w:divsChild>
                <w:div w:id="20288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5473">
      <w:bodyDiv w:val="1"/>
      <w:marLeft w:val="0"/>
      <w:marRight w:val="0"/>
      <w:marTop w:val="0"/>
      <w:marBottom w:val="0"/>
      <w:divBdr>
        <w:top w:val="none" w:sz="0" w:space="0" w:color="auto"/>
        <w:left w:val="none" w:sz="0" w:space="0" w:color="auto"/>
        <w:bottom w:val="none" w:sz="0" w:space="0" w:color="auto"/>
        <w:right w:val="none" w:sz="0" w:space="0" w:color="auto"/>
      </w:divBdr>
      <w:divsChild>
        <w:div w:id="1069108674">
          <w:marLeft w:val="0"/>
          <w:marRight w:val="0"/>
          <w:marTop w:val="0"/>
          <w:marBottom w:val="0"/>
          <w:divBdr>
            <w:top w:val="none" w:sz="0" w:space="0" w:color="auto"/>
            <w:left w:val="none" w:sz="0" w:space="0" w:color="auto"/>
            <w:bottom w:val="none" w:sz="0" w:space="0" w:color="auto"/>
            <w:right w:val="none" w:sz="0" w:space="0" w:color="auto"/>
          </w:divBdr>
          <w:divsChild>
            <w:div w:id="1799908488">
              <w:marLeft w:val="0"/>
              <w:marRight w:val="0"/>
              <w:marTop w:val="0"/>
              <w:marBottom w:val="0"/>
              <w:divBdr>
                <w:top w:val="none" w:sz="0" w:space="0" w:color="auto"/>
                <w:left w:val="none" w:sz="0" w:space="0" w:color="auto"/>
                <w:bottom w:val="none" w:sz="0" w:space="0" w:color="auto"/>
                <w:right w:val="none" w:sz="0" w:space="0" w:color="auto"/>
              </w:divBdr>
              <w:divsChild>
                <w:div w:id="635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5130">
      <w:bodyDiv w:val="1"/>
      <w:marLeft w:val="0"/>
      <w:marRight w:val="0"/>
      <w:marTop w:val="0"/>
      <w:marBottom w:val="0"/>
      <w:divBdr>
        <w:top w:val="none" w:sz="0" w:space="0" w:color="auto"/>
        <w:left w:val="none" w:sz="0" w:space="0" w:color="auto"/>
        <w:bottom w:val="none" w:sz="0" w:space="0" w:color="auto"/>
        <w:right w:val="none" w:sz="0" w:space="0" w:color="auto"/>
      </w:divBdr>
      <w:divsChild>
        <w:div w:id="932085270">
          <w:marLeft w:val="0"/>
          <w:marRight w:val="0"/>
          <w:marTop w:val="0"/>
          <w:marBottom w:val="0"/>
          <w:divBdr>
            <w:top w:val="none" w:sz="0" w:space="0" w:color="auto"/>
            <w:left w:val="none" w:sz="0" w:space="0" w:color="auto"/>
            <w:bottom w:val="none" w:sz="0" w:space="0" w:color="auto"/>
            <w:right w:val="none" w:sz="0" w:space="0" w:color="auto"/>
          </w:divBdr>
          <w:divsChild>
            <w:div w:id="1326282021">
              <w:marLeft w:val="0"/>
              <w:marRight w:val="0"/>
              <w:marTop w:val="0"/>
              <w:marBottom w:val="0"/>
              <w:divBdr>
                <w:top w:val="none" w:sz="0" w:space="0" w:color="auto"/>
                <w:left w:val="none" w:sz="0" w:space="0" w:color="auto"/>
                <w:bottom w:val="none" w:sz="0" w:space="0" w:color="auto"/>
                <w:right w:val="none" w:sz="0" w:space="0" w:color="auto"/>
              </w:divBdr>
              <w:divsChild>
                <w:div w:id="1878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1680">
      <w:bodyDiv w:val="1"/>
      <w:marLeft w:val="0"/>
      <w:marRight w:val="0"/>
      <w:marTop w:val="0"/>
      <w:marBottom w:val="0"/>
      <w:divBdr>
        <w:top w:val="none" w:sz="0" w:space="0" w:color="auto"/>
        <w:left w:val="none" w:sz="0" w:space="0" w:color="auto"/>
        <w:bottom w:val="none" w:sz="0" w:space="0" w:color="auto"/>
        <w:right w:val="none" w:sz="0" w:space="0" w:color="auto"/>
      </w:divBdr>
      <w:divsChild>
        <w:div w:id="1171869993">
          <w:marLeft w:val="0"/>
          <w:marRight w:val="0"/>
          <w:marTop w:val="0"/>
          <w:marBottom w:val="0"/>
          <w:divBdr>
            <w:top w:val="none" w:sz="0" w:space="0" w:color="auto"/>
            <w:left w:val="none" w:sz="0" w:space="0" w:color="auto"/>
            <w:bottom w:val="none" w:sz="0" w:space="0" w:color="auto"/>
            <w:right w:val="none" w:sz="0" w:space="0" w:color="auto"/>
          </w:divBdr>
          <w:divsChild>
            <w:div w:id="1994067727">
              <w:marLeft w:val="0"/>
              <w:marRight w:val="0"/>
              <w:marTop w:val="0"/>
              <w:marBottom w:val="0"/>
              <w:divBdr>
                <w:top w:val="none" w:sz="0" w:space="0" w:color="auto"/>
                <w:left w:val="none" w:sz="0" w:space="0" w:color="auto"/>
                <w:bottom w:val="none" w:sz="0" w:space="0" w:color="auto"/>
                <w:right w:val="none" w:sz="0" w:space="0" w:color="auto"/>
              </w:divBdr>
              <w:divsChild>
                <w:div w:id="3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16230">
      <w:bodyDiv w:val="1"/>
      <w:marLeft w:val="0"/>
      <w:marRight w:val="0"/>
      <w:marTop w:val="0"/>
      <w:marBottom w:val="0"/>
      <w:divBdr>
        <w:top w:val="none" w:sz="0" w:space="0" w:color="auto"/>
        <w:left w:val="none" w:sz="0" w:space="0" w:color="auto"/>
        <w:bottom w:val="none" w:sz="0" w:space="0" w:color="auto"/>
        <w:right w:val="none" w:sz="0" w:space="0" w:color="auto"/>
      </w:divBdr>
      <w:divsChild>
        <w:div w:id="426273264">
          <w:marLeft w:val="0"/>
          <w:marRight w:val="0"/>
          <w:marTop w:val="0"/>
          <w:marBottom w:val="0"/>
          <w:divBdr>
            <w:top w:val="none" w:sz="0" w:space="0" w:color="auto"/>
            <w:left w:val="none" w:sz="0" w:space="0" w:color="auto"/>
            <w:bottom w:val="none" w:sz="0" w:space="0" w:color="auto"/>
            <w:right w:val="none" w:sz="0" w:space="0" w:color="auto"/>
          </w:divBdr>
          <w:divsChild>
            <w:div w:id="307592425">
              <w:marLeft w:val="0"/>
              <w:marRight w:val="0"/>
              <w:marTop w:val="0"/>
              <w:marBottom w:val="0"/>
              <w:divBdr>
                <w:top w:val="none" w:sz="0" w:space="0" w:color="auto"/>
                <w:left w:val="none" w:sz="0" w:space="0" w:color="auto"/>
                <w:bottom w:val="none" w:sz="0" w:space="0" w:color="auto"/>
                <w:right w:val="none" w:sz="0" w:space="0" w:color="auto"/>
              </w:divBdr>
              <w:divsChild>
                <w:div w:id="199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54352">
      <w:bodyDiv w:val="1"/>
      <w:marLeft w:val="0"/>
      <w:marRight w:val="0"/>
      <w:marTop w:val="0"/>
      <w:marBottom w:val="0"/>
      <w:divBdr>
        <w:top w:val="none" w:sz="0" w:space="0" w:color="auto"/>
        <w:left w:val="none" w:sz="0" w:space="0" w:color="auto"/>
        <w:bottom w:val="none" w:sz="0" w:space="0" w:color="auto"/>
        <w:right w:val="none" w:sz="0" w:space="0" w:color="auto"/>
      </w:divBdr>
      <w:divsChild>
        <w:div w:id="1403799125">
          <w:marLeft w:val="0"/>
          <w:marRight w:val="0"/>
          <w:marTop w:val="0"/>
          <w:marBottom w:val="0"/>
          <w:divBdr>
            <w:top w:val="none" w:sz="0" w:space="0" w:color="auto"/>
            <w:left w:val="none" w:sz="0" w:space="0" w:color="auto"/>
            <w:bottom w:val="none" w:sz="0" w:space="0" w:color="auto"/>
            <w:right w:val="none" w:sz="0" w:space="0" w:color="auto"/>
          </w:divBdr>
          <w:divsChild>
            <w:div w:id="1205020757">
              <w:marLeft w:val="0"/>
              <w:marRight w:val="0"/>
              <w:marTop w:val="0"/>
              <w:marBottom w:val="0"/>
              <w:divBdr>
                <w:top w:val="none" w:sz="0" w:space="0" w:color="auto"/>
                <w:left w:val="none" w:sz="0" w:space="0" w:color="auto"/>
                <w:bottom w:val="none" w:sz="0" w:space="0" w:color="auto"/>
                <w:right w:val="none" w:sz="0" w:space="0" w:color="auto"/>
              </w:divBdr>
              <w:divsChild>
                <w:div w:id="16838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3008661">
          <w:marLeft w:val="0"/>
          <w:marRight w:val="0"/>
          <w:marTop w:val="0"/>
          <w:marBottom w:val="0"/>
          <w:divBdr>
            <w:top w:val="none" w:sz="0" w:space="0" w:color="auto"/>
            <w:left w:val="none" w:sz="0" w:space="0" w:color="auto"/>
            <w:bottom w:val="none" w:sz="0" w:space="0" w:color="auto"/>
            <w:right w:val="none" w:sz="0" w:space="0" w:color="auto"/>
          </w:divBdr>
          <w:divsChild>
            <w:div w:id="492374436">
              <w:marLeft w:val="0"/>
              <w:marRight w:val="0"/>
              <w:marTop w:val="0"/>
              <w:marBottom w:val="0"/>
              <w:divBdr>
                <w:top w:val="none" w:sz="0" w:space="0" w:color="auto"/>
                <w:left w:val="none" w:sz="0" w:space="0" w:color="auto"/>
                <w:bottom w:val="none" w:sz="0" w:space="0" w:color="auto"/>
                <w:right w:val="none" w:sz="0" w:space="0" w:color="auto"/>
              </w:divBdr>
              <w:divsChild>
                <w:div w:id="490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639">
      <w:bodyDiv w:val="1"/>
      <w:marLeft w:val="0"/>
      <w:marRight w:val="0"/>
      <w:marTop w:val="0"/>
      <w:marBottom w:val="0"/>
      <w:divBdr>
        <w:top w:val="none" w:sz="0" w:space="0" w:color="auto"/>
        <w:left w:val="none" w:sz="0" w:space="0" w:color="auto"/>
        <w:bottom w:val="none" w:sz="0" w:space="0" w:color="auto"/>
        <w:right w:val="none" w:sz="0" w:space="0" w:color="auto"/>
      </w:divBdr>
      <w:divsChild>
        <w:div w:id="1324044729">
          <w:marLeft w:val="0"/>
          <w:marRight w:val="0"/>
          <w:marTop w:val="0"/>
          <w:marBottom w:val="0"/>
          <w:divBdr>
            <w:top w:val="none" w:sz="0" w:space="0" w:color="auto"/>
            <w:left w:val="none" w:sz="0" w:space="0" w:color="auto"/>
            <w:bottom w:val="none" w:sz="0" w:space="0" w:color="auto"/>
            <w:right w:val="none" w:sz="0" w:space="0" w:color="auto"/>
          </w:divBdr>
          <w:divsChild>
            <w:div w:id="1051732743">
              <w:marLeft w:val="0"/>
              <w:marRight w:val="0"/>
              <w:marTop w:val="0"/>
              <w:marBottom w:val="0"/>
              <w:divBdr>
                <w:top w:val="none" w:sz="0" w:space="0" w:color="auto"/>
                <w:left w:val="none" w:sz="0" w:space="0" w:color="auto"/>
                <w:bottom w:val="none" w:sz="0" w:space="0" w:color="auto"/>
                <w:right w:val="none" w:sz="0" w:space="0" w:color="auto"/>
              </w:divBdr>
              <w:divsChild>
                <w:div w:id="18834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1147">
      <w:bodyDiv w:val="1"/>
      <w:marLeft w:val="0"/>
      <w:marRight w:val="0"/>
      <w:marTop w:val="0"/>
      <w:marBottom w:val="0"/>
      <w:divBdr>
        <w:top w:val="none" w:sz="0" w:space="0" w:color="auto"/>
        <w:left w:val="none" w:sz="0" w:space="0" w:color="auto"/>
        <w:bottom w:val="none" w:sz="0" w:space="0" w:color="auto"/>
        <w:right w:val="none" w:sz="0" w:space="0" w:color="auto"/>
      </w:divBdr>
      <w:divsChild>
        <w:div w:id="88240752">
          <w:marLeft w:val="0"/>
          <w:marRight w:val="0"/>
          <w:marTop w:val="0"/>
          <w:marBottom w:val="0"/>
          <w:divBdr>
            <w:top w:val="none" w:sz="0" w:space="0" w:color="auto"/>
            <w:left w:val="none" w:sz="0" w:space="0" w:color="auto"/>
            <w:bottom w:val="none" w:sz="0" w:space="0" w:color="auto"/>
            <w:right w:val="none" w:sz="0" w:space="0" w:color="auto"/>
          </w:divBdr>
          <w:divsChild>
            <w:div w:id="465440245">
              <w:marLeft w:val="0"/>
              <w:marRight w:val="0"/>
              <w:marTop w:val="0"/>
              <w:marBottom w:val="0"/>
              <w:divBdr>
                <w:top w:val="none" w:sz="0" w:space="0" w:color="auto"/>
                <w:left w:val="none" w:sz="0" w:space="0" w:color="auto"/>
                <w:bottom w:val="none" w:sz="0" w:space="0" w:color="auto"/>
                <w:right w:val="none" w:sz="0" w:space="0" w:color="auto"/>
              </w:divBdr>
              <w:divsChild>
                <w:div w:id="3252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73968">
      <w:bodyDiv w:val="1"/>
      <w:marLeft w:val="0"/>
      <w:marRight w:val="0"/>
      <w:marTop w:val="0"/>
      <w:marBottom w:val="0"/>
      <w:divBdr>
        <w:top w:val="none" w:sz="0" w:space="0" w:color="auto"/>
        <w:left w:val="none" w:sz="0" w:space="0" w:color="auto"/>
        <w:bottom w:val="none" w:sz="0" w:space="0" w:color="auto"/>
        <w:right w:val="none" w:sz="0" w:space="0" w:color="auto"/>
      </w:divBdr>
      <w:divsChild>
        <w:div w:id="1713916445">
          <w:marLeft w:val="0"/>
          <w:marRight w:val="0"/>
          <w:marTop w:val="0"/>
          <w:marBottom w:val="0"/>
          <w:divBdr>
            <w:top w:val="none" w:sz="0" w:space="0" w:color="auto"/>
            <w:left w:val="none" w:sz="0" w:space="0" w:color="auto"/>
            <w:bottom w:val="none" w:sz="0" w:space="0" w:color="auto"/>
            <w:right w:val="none" w:sz="0" w:space="0" w:color="auto"/>
          </w:divBdr>
          <w:divsChild>
            <w:div w:id="1781148204">
              <w:marLeft w:val="0"/>
              <w:marRight w:val="0"/>
              <w:marTop w:val="0"/>
              <w:marBottom w:val="0"/>
              <w:divBdr>
                <w:top w:val="none" w:sz="0" w:space="0" w:color="auto"/>
                <w:left w:val="none" w:sz="0" w:space="0" w:color="auto"/>
                <w:bottom w:val="none" w:sz="0" w:space="0" w:color="auto"/>
                <w:right w:val="none" w:sz="0" w:space="0" w:color="auto"/>
              </w:divBdr>
              <w:divsChild>
                <w:div w:id="19883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5810">
      <w:bodyDiv w:val="1"/>
      <w:marLeft w:val="0"/>
      <w:marRight w:val="0"/>
      <w:marTop w:val="0"/>
      <w:marBottom w:val="0"/>
      <w:divBdr>
        <w:top w:val="none" w:sz="0" w:space="0" w:color="auto"/>
        <w:left w:val="none" w:sz="0" w:space="0" w:color="auto"/>
        <w:bottom w:val="none" w:sz="0" w:space="0" w:color="auto"/>
        <w:right w:val="none" w:sz="0" w:space="0" w:color="auto"/>
      </w:divBdr>
      <w:divsChild>
        <w:div w:id="179709707">
          <w:marLeft w:val="0"/>
          <w:marRight w:val="0"/>
          <w:marTop w:val="0"/>
          <w:marBottom w:val="0"/>
          <w:divBdr>
            <w:top w:val="none" w:sz="0" w:space="0" w:color="auto"/>
            <w:left w:val="none" w:sz="0" w:space="0" w:color="auto"/>
            <w:bottom w:val="none" w:sz="0" w:space="0" w:color="auto"/>
            <w:right w:val="none" w:sz="0" w:space="0" w:color="auto"/>
          </w:divBdr>
          <w:divsChild>
            <w:div w:id="485706874">
              <w:marLeft w:val="0"/>
              <w:marRight w:val="0"/>
              <w:marTop w:val="0"/>
              <w:marBottom w:val="0"/>
              <w:divBdr>
                <w:top w:val="none" w:sz="0" w:space="0" w:color="auto"/>
                <w:left w:val="none" w:sz="0" w:space="0" w:color="auto"/>
                <w:bottom w:val="none" w:sz="0" w:space="0" w:color="auto"/>
                <w:right w:val="none" w:sz="0" w:space="0" w:color="auto"/>
              </w:divBdr>
              <w:divsChild>
                <w:div w:id="1744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79593">
      <w:bodyDiv w:val="1"/>
      <w:marLeft w:val="0"/>
      <w:marRight w:val="0"/>
      <w:marTop w:val="0"/>
      <w:marBottom w:val="0"/>
      <w:divBdr>
        <w:top w:val="none" w:sz="0" w:space="0" w:color="auto"/>
        <w:left w:val="none" w:sz="0" w:space="0" w:color="auto"/>
        <w:bottom w:val="none" w:sz="0" w:space="0" w:color="auto"/>
        <w:right w:val="none" w:sz="0" w:space="0" w:color="auto"/>
      </w:divBdr>
      <w:divsChild>
        <w:div w:id="857353255">
          <w:marLeft w:val="0"/>
          <w:marRight w:val="0"/>
          <w:marTop w:val="0"/>
          <w:marBottom w:val="0"/>
          <w:divBdr>
            <w:top w:val="none" w:sz="0" w:space="0" w:color="auto"/>
            <w:left w:val="none" w:sz="0" w:space="0" w:color="auto"/>
            <w:bottom w:val="none" w:sz="0" w:space="0" w:color="auto"/>
            <w:right w:val="none" w:sz="0" w:space="0" w:color="auto"/>
          </w:divBdr>
          <w:divsChild>
            <w:div w:id="775491049">
              <w:marLeft w:val="0"/>
              <w:marRight w:val="0"/>
              <w:marTop w:val="0"/>
              <w:marBottom w:val="0"/>
              <w:divBdr>
                <w:top w:val="none" w:sz="0" w:space="0" w:color="auto"/>
                <w:left w:val="none" w:sz="0" w:space="0" w:color="auto"/>
                <w:bottom w:val="none" w:sz="0" w:space="0" w:color="auto"/>
                <w:right w:val="none" w:sz="0" w:space="0" w:color="auto"/>
              </w:divBdr>
              <w:divsChild>
                <w:div w:id="379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7260">
      <w:bodyDiv w:val="1"/>
      <w:marLeft w:val="0"/>
      <w:marRight w:val="0"/>
      <w:marTop w:val="0"/>
      <w:marBottom w:val="0"/>
      <w:divBdr>
        <w:top w:val="none" w:sz="0" w:space="0" w:color="auto"/>
        <w:left w:val="none" w:sz="0" w:space="0" w:color="auto"/>
        <w:bottom w:val="none" w:sz="0" w:space="0" w:color="auto"/>
        <w:right w:val="none" w:sz="0" w:space="0" w:color="auto"/>
      </w:divBdr>
      <w:divsChild>
        <w:div w:id="313217096">
          <w:marLeft w:val="0"/>
          <w:marRight w:val="0"/>
          <w:marTop w:val="0"/>
          <w:marBottom w:val="0"/>
          <w:divBdr>
            <w:top w:val="none" w:sz="0" w:space="0" w:color="auto"/>
            <w:left w:val="none" w:sz="0" w:space="0" w:color="auto"/>
            <w:bottom w:val="none" w:sz="0" w:space="0" w:color="auto"/>
            <w:right w:val="none" w:sz="0" w:space="0" w:color="auto"/>
          </w:divBdr>
          <w:divsChild>
            <w:div w:id="2126075907">
              <w:marLeft w:val="0"/>
              <w:marRight w:val="0"/>
              <w:marTop w:val="0"/>
              <w:marBottom w:val="0"/>
              <w:divBdr>
                <w:top w:val="none" w:sz="0" w:space="0" w:color="auto"/>
                <w:left w:val="none" w:sz="0" w:space="0" w:color="auto"/>
                <w:bottom w:val="none" w:sz="0" w:space="0" w:color="auto"/>
                <w:right w:val="none" w:sz="0" w:space="0" w:color="auto"/>
              </w:divBdr>
              <w:divsChild>
                <w:div w:id="9069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12412">
      <w:bodyDiv w:val="1"/>
      <w:marLeft w:val="0"/>
      <w:marRight w:val="0"/>
      <w:marTop w:val="0"/>
      <w:marBottom w:val="0"/>
      <w:divBdr>
        <w:top w:val="none" w:sz="0" w:space="0" w:color="auto"/>
        <w:left w:val="none" w:sz="0" w:space="0" w:color="auto"/>
        <w:bottom w:val="none" w:sz="0" w:space="0" w:color="auto"/>
        <w:right w:val="none" w:sz="0" w:space="0" w:color="auto"/>
      </w:divBdr>
      <w:divsChild>
        <w:div w:id="1394428846">
          <w:marLeft w:val="0"/>
          <w:marRight w:val="0"/>
          <w:marTop w:val="0"/>
          <w:marBottom w:val="0"/>
          <w:divBdr>
            <w:top w:val="none" w:sz="0" w:space="0" w:color="auto"/>
            <w:left w:val="none" w:sz="0" w:space="0" w:color="auto"/>
            <w:bottom w:val="none" w:sz="0" w:space="0" w:color="auto"/>
            <w:right w:val="none" w:sz="0" w:space="0" w:color="auto"/>
          </w:divBdr>
          <w:divsChild>
            <w:div w:id="1950315497">
              <w:marLeft w:val="0"/>
              <w:marRight w:val="0"/>
              <w:marTop w:val="0"/>
              <w:marBottom w:val="0"/>
              <w:divBdr>
                <w:top w:val="none" w:sz="0" w:space="0" w:color="auto"/>
                <w:left w:val="none" w:sz="0" w:space="0" w:color="auto"/>
                <w:bottom w:val="none" w:sz="0" w:space="0" w:color="auto"/>
                <w:right w:val="none" w:sz="0" w:space="0" w:color="auto"/>
              </w:divBdr>
              <w:divsChild>
                <w:div w:id="15819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341">
      <w:bodyDiv w:val="1"/>
      <w:marLeft w:val="0"/>
      <w:marRight w:val="0"/>
      <w:marTop w:val="0"/>
      <w:marBottom w:val="0"/>
      <w:divBdr>
        <w:top w:val="none" w:sz="0" w:space="0" w:color="auto"/>
        <w:left w:val="none" w:sz="0" w:space="0" w:color="auto"/>
        <w:bottom w:val="none" w:sz="0" w:space="0" w:color="auto"/>
        <w:right w:val="none" w:sz="0" w:space="0" w:color="auto"/>
      </w:divBdr>
      <w:divsChild>
        <w:div w:id="1868641330">
          <w:marLeft w:val="0"/>
          <w:marRight w:val="0"/>
          <w:marTop w:val="0"/>
          <w:marBottom w:val="0"/>
          <w:divBdr>
            <w:top w:val="none" w:sz="0" w:space="0" w:color="auto"/>
            <w:left w:val="none" w:sz="0" w:space="0" w:color="auto"/>
            <w:bottom w:val="none" w:sz="0" w:space="0" w:color="auto"/>
            <w:right w:val="none" w:sz="0" w:space="0" w:color="auto"/>
          </w:divBdr>
          <w:divsChild>
            <w:div w:id="383598159">
              <w:marLeft w:val="0"/>
              <w:marRight w:val="0"/>
              <w:marTop w:val="0"/>
              <w:marBottom w:val="0"/>
              <w:divBdr>
                <w:top w:val="none" w:sz="0" w:space="0" w:color="auto"/>
                <w:left w:val="none" w:sz="0" w:space="0" w:color="auto"/>
                <w:bottom w:val="none" w:sz="0" w:space="0" w:color="auto"/>
                <w:right w:val="none" w:sz="0" w:space="0" w:color="auto"/>
              </w:divBdr>
              <w:divsChild>
                <w:div w:id="1146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483039">
      <w:bodyDiv w:val="1"/>
      <w:marLeft w:val="0"/>
      <w:marRight w:val="0"/>
      <w:marTop w:val="0"/>
      <w:marBottom w:val="0"/>
      <w:divBdr>
        <w:top w:val="none" w:sz="0" w:space="0" w:color="auto"/>
        <w:left w:val="none" w:sz="0" w:space="0" w:color="auto"/>
        <w:bottom w:val="none" w:sz="0" w:space="0" w:color="auto"/>
        <w:right w:val="none" w:sz="0" w:space="0" w:color="auto"/>
      </w:divBdr>
      <w:divsChild>
        <w:div w:id="918903150">
          <w:marLeft w:val="0"/>
          <w:marRight w:val="0"/>
          <w:marTop w:val="0"/>
          <w:marBottom w:val="0"/>
          <w:divBdr>
            <w:top w:val="none" w:sz="0" w:space="0" w:color="auto"/>
            <w:left w:val="none" w:sz="0" w:space="0" w:color="auto"/>
            <w:bottom w:val="none" w:sz="0" w:space="0" w:color="auto"/>
            <w:right w:val="none" w:sz="0" w:space="0" w:color="auto"/>
          </w:divBdr>
          <w:divsChild>
            <w:div w:id="2128426756">
              <w:marLeft w:val="0"/>
              <w:marRight w:val="0"/>
              <w:marTop w:val="0"/>
              <w:marBottom w:val="0"/>
              <w:divBdr>
                <w:top w:val="none" w:sz="0" w:space="0" w:color="auto"/>
                <w:left w:val="none" w:sz="0" w:space="0" w:color="auto"/>
                <w:bottom w:val="none" w:sz="0" w:space="0" w:color="auto"/>
                <w:right w:val="none" w:sz="0" w:space="0" w:color="auto"/>
              </w:divBdr>
              <w:divsChild>
                <w:div w:id="5432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01657">
      <w:bodyDiv w:val="1"/>
      <w:marLeft w:val="0"/>
      <w:marRight w:val="0"/>
      <w:marTop w:val="0"/>
      <w:marBottom w:val="0"/>
      <w:divBdr>
        <w:top w:val="none" w:sz="0" w:space="0" w:color="auto"/>
        <w:left w:val="none" w:sz="0" w:space="0" w:color="auto"/>
        <w:bottom w:val="none" w:sz="0" w:space="0" w:color="auto"/>
        <w:right w:val="none" w:sz="0" w:space="0" w:color="auto"/>
      </w:divBdr>
      <w:divsChild>
        <w:div w:id="799417563">
          <w:marLeft w:val="0"/>
          <w:marRight w:val="0"/>
          <w:marTop w:val="0"/>
          <w:marBottom w:val="0"/>
          <w:divBdr>
            <w:top w:val="none" w:sz="0" w:space="0" w:color="auto"/>
            <w:left w:val="none" w:sz="0" w:space="0" w:color="auto"/>
            <w:bottom w:val="none" w:sz="0" w:space="0" w:color="auto"/>
            <w:right w:val="none" w:sz="0" w:space="0" w:color="auto"/>
          </w:divBdr>
          <w:divsChild>
            <w:div w:id="1297296188">
              <w:marLeft w:val="0"/>
              <w:marRight w:val="0"/>
              <w:marTop w:val="0"/>
              <w:marBottom w:val="0"/>
              <w:divBdr>
                <w:top w:val="none" w:sz="0" w:space="0" w:color="auto"/>
                <w:left w:val="none" w:sz="0" w:space="0" w:color="auto"/>
                <w:bottom w:val="none" w:sz="0" w:space="0" w:color="auto"/>
                <w:right w:val="none" w:sz="0" w:space="0" w:color="auto"/>
              </w:divBdr>
              <w:divsChild>
                <w:div w:id="64142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1287">
      <w:bodyDiv w:val="1"/>
      <w:marLeft w:val="0"/>
      <w:marRight w:val="0"/>
      <w:marTop w:val="0"/>
      <w:marBottom w:val="0"/>
      <w:divBdr>
        <w:top w:val="none" w:sz="0" w:space="0" w:color="auto"/>
        <w:left w:val="none" w:sz="0" w:space="0" w:color="auto"/>
        <w:bottom w:val="none" w:sz="0" w:space="0" w:color="auto"/>
        <w:right w:val="none" w:sz="0" w:space="0" w:color="auto"/>
      </w:divBdr>
      <w:divsChild>
        <w:div w:id="1805155553">
          <w:marLeft w:val="0"/>
          <w:marRight w:val="0"/>
          <w:marTop w:val="0"/>
          <w:marBottom w:val="0"/>
          <w:divBdr>
            <w:top w:val="none" w:sz="0" w:space="0" w:color="auto"/>
            <w:left w:val="none" w:sz="0" w:space="0" w:color="auto"/>
            <w:bottom w:val="none" w:sz="0" w:space="0" w:color="auto"/>
            <w:right w:val="none" w:sz="0" w:space="0" w:color="auto"/>
          </w:divBdr>
          <w:divsChild>
            <w:div w:id="1089234450">
              <w:marLeft w:val="0"/>
              <w:marRight w:val="0"/>
              <w:marTop w:val="0"/>
              <w:marBottom w:val="0"/>
              <w:divBdr>
                <w:top w:val="none" w:sz="0" w:space="0" w:color="auto"/>
                <w:left w:val="none" w:sz="0" w:space="0" w:color="auto"/>
                <w:bottom w:val="none" w:sz="0" w:space="0" w:color="auto"/>
                <w:right w:val="none" w:sz="0" w:space="0" w:color="auto"/>
              </w:divBdr>
              <w:divsChild>
                <w:div w:id="1103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7293">
      <w:bodyDiv w:val="1"/>
      <w:marLeft w:val="0"/>
      <w:marRight w:val="0"/>
      <w:marTop w:val="0"/>
      <w:marBottom w:val="0"/>
      <w:divBdr>
        <w:top w:val="none" w:sz="0" w:space="0" w:color="auto"/>
        <w:left w:val="none" w:sz="0" w:space="0" w:color="auto"/>
        <w:bottom w:val="none" w:sz="0" w:space="0" w:color="auto"/>
        <w:right w:val="none" w:sz="0" w:space="0" w:color="auto"/>
      </w:divBdr>
      <w:divsChild>
        <w:div w:id="741759703">
          <w:marLeft w:val="0"/>
          <w:marRight w:val="0"/>
          <w:marTop w:val="0"/>
          <w:marBottom w:val="0"/>
          <w:divBdr>
            <w:top w:val="none" w:sz="0" w:space="0" w:color="auto"/>
            <w:left w:val="none" w:sz="0" w:space="0" w:color="auto"/>
            <w:bottom w:val="none" w:sz="0" w:space="0" w:color="auto"/>
            <w:right w:val="none" w:sz="0" w:space="0" w:color="auto"/>
          </w:divBdr>
          <w:divsChild>
            <w:div w:id="1026563622">
              <w:marLeft w:val="0"/>
              <w:marRight w:val="0"/>
              <w:marTop w:val="0"/>
              <w:marBottom w:val="0"/>
              <w:divBdr>
                <w:top w:val="none" w:sz="0" w:space="0" w:color="auto"/>
                <w:left w:val="none" w:sz="0" w:space="0" w:color="auto"/>
                <w:bottom w:val="none" w:sz="0" w:space="0" w:color="auto"/>
                <w:right w:val="none" w:sz="0" w:space="0" w:color="auto"/>
              </w:divBdr>
              <w:divsChild>
                <w:div w:id="177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74ABCA-6F4D-4E5D-AAFD-0271B8C24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Zou</dc:creator>
  <cp:lastModifiedBy>Zhice YANG</cp:lastModifiedBy>
  <cp:revision>62</cp:revision>
  <dcterms:created xsi:type="dcterms:W3CDTF">2018-02-27T09:27:00Z</dcterms:created>
  <dcterms:modified xsi:type="dcterms:W3CDTF">2018-11-28T03:24:00Z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