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5276"/>
          <w:sz w:val="44"/>
        </w:rPr>
        <w:t>[First Name] [Last Name]</w:t>
      </w:r>
    </w:p>
    <w:p>
      <w:pPr>
        <w:spacing w:before="0" w:after="120"/>
        <w:jc w:val="center"/>
      </w:pPr>
      <w:r>
        <w:rPr>
          <w:rFonts w:ascii="Calibri" w:hAnsi="Calibri"/>
          <w:color w:val="46505F"/>
          <w:sz w:val="19"/>
        </w:rPr>
        <w:t>[City, Country]  |  [Phone Number]  |  [your.email@example.com]</w:t>
        <w:br/>
        <w:t>LinkedIn: [LinkedIn URL]  |  GitHub: [GitHub URL]</w:t>
      </w:r>
    </w:p>
    <w:p>
      <w:pPr>
        <w:pStyle w:val="Heading1"/>
        <w:keepNext/>
        <w:spacing w:before="160" w:after="60"/>
        <w:pBdr>
          <w:bottom w:val="single" w:sz="6" w:space="1" w:color="1A5276"/>
        </w:pBdr>
      </w:pPr>
      <w:r>
        <w:rPr>
          <w:rFonts w:ascii="Calibri" w:hAnsi="Calibri"/>
          <w:b/>
          <w:color w:val="1A5276"/>
          <w:sz w:val="26"/>
        </w:rPr>
        <w:t>PROFESSIONAL SUMMARY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[Tailored 3-5 line elevator pitch connecting your core background, domain expertise, and key technical capabilities directly to the requirements of the target role.]</w:t>
      </w:r>
    </w:p>
    <w:p>
      <w:pPr>
        <w:pStyle w:val="Heading1"/>
        <w:keepNext/>
        <w:spacing w:before="160" w:after="60"/>
        <w:pBdr>
          <w:bottom w:val="single" w:sz="6" w:space="1" w:color="1A5276"/>
        </w:pBdr>
      </w:pPr>
      <w:r>
        <w:rPr>
          <w:rFonts w:ascii="Calibri" w:hAnsi="Calibri"/>
          <w:b/>
          <w:color w:val="1A5276"/>
          <w:sz w:val="26"/>
        </w:rPr>
        <w:t>CORE COMPETENCIES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19"/>
        </w:rPr>
        <w:t xml:space="preserve">Primary Technical Domain: </w:t>
      </w:r>
      <w:r>
        <w:rPr>
          <w:rFonts w:ascii="Calibri" w:hAnsi="Calibri"/>
          <w:color w:val="212529"/>
          <w:sz w:val="19"/>
        </w:rPr>
        <w:t>[Skill 1, Skill 2, Framework 1, Framework 2, Tooling]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19"/>
        </w:rPr>
        <w:t xml:space="preserve">Software Engineering &amp; Languages: </w:t>
      </w:r>
      <w:r>
        <w:rPr>
          <w:rFonts w:ascii="Calibri" w:hAnsi="Calibri"/>
          <w:color w:val="212529"/>
          <w:sz w:val="19"/>
        </w:rPr>
        <w:t>[Python, JavaScript/TypeScript, SQL, C++, Java]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19"/>
        </w:rPr>
        <w:t xml:space="preserve">Applied AI &amp; Machine Learning: </w:t>
      </w:r>
      <w:r>
        <w:rPr>
          <w:rFonts w:ascii="Calibri" w:hAnsi="Calibri"/>
          <w:color w:val="212529"/>
          <w:sz w:val="19"/>
        </w:rPr>
        <w:t>[Prompt Engineering, LLM Integration, Data Pipelines, Model Evaluation]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19"/>
        </w:rPr>
        <w:t xml:space="preserve">Developer Tooling &amp; Cloud: </w:t>
      </w:r>
      <w:r>
        <w:rPr>
          <w:rFonts w:ascii="Calibri" w:hAnsi="Calibri"/>
          <w:color w:val="212529"/>
          <w:sz w:val="19"/>
        </w:rPr>
        <w:t>[Git, GitHub Actions, Docker, Linux/Bash, VS Code / Antigravity]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212529"/>
          <w:sz w:val="19"/>
        </w:rPr>
        <w:t xml:space="preserve">Professional &amp; Soft Skills: </w:t>
      </w:r>
      <w:r>
        <w:rPr>
          <w:rFonts w:ascii="Calibri" w:hAnsi="Calibri"/>
          <w:color w:val="212529"/>
          <w:sz w:val="19"/>
        </w:rPr>
        <w:t>[Technical Writing, Cross-Functional Collaboration, Problem Solving]</w:t>
      </w:r>
    </w:p>
    <w:p>
      <w:pPr>
        <w:pStyle w:val="Heading1"/>
        <w:keepNext/>
        <w:spacing w:before="160" w:after="60"/>
        <w:pBdr>
          <w:bottom w:val="single" w:sz="6" w:space="1" w:color="1A5276"/>
        </w:pBdr>
      </w:pPr>
      <w:r>
        <w:rPr>
          <w:rFonts w:ascii="Calibri" w:hAnsi="Calibri"/>
          <w:b/>
          <w:color w:val="1A5276"/>
          <w:sz w:val="26"/>
        </w:rPr>
        <w:t>EDUCATION</w:t>
      </w:r>
    </w:p>
    <w:p>
      <w:pPr>
        <w:spacing w:before="40" w:after="40"/>
      </w:pPr>
      <w:r>
        <w:rPr>
          <w:rFonts w:ascii="Calibri" w:hAnsi="Calibri"/>
          <w:b/>
          <w:color w:val="212529"/>
          <w:sz w:val="20"/>
        </w:rPr>
        <w:t>[Degree Name, e.g. B.Tech in Computer Science]</w:t>
      </w:r>
      <w:r>
        <w:rPr>
          <w:rFonts w:ascii="Calibri" w:hAnsi="Calibri"/>
          <w:i/>
          <w:color w:val="46505F"/>
          <w:sz w:val="19"/>
        </w:rPr>
        <w:t xml:space="preserve">  —  [University Name, City] ([2025 - 2029])</w:t>
        <w:br/>
      </w:r>
      <w:r>
        <w:rPr>
          <w:rFonts w:ascii="Calibri" w:hAnsi="Calibri"/>
          <w:color w:val="212529"/>
          <w:sz w:val="18"/>
        </w:rPr>
        <w:t>[Relevant coursework, academic honors, or expected graduation year.]</w:t>
      </w:r>
    </w:p>
    <w:p>
      <w:pPr>
        <w:pStyle w:val="Heading1"/>
        <w:keepNext/>
        <w:spacing w:before="160" w:after="60"/>
        <w:pBdr>
          <w:bottom w:val="single" w:sz="6" w:space="1" w:color="1A5276"/>
        </w:pBdr>
      </w:pPr>
      <w:r>
        <w:rPr>
          <w:rFonts w:ascii="Calibri" w:hAnsi="Calibri"/>
          <w:b/>
          <w:color w:val="1A5276"/>
          <w:sz w:val="26"/>
        </w:rPr>
        <w:t>PROJECTS &amp; EXPERIENCE</w:t>
      </w:r>
    </w:p>
    <w:p>
      <w:pPr>
        <w:spacing w:before="60" w:after="20"/>
      </w:pPr>
      <w:r>
        <w:rPr>
          <w:rFonts w:ascii="Calibri" w:hAnsi="Calibri"/>
          <w:b/>
          <w:color w:val="212529"/>
          <w:sz w:val="20"/>
        </w:rPr>
        <w:t>[Project or Role Title]</w:t>
      </w:r>
      <w:r>
        <w:rPr>
          <w:rFonts w:ascii="Calibri" w:hAnsi="Calibri"/>
          <w:i/>
          <w:color w:val="46505F"/>
          <w:sz w:val="19"/>
        </w:rPr>
        <w:t xml:space="preserve">  |  [Organization or Open Source]  ([Year - Present])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19"/>
        </w:rPr>
        <w:t>[Action-oriented achievement bullet quantifying impact and naming specific technologies used.]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19"/>
        </w:rPr>
        <w:t>[Engineered robust architecture or feature, explaining problem solved and outcome achieved.]</w:t>
      </w:r>
    </w:p>
    <w:p>
      <w:pPr>
        <w:pStyle w:val="ListBullet"/>
        <w:spacing w:before="20" w:after="40"/>
      </w:pPr>
      <w:r>
        <w:rPr>
          <w:rFonts w:ascii="Calibri" w:hAnsi="Calibri"/>
          <w:color w:val="212529"/>
          <w:sz w:val="19"/>
        </w:rPr>
        <w:t>[Collaborated across teams or maintained open-source repositories and comprehensive test suites.]</w:t>
      </w:r>
    </w:p>
    <w:p>
      <w:pPr>
        <w:pStyle w:val="Heading1"/>
        <w:keepNext/>
        <w:spacing w:before="160" w:after="60"/>
        <w:pBdr>
          <w:bottom w:val="single" w:sz="6" w:space="1" w:color="1A5276"/>
        </w:pBdr>
      </w:pPr>
      <w:r>
        <w:rPr>
          <w:rFonts w:ascii="Calibri" w:hAnsi="Calibri"/>
          <w:b/>
          <w:color w:val="1A5276"/>
          <w:sz w:val="26"/>
        </w:rPr>
        <w:t>CERTIFICATIONS &amp; LANGUAGES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 xml:space="preserve">Certifications: </w:t>
      </w:r>
      <w:r>
        <w:rPr>
          <w:rFonts w:ascii="Calibri" w:hAnsi="Calibri"/>
          <w:sz w:val="19"/>
        </w:rPr>
        <w:t>[Certification 1], [Certification 2]</w:t>
        <w:br/>
      </w: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[Language 1 (Native)], [Language 2 (Fluent)]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