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Bdr>
          <w:bottom w:val="single" w:color="auto" w:sz="4" w:space="1"/>
        </w:pBdr>
        <w:wordWrap w:val="0"/>
        <w:spacing w:before="0" w:beforeAutospacing="0" w:after="0" w:afterAutospacing="0"/>
        <w:jc w:val="right"/>
        <w:rPr>
          <w:rFonts w:hint="default" w:ascii="Palatino Linotype" w:hAnsi="Palatino Linotype" w:cs="Calibri"/>
          <w:b/>
          <w:lang w:val="en-US"/>
        </w:rPr>
      </w:pPr>
      <w:r>
        <w:rPr>
          <w:rFonts w:hint="default" w:ascii="Palatino Linotype" w:hAnsi="Palatino Linotype" w:cs="Calibri"/>
          <w:b/>
          <w:lang w:val="en-US"/>
        </w:rPr>
        <w:t>Ankitha Desineni</w:t>
      </w:r>
    </w:p>
    <w:p>
      <w:pPr>
        <w:pStyle w:val="17"/>
        <w:pBdr>
          <w:bottom w:val="single" w:color="auto" w:sz="4" w:space="1"/>
        </w:pBdr>
        <w:spacing w:before="0" w:beforeAutospacing="0" w:after="0" w:afterAutospacing="0"/>
        <w:jc w:val="right"/>
        <w:rPr>
          <w:rFonts w:ascii="Palatino Linotype" w:hAnsi="Palatino Linotype" w:cs="Calibri"/>
          <w:b/>
        </w:rPr>
      </w:pPr>
      <w:r>
        <w:rPr>
          <w:rStyle w:val="16"/>
          <w:rFonts w:hint="default" w:ascii="Palatino Linotype" w:hAnsi="Palatino Linotype" w:cs="Calibri"/>
          <w:bCs/>
          <w:i/>
          <w:lang w:val="en-US"/>
        </w:rPr>
        <w:t>emailto.ankitha</w:t>
      </w:r>
      <w:r>
        <w:rPr>
          <w:rStyle w:val="16"/>
          <w:rFonts w:ascii="Palatino Linotype" w:hAnsi="Palatino Linotype" w:cs="Calibri"/>
          <w:bCs/>
          <w:i/>
        </w:rPr>
        <w:t>@gmail.com</w:t>
      </w:r>
    </w:p>
    <w:p>
      <w:pPr>
        <w:pStyle w:val="17"/>
        <w:pBdr>
          <w:bottom w:val="single" w:color="auto" w:sz="4" w:space="1"/>
        </w:pBdr>
        <w:spacing w:before="0" w:beforeAutospacing="0" w:after="0" w:afterAutospacing="0"/>
        <w:jc w:val="right"/>
        <w:rPr>
          <w:rFonts w:hint="default" w:ascii="Palatino Linotype" w:hAnsi="Palatino Linotype" w:cs="Calibri"/>
          <w:b/>
          <w:i/>
          <w:lang w:val="en-US"/>
        </w:rPr>
      </w:pPr>
      <w:r>
        <w:rPr>
          <w:rFonts w:ascii="Palatino Linotype" w:hAnsi="Palatino Linotype" w:cs="Calibri"/>
          <w:b/>
          <w:i/>
        </w:rPr>
        <w:t xml:space="preserve">Phone: +1 </w:t>
      </w:r>
      <w:r>
        <w:rPr>
          <w:rFonts w:hint="default" w:ascii="Palatino Linotype" w:hAnsi="Palatino Linotype" w:cs="Calibri"/>
          <w:b/>
          <w:i/>
          <w:lang w:val="en-US"/>
        </w:rPr>
        <w:t>248-459-2263</w:t>
      </w:r>
    </w:p>
    <w:p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SYNOPSIS</w:t>
      </w:r>
    </w:p>
    <w:p>
      <w:pPr>
        <w:pStyle w:val="37"/>
        <w:numPr>
          <w:ilvl w:val="0"/>
          <w:numId w:val="3"/>
        </w:numPr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US"/>
        </w:rPr>
        <w:t>C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>ontribute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US"/>
        </w:rPr>
        <w:t>d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 around 8 years of design, analysis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, programming, 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>and implementation experience to the field of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 Java/J2EE 1.8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 application development. My practical experience includes 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>ReactJS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 as well.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</w:t>
      </w:r>
    </w:p>
    <w:p>
      <w:pPr>
        <w:pStyle w:val="23"/>
        <w:numPr>
          <w:ilvl w:val="0"/>
          <w:numId w:val="3"/>
        </w:numPr>
        <w:jc w:val="both"/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US"/>
        </w:rPr>
        <w:t>S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ubstantial experience with the Spring framework and am skilled in 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Spring Boot, Spring Batch, </w:t>
      </w:r>
      <w:r>
        <w:rPr>
          <w:rStyle w:val="35"/>
          <w:rFonts w:hint="default" w:ascii="Palatino Linotype" w:hAnsi="Palatino Linotype" w:eastAsia="Cambria"/>
          <w:b w:val="0"/>
          <w:bCs w:val="0"/>
          <w:color w:val="auto"/>
          <w:sz w:val="24"/>
          <w:szCs w:val="24"/>
        </w:rPr>
        <w:t>Spring Transaction Management,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 Spring Data JPA </w:t>
      </w:r>
      <w:r>
        <w:rPr>
          <w:rStyle w:val="35"/>
          <w:rFonts w:hint="default" w:ascii="Palatino Linotype" w:hAnsi="Palatino Linotype" w:eastAsia="Cambria"/>
          <w:b w:val="0"/>
          <w:bCs w:val="0"/>
          <w:color w:val="auto"/>
          <w:sz w:val="24"/>
          <w:szCs w:val="24"/>
        </w:rPr>
        <w:t>and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 OAuth 2.0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>.</w:t>
      </w:r>
    </w:p>
    <w:p>
      <w:pPr>
        <w:pStyle w:val="23"/>
        <w:numPr>
          <w:ilvl w:val="0"/>
          <w:numId w:val="3"/>
        </w:numPr>
        <w:jc w:val="both"/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US"/>
        </w:rPr>
        <w:t>S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olid understanding of the Java 8 feature set, which includes 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Collections, Interfaces, </w:t>
      </w:r>
      <w:r>
        <w:rPr>
          <w:rStyle w:val="35"/>
          <w:rFonts w:hint="default" w:ascii="Palatino Linotype" w:hAnsi="Palatino Linotype" w:eastAsia="Cambria"/>
          <w:b w:val="0"/>
          <w:bCs w:val="0"/>
          <w:color w:val="auto"/>
          <w:sz w:val="24"/>
          <w:szCs w:val="24"/>
        </w:rPr>
        <w:t>Transaction Management, Exception Handling,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 Multithreading, Stream API </w:t>
      </w:r>
      <w:r>
        <w:rPr>
          <w:rStyle w:val="35"/>
          <w:rFonts w:hint="default" w:ascii="Palatino Linotype" w:hAnsi="Palatino Linotype" w:eastAsia="Cambria"/>
          <w:b w:val="0"/>
          <w:bCs w:val="0"/>
          <w:color w:val="auto"/>
          <w:sz w:val="24"/>
          <w:szCs w:val="24"/>
        </w:rPr>
        <w:t>and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 Time API.</w:t>
      </w:r>
    </w:p>
    <w:p>
      <w:pPr>
        <w:pStyle w:val="23"/>
        <w:numPr>
          <w:ilvl w:val="0"/>
          <w:numId w:val="3"/>
        </w:numPr>
        <w:jc w:val="both"/>
        <w:rPr>
          <w:rFonts w:ascii="Palatino Linotype" w:hAnsi="Palatino Linotype" w:eastAsia="Cambria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US"/>
        </w:rPr>
        <w:t>S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killed at navigating tools like 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Docker, Kubernetes, Rancher, Gitlab, Bitbucket, GitHub, Splunk, </w:t>
      </w:r>
      <w:r>
        <w:rPr>
          <w:rStyle w:val="35"/>
          <w:rFonts w:hint="default" w:ascii="Palatino Linotype" w:hAnsi="Palatino Linotype" w:eastAsia="Cambria"/>
          <w:b w:val="0"/>
          <w:bCs w:val="0"/>
          <w:color w:val="auto"/>
          <w:sz w:val="24"/>
          <w:szCs w:val="24"/>
        </w:rPr>
        <w:t>and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 SonarQube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 over my journey in the J2EE application development ecosystem. 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Agile Scrum </w:t>
      </w:r>
      <w:r>
        <w:rPr>
          <w:rStyle w:val="35"/>
          <w:rFonts w:hint="default" w:ascii="Palatino Linotype" w:hAnsi="Palatino Linotype" w:eastAsia="Cambria"/>
          <w:b w:val="0"/>
          <w:bCs w:val="0"/>
          <w:color w:val="auto"/>
          <w:sz w:val="24"/>
          <w:szCs w:val="24"/>
        </w:rPr>
        <w:t>Sprint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 is the methodology I choose to use.</w:t>
      </w:r>
    </w:p>
    <w:p>
      <w:pPr>
        <w:pStyle w:val="23"/>
        <w:numPr>
          <w:ilvl w:val="0"/>
          <w:numId w:val="3"/>
        </w:numPr>
        <w:jc w:val="both"/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Another strength is the ability to create web applications using techniques such as 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HTML/HTML5, CSS/CSS3 (SASS, LESS), Bootstrap, JavaScript (ES5), jQuery, Angular 9/11, AJAX, JSON, </w:t>
      </w:r>
      <w:r>
        <w:rPr>
          <w:rStyle w:val="35"/>
          <w:rFonts w:hint="default" w:ascii="Palatino Linotype" w:hAnsi="Palatino Linotype" w:eastAsia="Cambria"/>
          <w:b w:val="0"/>
          <w:bCs w:val="0"/>
          <w:color w:val="auto"/>
          <w:sz w:val="24"/>
          <w:szCs w:val="24"/>
        </w:rPr>
        <w:t>and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 ReactJS.</w:t>
      </w:r>
    </w:p>
    <w:p>
      <w:pPr>
        <w:pStyle w:val="37"/>
        <w:numPr>
          <w:ilvl w:val="0"/>
          <w:numId w:val="3"/>
        </w:numPr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US"/>
        </w:rPr>
        <w:t>D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ived into the complexities of publishing and subscribing to streams of data in business message systems, showcasing skill in developing and constructing real-time streaming data pipelines using 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>Apache Kafka.</w:t>
      </w:r>
    </w:p>
    <w:p>
      <w:pPr>
        <w:pStyle w:val="23"/>
        <w:numPr>
          <w:ilvl w:val="0"/>
          <w:numId w:val="3"/>
        </w:numPr>
        <w:jc w:val="both"/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US"/>
        </w:rPr>
        <w:t>U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>se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US"/>
        </w:rPr>
        <w:t xml:space="preserve">d 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>the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 Jenkins, Maven, </w:t>
      </w:r>
      <w:r>
        <w:rPr>
          <w:rStyle w:val="35"/>
          <w:rFonts w:hint="default" w:ascii="Palatino Linotype" w:hAnsi="Palatino Linotype" w:eastAsia="Cambria"/>
          <w:b w:val="0"/>
          <w:bCs w:val="0"/>
          <w:color w:val="auto"/>
          <w:sz w:val="24"/>
          <w:szCs w:val="24"/>
        </w:rPr>
        <w:t xml:space="preserve">and 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>Gradle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 deploy tools to deliver EAR and JAR files. I'm also skilled in setting up applications for varied contexts.</w:t>
      </w:r>
    </w:p>
    <w:p>
      <w:pPr>
        <w:pStyle w:val="23"/>
        <w:numPr>
          <w:ilvl w:val="0"/>
          <w:numId w:val="3"/>
        </w:numPr>
        <w:jc w:val="both"/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US"/>
        </w:rPr>
        <w:t>A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bility to query databases like 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MongoDB, Oracle 11, Postgres SQL, </w:t>
      </w:r>
      <w:r>
        <w:rPr>
          <w:rStyle w:val="35"/>
          <w:rFonts w:hint="default" w:ascii="Palatino Linotype" w:hAnsi="Palatino Linotype" w:eastAsia="Cambria"/>
          <w:b w:val="0"/>
          <w:bCs w:val="0"/>
          <w:color w:val="auto"/>
          <w:sz w:val="24"/>
          <w:szCs w:val="24"/>
        </w:rPr>
        <w:t>and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 xml:space="preserve"> MS SQL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 Server efficiently allows me to create queries specifically for application development.</w:t>
      </w:r>
    </w:p>
    <w:p>
      <w:pPr>
        <w:pStyle w:val="23"/>
        <w:numPr>
          <w:ilvl w:val="0"/>
          <w:numId w:val="3"/>
        </w:numPr>
        <w:jc w:val="both"/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Finally, experience with 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</w:rPr>
        <w:t>Amazon Web Services (AWS)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</w:rPr>
        <w:t xml:space="preserve"> cloud services including EC2, S3, EBS, RDS, VPC, Infrastructure as a Code (IAC), CloudWatch, and IAM clearly demonstrates my AWS competence.</w:t>
      </w:r>
    </w:p>
    <w:p>
      <w:pPr>
        <w:pStyle w:val="23"/>
        <w:jc w:val="both"/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>Technical Skills</w:t>
      </w:r>
    </w:p>
    <w:p>
      <w:pPr>
        <w:widowControl w:val="0"/>
        <w:autoSpaceDE w:val="0"/>
        <w:autoSpaceDN w:val="0"/>
        <w:adjustRightInd w:val="0"/>
        <w:jc w:val="both"/>
        <w:rPr>
          <w:rFonts w:ascii="Palatino Linotype" w:hAnsi="Palatino Linotype"/>
          <w:sz w:val="28"/>
          <w:szCs w:val="28"/>
        </w:rPr>
      </w:pPr>
    </w:p>
    <w:tbl>
      <w:tblPr>
        <w:tblStyle w:val="9"/>
        <w:tblW w:w="0" w:type="auto"/>
        <w:tblInd w:w="-5" w:type="dxa"/>
        <w:tblBorders>
          <w:top w:val="dashSmallGap" w:color="C0C0C0" w:sz="4" w:space="0"/>
          <w:left w:val="dashSmallGap" w:color="C0C0C0" w:sz="4" w:space="0"/>
          <w:bottom w:val="dashSmallGap" w:color="C0C0C0" w:sz="4" w:space="0"/>
          <w:right w:val="dashSmallGap" w:color="C0C0C0" w:sz="4" w:space="0"/>
          <w:insideH w:val="dashSmallGap" w:color="C0C0C0" w:sz="4" w:space="0"/>
          <w:insideV w:val="dashSmallGap" w:color="C0C0C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6459"/>
      </w:tblGrid>
      <w:tr>
        <w:tblPrEx>
          <w:tblBorders>
            <w:top w:val="dashSmallGap" w:color="C0C0C0" w:sz="4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dashSmallGap" w:color="C0C0C0" w:sz="4" w:space="0"/>
            <w:insideV w:val="dashSmallGap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2896" w:type="dxa"/>
            <w:tcMar>
              <w:left w:w="86" w:type="dxa"/>
              <w:right w:w="86" w:type="dxa"/>
            </w:tcMar>
            <w:vAlign w:val="center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eastAsia="Verdana" w:cs="Verdana"/>
                <w:b/>
              </w:rPr>
              <w:t>Java Frameworks</w:t>
            </w:r>
          </w:p>
        </w:tc>
        <w:tc>
          <w:tcPr>
            <w:tcW w:w="6459" w:type="dxa"/>
            <w:tcMar>
              <w:left w:w="86" w:type="dxa"/>
              <w:right w:w="86" w:type="dxa"/>
            </w:tcMar>
            <w:vAlign w:val="center"/>
          </w:tcPr>
          <w:p>
            <w:pPr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cstheme="minorHAnsi"/>
              </w:rPr>
              <w:t xml:space="preserve">Java, </w:t>
            </w:r>
            <w:r>
              <w:rPr>
                <w:rFonts w:cstheme="minorHAnsi"/>
                <w:b/>
                <w:bCs/>
              </w:rPr>
              <w:t>J2EE</w:t>
            </w:r>
            <w:r>
              <w:rPr>
                <w:rFonts w:cstheme="minorHAnsi"/>
              </w:rPr>
              <w:t xml:space="preserve">, JDBC, </w:t>
            </w:r>
            <w:r>
              <w:rPr>
                <w:rFonts w:cstheme="minorHAnsi"/>
                <w:b/>
                <w:bCs/>
              </w:rPr>
              <w:t>Hibernate</w:t>
            </w:r>
            <w:r>
              <w:rPr>
                <w:rFonts w:cstheme="minorHAnsi"/>
              </w:rPr>
              <w:t xml:space="preserve">, SP, Servlets, Portals, </w:t>
            </w:r>
            <w:r>
              <w:rPr>
                <w:rFonts w:hint="default" w:cstheme="minorHAnsi"/>
                <w:lang w:val="en-US"/>
              </w:rPr>
              <w:t>JMS,</w:t>
            </w:r>
            <w:r>
              <w:rPr>
                <w:rFonts w:cstheme="minorHAnsi"/>
                <w:b/>
                <w:bCs/>
              </w:rPr>
              <w:t>Spring Framework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b/>
                <w:bCs/>
              </w:rPr>
              <w:t>Spring Boot</w:t>
            </w:r>
            <w:r>
              <w:rPr>
                <w:rFonts w:cstheme="minorHAnsi"/>
              </w:rPr>
              <w:t xml:space="preserve">, Spring JPA, </w:t>
            </w:r>
            <w:r>
              <w:rPr>
                <w:rFonts w:cstheme="minorHAnsi"/>
                <w:b/>
                <w:bCs/>
              </w:rPr>
              <w:t>JUni</w:t>
            </w:r>
            <w:r>
              <w:rPr>
                <w:rFonts w:hint="default" w:cstheme="minorHAnsi"/>
                <w:b/>
                <w:bCs/>
                <w:lang w:val="en-US"/>
              </w:rPr>
              <w:t>t.</w:t>
            </w:r>
          </w:p>
        </w:tc>
      </w:tr>
      <w:tr>
        <w:tblPrEx>
          <w:tblBorders>
            <w:top w:val="dashSmallGap" w:color="C0C0C0" w:sz="4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dashSmallGap" w:color="C0C0C0" w:sz="4" w:space="0"/>
            <w:insideV w:val="dashSmallGap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2896" w:type="dxa"/>
            <w:tcMar>
              <w:left w:w="86" w:type="dxa"/>
              <w:right w:w="86" w:type="dxa"/>
            </w:tcMar>
            <w:vAlign w:val="center"/>
          </w:tcPr>
          <w:p>
            <w:pPr>
              <w:spacing w:line="276" w:lineRule="auto"/>
              <w:jc w:val="both"/>
              <w:rPr>
                <w:rFonts w:ascii="Cambria" w:hAnsi="Cambria" w:eastAsia="Verdana" w:cs="Verdana"/>
                <w:b/>
              </w:rPr>
            </w:pPr>
            <w:r>
              <w:rPr>
                <w:rFonts w:ascii="Cambria" w:hAnsi="Cambria" w:eastAsia="Verdana" w:cs="Verdana"/>
                <w:b/>
              </w:rPr>
              <w:t>Languages</w:t>
            </w:r>
          </w:p>
        </w:tc>
        <w:tc>
          <w:tcPr>
            <w:tcW w:w="6459" w:type="dxa"/>
            <w:tcMar>
              <w:left w:w="86" w:type="dxa"/>
              <w:right w:w="86" w:type="dxa"/>
            </w:tcMar>
            <w:vAlign w:val="center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Java</w:t>
            </w:r>
            <w:r>
              <w:rPr>
                <w:rFonts w:ascii="Cambria" w:hAnsi="Cambria"/>
              </w:rPr>
              <w:t>, JavaScript, TypeScript, SQL</w:t>
            </w:r>
          </w:p>
        </w:tc>
      </w:tr>
      <w:tr>
        <w:tblPrEx>
          <w:tblBorders>
            <w:top w:val="dashSmallGap" w:color="C0C0C0" w:sz="4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dashSmallGap" w:color="C0C0C0" w:sz="4" w:space="0"/>
            <w:insideV w:val="dashSmallGap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2896" w:type="dxa"/>
            <w:vAlign w:val="center"/>
          </w:tcPr>
          <w:p>
            <w:pPr>
              <w:spacing w:line="276" w:lineRule="auto"/>
              <w:jc w:val="both"/>
              <w:rPr>
                <w:rFonts w:ascii="Cambria" w:hAnsi="Cambria" w:eastAsia="Verdana" w:cs="Verdana"/>
                <w:b/>
              </w:rPr>
            </w:pPr>
            <w:r>
              <w:rPr>
                <w:rFonts w:ascii="Cambria" w:hAnsi="Cambria" w:eastAsia="Verdana" w:cs="Verdana"/>
                <w:b/>
              </w:rPr>
              <w:t>Web Technologies</w:t>
            </w:r>
          </w:p>
        </w:tc>
        <w:tc>
          <w:tcPr>
            <w:tcW w:w="6459" w:type="dxa"/>
            <w:vAlign w:val="center"/>
          </w:tcPr>
          <w:p>
            <w:pPr>
              <w:spacing w:line="276" w:lineRule="auto"/>
              <w:jc w:val="both"/>
              <w:rPr>
                <w:rFonts w:hint="default" w:ascii="Cambria" w:hAnsi="Cambria"/>
                <w:lang w:val="en-US"/>
              </w:rPr>
            </w:pPr>
            <w:r>
              <w:rPr>
                <w:rFonts w:ascii="Cambria" w:hAnsi="Cambria" w:eastAsia="Verdana" w:cs="Verdana"/>
                <w:b/>
              </w:rPr>
              <w:t>HTML</w:t>
            </w:r>
            <w:r>
              <w:rPr>
                <w:rFonts w:ascii="Cambria" w:hAnsi="Cambria" w:eastAsia="Verdana" w:cs="Verdana"/>
              </w:rPr>
              <w:t xml:space="preserve">, CSS, XML, </w:t>
            </w:r>
            <w:r>
              <w:rPr>
                <w:rFonts w:ascii="Cambria" w:hAnsi="Cambria" w:eastAsia="Verdana" w:cs="Verdana"/>
                <w:b/>
              </w:rPr>
              <w:t>XPATH</w:t>
            </w:r>
            <w:r>
              <w:rPr>
                <w:rFonts w:ascii="Cambria" w:hAnsi="Cambria" w:eastAsia="Verdana" w:cs="Verdana"/>
              </w:rPr>
              <w:t xml:space="preserve">, JSON, </w:t>
            </w:r>
            <w:r>
              <w:rPr>
                <w:rFonts w:ascii="Cambria" w:hAnsi="Cambria" w:eastAsia="Verdana" w:cs="Verdana"/>
                <w:b/>
              </w:rPr>
              <w:t xml:space="preserve">HTTP, REST API, ReactJS, </w:t>
            </w:r>
            <w:r>
              <w:rPr>
                <w:rFonts w:ascii="Cambria" w:hAnsi="Cambria" w:eastAsia="Verdana" w:cs="Verdana"/>
                <w:bCs/>
              </w:rPr>
              <w:t>AngularJS</w:t>
            </w:r>
            <w:r>
              <w:rPr>
                <w:rFonts w:ascii="Cambria" w:hAnsi="Cambria" w:eastAsia="Verdana" w:cs="Verdana"/>
                <w:b/>
              </w:rPr>
              <w:t xml:space="preserve">, </w:t>
            </w:r>
            <w:r>
              <w:rPr>
                <w:rFonts w:ascii="Cambria" w:hAnsi="Cambria" w:eastAsia="Verdana" w:cs="Verdana"/>
                <w:bCs/>
              </w:rPr>
              <w:t>jQuery</w:t>
            </w:r>
            <w:r>
              <w:rPr>
                <w:rFonts w:hint="default" w:ascii="Cambria" w:hAnsi="Cambria" w:eastAsia="Verdana" w:cs="Verdana"/>
                <w:bCs/>
                <w:lang w:val="en-US"/>
              </w:rPr>
              <w:t>.</w:t>
            </w:r>
          </w:p>
        </w:tc>
      </w:tr>
      <w:tr>
        <w:tblPrEx>
          <w:tblBorders>
            <w:top w:val="dashSmallGap" w:color="C0C0C0" w:sz="4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dashSmallGap" w:color="C0C0C0" w:sz="4" w:space="0"/>
            <w:insideV w:val="dashSmallGap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2896" w:type="dxa"/>
            <w:vAlign w:val="center"/>
          </w:tcPr>
          <w:p>
            <w:pPr>
              <w:spacing w:line="276" w:lineRule="auto"/>
              <w:jc w:val="both"/>
              <w:rPr>
                <w:rFonts w:ascii="Cambria" w:hAnsi="Cambria" w:eastAsia="Verdana" w:cs="Verdana"/>
                <w:b/>
              </w:rPr>
            </w:pPr>
            <w:r>
              <w:rPr>
                <w:rFonts w:ascii="Cambria" w:hAnsi="Cambria" w:eastAsia="Verdana" w:cs="Verdana"/>
                <w:b/>
              </w:rPr>
              <w:t>Databases and DB tools</w:t>
            </w:r>
          </w:p>
        </w:tc>
        <w:tc>
          <w:tcPr>
            <w:tcW w:w="6459" w:type="dxa"/>
            <w:vAlign w:val="center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eastAsia="Verdana" w:cs="Verdana"/>
                <w:b/>
              </w:rPr>
              <w:t>MongoDB, Postgres, Oracle</w:t>
            </w:r>
            <w:r>
              <w:rPr>
                <w:rFonts w:ascii="Cambria" w:hAnsi="Cambria" w:eastAsia="Verdana" w:cs="Verdana"/>
              </w:rPr>
              <w:t>,</w:t>
            </w:r>
            <w:r>
              <w:rPr>
                <w:rFonts w:ascii="Cambria" w:hAnsi="Cambria" w:eastAsia="Verdana" w:cs="Verdana"/>
                <w:b/>
                <w:bCs/>
              </w:rPr>
              <w:t xml:space="preserve"> MySQL, SQL Server</w:t>
            </w:r>
            <w:r>
              <w:rPr>
                <w:rFonts w:ascii="Cambria" w:hAnsi="Cambria" w:eastAsia="Verdana" w:cs="Verdana"/>
              </w:rPr>
              <w:t xml:space="preserve">, </w:t>
            </w:r>
            <w:r>
              <w:rPr>
                <w:rFonts w:ascii="Cambria" w:hAnsi="Cambria" w:eastAsia="Verdana" w:cs="Verdana"/>
                <w:b w:val="0"/>
                <w:bCs/>
              </w:rPr>
              <w:t>SQL Developer, TOAD</w:t>
            </w:r>
          </w:p>
        </w:tc>
      </w:tr>
      <w:tr>
        <w:tblPrEx>
          <w:tblBorders>
            <w:top w:val="dashSmallGap" w:color="C0C0C0" w:sz="4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dashSmallGap" w:color="C0C0C0" w:sz="4" w:space="0"/>
            <w:insideV w:val="dashSmallGap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2896" w:type="dxa"/>
            <w:vAlign w:val="center"/>
          </w:tcPr>
          <w:p>
            <w:pPr>
              <w:spacing w:line="276" w:lineRule="auto"/>
              <w:jc w:val="both"/>
              <w:rPr>
                <w:rFonts w:ascii="Cambria" w:hAnsi="Cambria" w:eastAsia="Verdana" w:cs="Verdana"/>
                <w:b/>
              </w:rPr>
            </w:pPr>
            <w:r>
              <w:rPr>
                <w:rFonts w:ascii="Cambria" w:hAnsi="Cambria" w:eastAsia="Verdana" w:cs="Verdana"/>
                <w:b/>
              </w:rPr>
              <w:t>Development Tools</w:t>
            </w:r>
          </w:p>
        </w:tc>
        <w:tc>
          <w:tcPr>
            <w:tcW w:w="6459" w:type="dxa"/>
            <w:vAlign w:val="center"/>
          </w:tcPr>
          <w:p>
            <w:pPr>
              <w:spacing w:line="276" w:lineRule="auto"/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IntelliJ, </w:t>
            </w:r>
            <w:r>
              <w:rPr>
                <w:rFonts w:ascii="Cambria" w:hAnsi="Cambria"/>
              </w:rPr>
              <w:t xml:space="preserve">Eclipse, VSCode, </w:t>
            </w:r>
            <w:r>
              <w:rPr>
                <w:rFonts w:cstheme="minorHAnsi"/>
                <w:b/>
                <w:bCs/>
              </w:rPr>
              <w:t>Maven</w:t>
            </w:r>
            <w:r>
              <w:rPr>
                <w:rFonts w:cstheme="minorHAnsi"/>
              </w:rPr>
              <w:t xml:space="preserve">, </w:t>
            </w:r>
            <w:r>
              <w:rPr>
                <w:rFonts w:cstheme="minorHAnsi"/>
                <w:b/>
                <w:bCs/>
              </w:rPr>
              <w:t>Jenkins</w:t>
            </w:r>
            <w:r>
              <w:rPr>
                <w:rFonts w:cstheme="minorHAnsi"/>
              </w:rPr>
              <w:t xml:space="preserve">, Spring Tool Suite (STS), </w:t>
            </w:r>
            <w:r>
              <w:rPr>
                <w:rFonts w:cstheme="minorHAnsi"/>
                <w:b/>
                <w:bCs/>
              </w:rPr>
              <w:t>Swagger (Open API), PostMan</w:t>
            </w:r>
          </w:p>
        </w:tc>
      </w:tr>
      <w:tr>
        <w:tblPrEx>
          <w:tblBorders>
            <w:top w:val="dashSmallGap" w:color="C0C0C0" w:sz="4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dashSmallGap" w:color="C0C0C0" w:sz="4" w:space="0"/>
            <w:insideV w:val="dashSmallGap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2896" w:type="dxa"/>
            <w:vAlign w:val="center"/>
          </w:tcPr>
          <w:p>
            <w:pPr>
              <w:spacing w:line="276" w:lineRule="auto"/>
              <w:jc w:val="both"/>
              <w:rPr>
                <w:rFonts w:ascii="Cambria" w:hAnsi="Cambria" w:eastAsia="Verdana" w:cs="Verdana"/>
                <w:b/>
              </w:rPr>
            </w:pPr>
            <w:r>
              <w:rPr>
                <w:rFonts w:ascii="Cambria" w:hAnsi="Cambria" w:eastAsia="Verdana" w:cs="Verdana"/>
                <w:b/>
              </w:rPr>
              <w:t>Cloud Services</w:t>
            </w:r>
          </w:p>
        </w:tc>
        <w:tc>
          <w:tcPr>
            <w:tcW w:w="6459" w:type="dxa"/>
            <w:vAlign w:val="center"/>
          </w:tcPr>
          <w:p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AWS (Cloud Formation, Cloud Watch, EC2, EBS, IAC, IAM, Route 53, S3, SQS, SNS, DynamoDB, </w:t>
            </w:r>
            <w:r>
              <w:rPr>
                <w:rFonts w:cstheme="minorHAnsi"/>
                <w:b/>
                <w:bCs/>
              </w:rPr>
              <w:t>Lambda</w:t>
            </w:r>
            <w:r>
              <w:rPr>
                <w:rFonts w:cstheme="minorHAnsi"/>
              </w:rPr>
              <w:t>).</w:t>
            </w:r>
          </w:p>
        </w:tc>
      </w:tr>
      <w:tr>
        <w:tblPrEx>
          <w:tblBorders>
            <w:top w:val="dashSmallGap" w:color="C0C0C0" w:sz="4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dashSmallGap" w:color="C0C0C0" w:sz="4" w:space="0"/>
            <w:insideV w:val="dashSmallGap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2896" w:type="dxa"/>
            <w:vAlign w:val="center"/>
          </w:tcPr>
          <w:p>
            <w:pPr>
              <w:spacing w:line="276" w:lineRule="auto"/>
              <w:jc w:val="both"/>
              <w:rPr>
                <w:rFonts w:ascii="Cambria" w:hAnsi="Cambria" w:eastAsia="Verdana" w:cs="Verdana"/>
                <w:b/>
              </w:rPr>
            </w:pPr>
            <w:r>
              <w:rPr>
                <w:rFonts w:ascii="Cambria" w:hAnsi="Cambria" w:eastAsia="Verdana" w:cs="Verdana"/>
                <w:b/>
              </w:rPr>
              <w:t>Version Control Systems</w:t>
            </w:r>
          </w:p>
        </w:tc>
        <w:tc>
          <w:tcPr>
            <w:tcW w:w="6459" w:type="dxa"/>
            <w:vAlign w:val="center"/>
          </w:tcPr>
          <w:p>
            <w:pPr>
              <w:spacing w:line="276" w:lineRule="auto"/>
              <w:jc w:val="both"/>
              <w:rPr>
                <w:rFonts w:ascii="Cambria" w:hAnsi="Cambria" w:eastAsia="Verdana" w:cs="Verdana"/>
              </w:rPr>
            </w:pPr>
            <w:r>
              <w:rPr>
                <w:rFonts w:ascii="Cambria" w:hAnsi="Cambria" w:eastAsia="Verdana" w:cs="Verdana"/>
                <w:b/>
              </w:rPr>
              <w:t>Git</w:t>
            </w:r>
            <w:r>
              <w:rPr>
                <w:rFonts w:ascii="Cambria" w:hAnsi="Cambria" w:eastAsia="Verdana" w:cs="Verdana"/>
              </w:rPr>
              <w:t xml:space="preserve">, </w:t>
            </w:r>
            <w:r>
              <w:rPr>
                <w:rFonts w:ascii="Cambria" w:hAnsi="Cambria" w:eastAsia="Verdana" w:cs="Verdana"/>
                <w:b/>
              </w:rPr>
              <w:t>GitHub</w:t>
            </w:r>
            <w:r>
              <w:rPr>
                <w:rFonts w:ascii="Cambria" w:hAnsi="Cambria" w:eastAsia="Verdana" w:cs="Verdana"/>
              </w:rPr>
              <w:t>, GitLab, Tortoise SVN, BitBucket</w:t>
            </w:r>
          </w:p>
        </w:tc>
      </w:tr>
      <w:tr>
        <w:tblPrEx>
          <w:tblBorders>
            <w:top w:val="dashSmallGap" w:color="C0C0C0" w:sz="4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dashSmallGap" w:color="C0C0C0" w:sz="4" w:space="0"/>
            <w:insideV w:val="dashSmallGap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</w:trPr>
        <w:tc>
          <w:tcPr>
            <w:tcW w:w="2896" w:type="dxa"/>
            <w:vAlign w:val="center"/>
          </w:tcPr>
          <w:p>
            <w:pPr>
              <w:spacing w:line="276" w:lineRule="auto"/>
              <w:jc w:val="both"/>
              <w:rPr>
                <w:rFonts w:ascii="Cambria" w:hAnsi="Cambria" w:eastAsia="Verdana" w:cs="Verdana"/>
                <w:b/>
              </w:rPr>
            </w:pPr>
            <w:r>
              <w:rPr>
                <w:rFonts w:ascii="Cambria" w:hAnsi="Cambria" w:eastAsia="Verdana" w:cs="Verdana"/>
                <w:b/>
              </w:rPr>
              <w:t>Web Servers</w:t>
            </w:r>
          </w:p>
        </w:tc>
        <w:tc>
          <w:tcPr>
            <w:tcW w:w="6459" w:type="dxa"/>
            <w:vAlign w:val="center"/>
          </w:tcPr>
          <w:p>
            <w:pPr>
              <w:shd w:val="clear" w:color="auto" w:fill="FFFFFF"/>
              <w:tabs>
                <w:tab w:val="left" w:pos="360"/>
              </w:tabs>
              <w:ind w:left="425" w:hanging="425"/>
              <w:jc w:val="both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</w:rPr>
              <w:t>Apache Tomcat, Web logic, WebSphere</w:t>
            </w:r>
            <w:r>
              <w:rPr>
                <w:rFonts w:hint="default" w:cstheme="minorHAnsi"/>
                <w:lang w:val="en-US"/>
              </w:rPr>
              <w:t>.</w:t>
            </w:r>
          </w:p>
        </w:tc>
      </w:tr>
    </w:tbl>
    <w:p>
      <w:pPr>
        <w:pStyle w:val="5"/>
        <w:keepLines w:val="0"/>
        <w:widowControl w:val="0"/>
        <w:autoSpaceDE w:val="0"/>
        <w:autoSpaceDN w:val="0"/>
        <w:adjustRightInd w:val="0"/>
        <w:spacing w:before="0"/>
        <w:jc w:val="both"/>
        <w:rPr>
          <w:rFonts w:ascii="Palatino Linotype" w:hAnsi="Palatino Linotype"/>
          <w:b/>
          <w:i w:val="0"/>
          <w:iCs w:val="0"/>
          <w:color w:val="auto"/>
          <w:u w:val="single"/>
        </w:rPr>
      </w:pPr>
      <w:r>
        <w:rPr>
          <w:rFonts w:ascii="Palatino Linotype" w:hAnsi="Palatino Linotype"/>
          <w:b/>
          <w:i w:val="0"/>
          <w:iCs w:val="0"/>
          <w:color w:val="auto"/>
          <w:u w:val="single"/>
        </w:rPr>
        <w:t>EXPERIENCE</w:t>
      </w:r>
    </w:p>
    <w:p>
      <w:pPr>
        <w:autoSpaceDE w:val="0"/>
        <w:autoSpaceDN w:val="0"/>
        <w:jc w:val="both"/>
        <w:rPr>
          <w:rFonts w:ascii="Palatino Linotype" w:hAnsi="Palatino Linotype"/>
          <w:b/>
          <w:bCs/>
        </w:rPr>
      </w:pPr>
      <w:r>
        <w:rPr>
          <w:rFonts w:hint="default" w:ascii="Palatino Linotype" w:hAnsi="Palatino Linotype"/>
          <w:b/>
          <w:bCs/>
          <w:lang w:val="en-US"/>
        </w:rPr>
        <w:t>ABC</w:t>
      </w:r>
      <w:r>
        <w:rPr>
          <w:rFonts w:ascii="Palatino Linotype" w:hAnsi="Palatino Linotype"/>
          <w:b/>
          <w:bCs/>
        </w:rPr>
        <w:t xml:space="preserve">   </w:t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 xml:space="preserve">            May’23 – </w:t>
      </w:r>
    </w:p>
    <w:p>
      <w:pPr>
        <w:pStyle w:val="36"/>
        <w:numPr>
          <w:ilvl w:val="0"/>
          <w:numId w:val="0"/>
        </w:numPr>
        <w:spacing w:after="0"/>
        <w:jc w:val="both"/>
        <w:rPr>
          <w:rFonts w:ascii="Palatino Linotype" w:hAnsi="Palatino Linotype" w:eastAsia="Calibri" w:cs="Calibri"/>
          <w:b/>
          <w:bCs/>
          <w:sz w:val="24"/>
        </w:rPr>
      </w:pPr>
      <w:r>
        <w:rPr>
          <w:rFonts w:ascii="Palatino Linotype" w:hAnsi="Palatino Linotype" w:eastAsia="Calibri" w:cs="Calibri"/>
          <w:b/>
          <w:bCs/>
          <w:sz w:val="24"/>
        </w:rPr>
        <w:t>Java Full Stack Developer.</w:t>
      </w:r>
    </w:p>
    <w:p>
      <w:pPr>
        <w:autoSpaceDE w:val="0"/>
        <w:autoSpaceDN w:val="0"/>
        <w:ind w:firstLine="720"/>
        <w:jc w:val="both"/>
        <w:rPr>
          <w:rFonts w:ascii="Palatino Linotype" w:hAnsi="Palatino Linotype" w:cs="Segoe UI"/>
        </w:rPr>
      </w:pPr>
      <w:r>
        <w:rPr>
          <w:rFonts w:ascii="Cambria" w:hAnsi="Cambria" w:eastAsia="Cambria" w:cs="Cambria"/>
          <w:b/>
          <w:bCs/>
        </w:rPr>
        <w:t>1800 Pack Rat</w:t>
      </w:r>
      <w:r>
        <w:rPr>
          <w:rFonts w:ascii="Cambria" w:hAnsi="Cambria" w:eastAsia="Cambria" w:cs="Cambria"/>
        </w:rPr>
        <w:t xml:space="preserve"> is a moving and storage company that helps customers move to a new place or provide storage solutions both short term and long term. As a Java Full Stack Developer developed the web site and the backend API that exchanged data from various systems</w:t>
      </w:r>
      <w:r>
        <w:rPr>
          <w:rFonts w:ascii="Palatino Linotype" w:hAnsi="Palatino Linotype"/>
          <w:shd w:val="clear" w:color="auto" w:fill="FFFFFF"/>
        </w:rPr>
        <w:t>.</w:t>
      </w:r>
    </w:p>
    <w:p>
      <w:pPr>
        <w:autoSpaceDE w:val="0"/>
        <w:autoSpaceDN w:val="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Responsibilities:</w:t>
      </w:r>
    </w:p>
    <w:p>
      <w:pPr>
        <w:pStyle w:val="37"/>
        <w:numPr>
          <w:ilvl w:val="0"/>
          <w:numId w:val="4"/>
        </w:numPr>
        <w:rPr>
          <w:rFonts w:hint="default" w:ascii="Palatino Linotype" w:hAnsi="Palatino Linotype" w:eastAsia="Calibri"/>
          <w:sz w:val="24"/>
        </w:rPr>
      </w:pPr>
      <w:r>
        <w:rPr>
          <w:rFonts w:hint="default" w:ascii="Palatino Linotype" w:hAnsi="Palatino Linotype" w:eastAsia="Calibri"/>
          <w:sz w:val="24"/>
        </w:rPr>
        <w:t xml:space="preserve">Through Spring Boot, I was able to construct </w:t>
      </w:r>
      <w:r>
        <w:rPr>
          <w:rFonts w:hint="default" w:ascii="Palatino Linotype" w:hAnsi="Palatino Linotype" w:eastAsia="Calibri"/>
          <w:b/>
          <w:bCs/>
          <w:sz w:val="24"/>
        </w:rPr>
        <w:t>REST API</w:t>
      </w:r>
      <w:r>
        <w:rPr>
          <w:rFonts w:hint="default" w:ascii="Palatino Linotype" w:hAnsi="Palatino Linotype" w:eastAsia="Calibri"/>
          <w:sz w:val="24"/>
        </w:rPr>
        <w:t>s as a result of my adventure. The backbone of the program was later formed by these microservices, which were then hosted on AWS, guaranteeing easy environment configuration.</w:t>
      </w:r>
    </w:p>
    <w:p>
      <w:pPr>
        <w:pStyle w:val="37"/>
        <w:numPr>
          <w:ilvl w:val="0"/>
          <w:numId w:val="4"/>
        </w:numPr>
        <w:rPr>
          <w:rFonts w:hint="default" w:ascii="Palatino Linotype" w:hAnsi="Palatino Linotype" w:eastAsia="Calibri"/>
          <w:sz w:val="24"/>
        </w:rPr>
      </w:pPr>
      <w:r>
        <w:rPr>
          <w:rFonts w:hint="default" w:ascii="Palatino Linotype" w:hAnsi="Palatino Linotype" w:eastAsia="Calibri"/>
          <w:sz w:val="24"/>
          <w:lang w:val="en-US"/>
        </w:rPr>
        <w:t>Worked on</w:t>
      </w:r>
      <w:r>
        <w:rPr>
          <w:rFonts w:hint="default" w:ascii="Palatino Linotype" w:hAnsi="Palatino Linotype" w:eastAsia="Calibri"/>
          <w:sz w:val="24"/>
        </w:rPr>
        <w:t xml:space="preserve"> </w:t>
      </w:r>
      <w:r>
        <w:rPr>
          <w:rFonts w:hint="default" w:ascii="Palatino Linotype" w:hAnsi="Palatino Linotype" w:eastAsia="Calibri"/>
          <w:b/>
          <w:bCs/>
          <w:sz w:val="24"/>
        </w:rPr>
        <w:t xml:space="preserve">HTML5, CSS3, </w:t>
      </w:r>
      <w:r>
        <w:rPr>
          <w:rFonts w:hint="default" w:ascii="Palatino Linotype" w:hAnsi="Palatino Linotype" w:eastAsia="Calibri"/>
          <w:b w:val="0"/>
          <w:bCs w:val="0"/>
          <w:sz w:val="24"/>
        </w:rPr>
        <w:t xml:space="preserve">and </w:t>
      </w:r>
      <w:r>
        <w:rPr>
          <w:rFonts w:hint="default" w:ascii="Palatino Linotype" w:hAnsi="Palatino Linotype" w:eastAsia="Calibri"/>
          <w:b/>
          <w:bCs/>
          <w:sz w:val="24"/>
        </w:rPr>
        <w:t>jQuery</w:t>
      </w:r>
      <w:r>
        <w:rPr>
          <w:rFonts w:hint="default" w:ascii="Palatino Linotype" w:hAnsi="Palatino Linotype" w:eastAsia="Calibri"/>
          <w:sz w:val="24"/>
        </w:rPr>
        <w:t xml:space="preserve"> to produce interesting and dynamic frontend pages. These pages use </w:t>
      </w:r>
      <w:r>
        <w:rPr>
          <w:rFonts w:hint="default" w:ascii="Palatino Linotype" w:hAnsi="Palatino Linotype" w:eastAsia="Calibri"/>
          <w:b/>
          <w:bCs/>
          <w:sz w:val="24"/>
        </w:rPr>
        <w:t>ReactJS</w:t>
      </w:r>
      <w:r>
        <w:rPr>
          <w:rFonts w:hint="default" w:ascii="Palatino Linotype" w:hAnsi="Palatino Linotype" w:eastAsia="Calibri"/>
          <w:sz w:val="24"/>
        </w:rPr>
        <w:t xml:space="preserve"> components to provide ordered results after retrieving data in JSON format from a back-end RESTful Server.</w:t>
      </w:r>
    </w:p>
    <w:p>
      <w:pPr>
        <w:pStyle w:val="37"/>
        <w:numPr>
          <w:ilvl w:val="0"/>
          <w:numId w:val="4"/>
        </w:numPr>
        <w:rPr>
          <w:rFonts w:hint="default" w:ascii="Palatino Linotype" w:hAnsi="Palatino Linotype" w:eastAsia="Calibri"/>
          <w:sz w:val="24"/>
        </w:rPr>
      </w:pPr>
      <w:r>
        <w:rPr>
          <w:rFonts w:hint="default" w:ascii="Palatino Linotype" w:hAnsi="Palatino Linotype" w:eastAsia="Calibri"/>
          <w:sz w:val="24"/>
          <w:lang w:val="en-US"/>
        </w:rPr>
        <w:t>C</w:t>
      </w:r>
      <w:r>
        <w:rPr>
          <w:rFonts w:hint="default" w:ascii="Palatino Linotype" w:hAnsi="Palatino Linotype" w:eastAsia="Calibri"/>
          <w:sz w:val="24"/>
        </w:rPr>
        <w:t>reate</w:t>
      </w:r>
      <w:r>
        <w:rPr>
          <w:rFonts w:hint="default" w:ascii="Palatino Linotype" w:hAnsi="Palatino Linotype" w:eastAsia="Calibri"/>
          <w:sz w:val="24"/>
          <w:lang w:val="en-US"/>
        </w:rPr>
        <w:t>d</w:t>
      </w:r>
      <w:bookmarkStart w:id="0" w:name="_GoBack"/>
      <w:bookmarkEnd w:id="0"/>
      <w:r>
        <w:rPr>
          <w:rFonts w:hint="default" w:ascii="Palatino Linotype" w:hAnsi="Palatino Linotype" w:eastAsia="Calibri"/>
          <w:sz w:val="24"/>
        </w:rPr>
        <w:t xml:space="preserve"> complex and engaging user interfaces thanks to my expertise in React.js Router, Forms, Animations, Keys, components, Events, and Flux ideas.</w:t>
      </w:r>
    </w:p>
    <w:p>
      <w:pPr>
        <w:pStyle w:val="37"/>
        <w:numPr>
          <w:ilvl w:val="0"/>
          <w:numId w:val="4"/>
        </w:numPr>
        <w:rPr>
          <w:rFonts w:hint="default" w:ascii="Palatino Linotype" w:hAnsi="Palatino Linotype" w:eastAsia="Calibri"/>
          <w:sz w:val="24"/>
        </w:rPr>
      </w:pPr>
      <w:r>
        <w:rPr>
          <w:rFonts w:hint="default" w:ascii="Palatino Linotype" w:hAnsi="Palatino Linotype" w:eastAsia="Calibri"/>
          <w:sz w:val="24"/>
        </w:rPr>
        <w:t>I've been given the duty of managing UI and architecture inside the React ecosystem, which entails creating components like Tree, Building components library, Table Grid, and Slide-View.</w:t>
      </w:r>
      <w:r>
        <w:rPr>
          <w:rFonts w:ascii="Palatino Linotype" w:hAnsi="Palatino Linotype" w:eastAsia="Calibri" w:cs="Calibri"/>
          <w:sz w:val="24"/>
        </w:rPr>
        <w:t xml:space="preserve">Created/updated </w:t>
      </w:r>
      <w:r>
        <w:rPr>
          <w:rFonts w:ascii="Palatino Linotype" w:hAnsi="Palatino Linotype" w:eastAsia="Calibri" w:cs="Calibri"/>
          <w:b/>
          <w:bCs/>
          <w:sz w:val="24"/>
        </w:rPr>
        <w:t>Swagger</w:t>
      </w:r>
      <w:r>
        <w:rPr>
          <w:rFonts w:ascii="Palatino Linotype" w:hAnsi="Palatino Linotype" w:eastAsia="Calibri" w:cs="Calibri"/>
          <w:sz w:val="24"/>
        </w:rPr>
        <w:t xml:space="preserve"> files to define the API Specifications of the REST APIs.</w:t>
      </w:r>
    </w:p>
    <w:p>
      <w:pPr>
        <w:pStyle w:val="37"/>
        <w:numPr>
          <w:ilvl w:val="0"/>
          <w:numId w:val="4"/>
        </w:numPr>
        <w:rPr>
          <w:rFonts w:hint="default" w:ascii="Palatino Linotype" w:hAnsi="Palatino Linotype" w:eastAsia="Calibri"/>
          <w:sz w:val="24"/>
        </w:rPr>
      </w:pPr>
      <w:r>
        <w:rPr>
          <w:rFonts w:hint="default" w:ascii="Palatino Linotype" w:hAnsi="Palatino Linotype" w:eastAsia="Calibri"/>
          <w:sz w:val="24"/>
        </w:rPr>
        <w:t>The creation and upkeep of Swagger files to accurately specify the API standards for the REST APIs, enabling clear and effective communication, is a crucial component of my position.</w:t>
      </w:r>
    </w:p>
    <w:p>
      <w:pPr>
        <w:pStyle w:val="37"/>
        <w:numPr>
          <w:ilvl w:val="0"/>
          <w:numId w:val="4"/>
        </w:numPr>
        <w:rPr>
          <w:rFonts w:hint="default" w:ascii="Palatino Linotype" w:hAnsi="Palatino Linotype" w:eastAsia="Calibri"/>
          <w:sz w:val="24"/>
        </w:rPr>
      </w:pPr>
      <w:r>
        <w:rPr>
          <w:rFonts w:hint="default" w:ascii="Palatino Linotype" w:hAnsi="Palatino Linotype" w:eastAsia="Calibri"/>
          <w:sz w:val="24"/>
        </w:rPr>
        <w:t xml:space="preserve">To ensure high-quality code, I've used unit testing frameworks for Java and JavaScript, Mocha and Jasmine, as well as </w:t>
      </w:r>
      <w:r>
        <w:rPr>
          <w:rFonts w:hint="default" w:ascii="Palatino Linotype" w:hAnsi="Palatino Linotype" w:eastAsia="Calibri"/>
          <w:b/>
          <w:bCs/>
          <w:sz w:val="24"/>
        </w:rPr>
        <w:t xml:space="preserve">JUnit </w:t>
      </w:r>
      <w:r>
        <w:rPr>
          <w:rFonts w:hint="default" w:ascii="Palatino Linotype" w:hAnsi="Palatino Linotype" w:eastAsia="Calibri"/>
          <w:b w:val="0"/>
          <w:bCs w:val="0"/>
          <w:sz w:val="24"/>
        </w:rPr>
        <w:t xml:space="preserve">and </w:t>
      </w:r>
      <w:r>
        <w:rPr>
          <w:rFonts w:hint="default" w:ascii="Palatino Linotype" w:hAnsi="Palatino Linotype" w:eastAsia="Calibri"/>
          <w:b/>
          <w:bCs/>
          <w:sz w:val="24"/>
        </w:rPr>
        <w:t>Mockito</w:t>
      </w:r>
      <w:r>
        <w:rPr>
          <w:rFonts w:hint="default" w:ascii="Palatino Linotype" w:hAnsi="Palatino Linotype" w:eastAsia="Calibri"/>
          <w:sz w:val="24"/>
        </w:rPr>
        <w:t xml:space="preserve"> for Java. Code coverage exceeds 80% as a result of our thorough methodology.</w:t>
      </w:r>
    </w:p>
    <w:p>
      <w:pPr>
        <w:pStyle w:val="37"/>
        <w:numPr>
          <w:ilvl w:val="0"/>
          <w:numId w:val="4"/>
        </w:numPr>
        <w:rPr>
          <w:rFonts w:ascii="Palatino Linotype" w:hAnsi="Palatino Linotype" w:cs="Calibri"/>
          <w:b/>
        </w:rPr>
      </w:pPr>
      <w:r>
        <w:rPr>
          <w:rFonts w:hint="default" w:ascii="Palatino Linotype" w:hAnsi="Palatino Linotype" w:eastAsia="Calibri"/>
          <w:b/>
          <w:bCs/>
          <w:sz w:val="24"/>
        </w:rPr>
        <w:t>AWS Lambda</w:t>
      </w:r>
      <w:r>
        <w:rPr>
          <w:rFonts w:hint="default" w:ascii="Palatino Linotype" w:hAnsi="Palatino Linotype" w:eastAsia="Calibri"/>
          <w:sz w:val="24"/>
        </w:rPr>
        <w:t xml:space="preserve"> is crucial to the serverless architecture it supports. I've used it to set off other processes when database table updates occur, with AWS </w:t>
      </w:r>
      <w:r>
        <w:rPr>
          <w:rFonts w:hint="default" w:ascii="Palatino Linotype" w:hAnsi="Palatino Linotype" w:eastAsia="Calibri"/>
          <w:b/>
          <w:bCs/>
          <w:sz w:val="24"/>
        </w:rPr>
        <w:t>CloudWatch</w:t>
      </w:r>
      <w:r>
        <w:rPr>
          <w:rFonts w:hint="default" w:ascii="Palatino Linotype" w:hAnsi="Palatino Linotype" w:eastAsia="Calibri"/>
          <w:sz w:val="24"/>
        </w:rPr>
        <w:t xml:space="preserve"> acting as our watchful alarm system.</w:t>
      </w:r>
    </w:p>
    <w:p>
      <w:pPr>
        <w:pStyle w:val="37"/>
        <w:numPr>
          <w:ilvl w:val="0"/>
          <w:numId w:val="4"/>
        </w:numPr>
        <w:rPr>
          <w:rFonts w:ascii="Palatino Linotype" w:hAnsi="Palatino Linotype" w:cs="Calibri"/>
          <w:b/>
        </w:rPr>
      </w:pPr>
      <w:r>
        <w:rPr>
          <w:rFonts w:hint="default" w:ascii="Palatino Linotype" w:hAnsi="Palatino Linotype" w:eastAsia="Calibri"/>
          <w:b/>
          <w:bCs/>
          <w:sz w:val="24"/>
        </w:rPr>
        <w:t>POSTMAN</w:t>
      </w:r>
      <w:r>
        <w:rPr>
          <w:rFonts w:hint="default" w:ascii="Palatino Linotype" w:hAnsi="Palatino Linotype" w:eastAsia="Calibri"/>
          <w:sz w:val="24"/>
        </w:rPr>
        <w:t xml:space="preserve"> has been a useful tool for thoroughly testing REST activities, assisting in the confirmation of the operation of our REST web services.</w:t>
      </w:r>
    </w:p>
    <w:p>
      <w:pPr>
        <w:pStyle w:val="37"/>
        <w:numPr>
          <w:ilvl w:val="0"/>
          <w:numId w:val="4"/>
        </w:numPr>
        <w:rPr>
          <w:rFonts w:ascii="Palatino Linotype" w:hAnsi="Palatino Linotype" w:cs="Calibri"/>
          <w:b w:val="0"/>
          <w:bCs/>
          <w:sz w:val="24"/>
          <w:szCs w:val="24"/>
        </w:rPr>
      </w:pPr>
      <w:r>
        <w:rPr>
          <w:rFonts w:hint="default" w:ascii="Palatino Linotype" w:hAnsi="Palatino Linotype"/>
          <w:b w:val="0"/>
          <w:bCs/>
          <w:sz w:val="24"/>
          <w:szCs w:val="24"/>
        </w:rPr>
        <w:t xml:space="preserve">I've used </w:t>
      </w:r>
      <w:r>
        <w:rPr>
          <w:rFonts w:hint="default" w:ascii="Palatino Linotype" w:hAnsi="Palatino Linotype"/>
          <w:b/>
          <w:bCs w:val="0"/>
          <w:sz w:val="24"/>
          <w:szCs w:val="24"/>
        </w:rPr>
        <w:t xml:space="preserve">IntelliJ </w:t>
      </w:r>
      <w:r>
        <w:rPr>
          <w:rFonts w:hint="default" w:ascii="Palatino Linotype" w:hAnsi="Palatino Linotype"/>
          <w:b w:val="0"/>
          <w:bCs/>
          <w:sz w:val="24"/>
          <w:szCs w:val="24"/>
        </w:rPr>
        <w:t xml:space="preserve">for Java programming and </w:t>
      </w:r>
      <w:r>
        <w:rPr>
          <w:rFonts w:hint="default" w:ascii="Palatino Linotype" w:hAnsi="Palatino Linotype"/>
          <w:b/>
          <w:bCs w:val="0"/>
          <w:sz w:val="24"/>
          <w:szCs w:val="24"/>
        </w:rPr>
        <w:t xml:space="preserve">VSCode </w:t>
      </w:r>
      <w:r>
        <w:rPr>
          <w:rFonts w:hint="default" w:ascii="Palatino Linotype" w:hAnsi="Palatino Linotype"/>
          <w:b w:val="0"/>
          <w:bCs/>
          <w:sz w:val="24"/>
          <w:szCs w:val="24"/>
        </w:rPr>
        <w:t>for frontend work in my development toolbox to ensure productivity in both areas.</w:t>
      </w:r>
    </w:p>
    <w:p>
      <w:pPr>
        <w:autoSpaceDE w:val="0"/>
        <w:autoSpaceDN w:val="0"/>
        <w:jc w:val="both"/>
        <w:rPr>
          <w:rFonts w:hint="default" w:ascii="Palatino Linotype" w:hAnsi="Palatino Linotype"/>
          <w:b/>
          <w:sz w:val="24"/>
          <w:szCs w:val="24"/>
          <w:lang w:val="en-US"/>
        </w:rPr>
      </w:pPr>
    </w:p>
    <w:p>
      <w:pPr>
        <w:autoSpaceDE w:val="0"/>
        <w:autoSpaceDN w:val="0"/>
        <w:jc w:val="both"/>
        <w:rPr>
          <w:rFonts w:hint="default" w:ascii="Palatino Linotype" w:hAnsi="Palatino Linotype"/>
          <w:b/>
          <w:sz w:val="24"/>
          <w:szCs w:val="24"/>
          <w:lang w:val="en-US"/>
        </w:rPr>
      </w:pPr>
    </w:p>
    <w:p>
      <w:pPr>
        <w:autoSpaceDE w:val="0"/>
        <w:autoSpaceDN w:val="0"/>
        <w:jc w:val="both"/>
        <w:rPr>
          <w:rFonts w:hint="default" w:ascii="Palatino Linotype" w:hAnsi="Palatino Linotype"/>
          <w:b/>
          <w:sz w:val="24"/>
          <w:szCs w:val="24"/>
          <w:lang w:val="en-US"/>
        </w:rPr>
      </w:pPr>
    </w:p>
    <w:p>
      <w:pPr>
        <w:autoSpaceDE w:val="0"/>
        <w:autoSpaceDN w:val="0"/>
        <w:jc w:val="both"/>
        <w:rPr>
          <w:rFonts w:hint="default" w:ascii="Palatino Linotype" w:hAnsi="Palatino Linotype"/>
          <w:b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sz w:val="24"/>
          <w:szCs w:val="24"/>
          <w:lang w:val="en-US"/>
        </w:rPr>
        <w:t>Cognizant Technology Solutions,</w:t>
      </w:r>
    </w:p>
    <w:p>
      <w:pPr>
        <w:autoSpaceDE w:val="0"/>
        <w:autoSpaceDN w:val="0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hint="default" w:ascii="Palatino Linotype" w:hAnsi="Palatino Linotype"/>
          <w:b/>
          <w:sz w:val="24"/>
          <w:szCs w:val="24"/>
          <w:lang w:val="en-US"/>
        </w:rPr>
        <w:t>Chennai</w:t>
      </w:r>
      <w:r>
        <w:rPr>
          <w:rFonts w:ascii="Palatino Linotype" w:hAnsi="Palatino Linotype"/>
          <w:b/>
          <w:sz w:val="24"/>
          <w:szCs w:val="24"/>
        </w:rPr>
        <w:t xml:space="preserve">, India </w:t>
      </w:r>
    </w:p>
    <w:p>
      <w:pPr>
        <w:autoSpaceDE w:val="0"/>
        <w:autoSpaceDN w:val="0"/>
        <w:ind w:left="6483" w:hanging="6483" w:hangingChars="2700"/>
        <w:jc w:val="both"/>
        <w:rPr>
          <w:rFonts w:hint="default" w:ascii="Palatino Linotype" w:hAnsi="Palatino Linotype"/>
          <w:b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sz w:val="24"/>
          <w:szCs w:val="24"/>
          <w:lang w:val="en-US"/>
        </w:rPr>
        <w:t>Role : Programmer Analyst Trainee</w:t>
      </w:r>
      <w:r>
        <w:rPr>
          <w:rFonts w:ascii="Palatino Linotype" w:hAnsi="Palatino Linotype"/>
          <w:b/>
          <w:sz w:val="24"/>
          <w:szCs w:val="24"/>
        </w:rPr>
        <w:t xml:space="preserve">                 </w:t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ascii="Palatino Linotype" w:hAnsi="Palatino Linotype"/>
          <w:b/>
          <w:sz w:val="24"/>
          <w:szCs w:val="24"/>
        </w:rPr>
        <w:tab/>
      </w:r>
      <w:r>
        <w:rPr>
          <w:rFonts w:hint="default" w:ascii="Palatino Linotype" w:hAnsi="Palatino Linotype"/>
          <w:b/>
          <w:sz w:val="24"/>
          <w:szCs w:val="24"/>
          <w:lang w:val="en-US"/>
        </w:rPr>
        <w:t xml:space="preserve">      February’21-December’21</w:t>
      </w:r>
    </w:p>
    <w:p>
      <w:pPr>
        <w:autoSpaceDE w:val="0"/>
        <w:autoSpaceDN w:val="0"/>
        <w:ind w:left="6483" w:hanging="6483" w:hangingChars="2700"/>
        <w:jc w:val="both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Client: </w:t>
      </w: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AMGEN</w:t>
      </w:r>
      <w:r>
        <w:rPr>
          <w:rFonts w:ascii="Palatino Linotype" w:hAnsi="Palatino Linotype"/>
          <w:b/>
          <w:bCs/>
          <w:sz w:val="24"/>
          <w:szCs w:val="24"/>
        </w:rPr>
        <w:t xml:space="preserve"> (</w:t>
      </w: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Biotechnology Company</w:t>
      </w:r>
      <w:r>
        <w:rPr>
          <w:rFonts w:ascii="Palatino Linotype" w:hAnsi="Palatino Linotype"/>
          <w:b/>
          <w:bCs/>
          <w:sz w:val="24"/>
          <w:szCs w:val="24"/>
        </w:rPr>
        <w:t xml:space="preserve">)                                     </w:t>
      </w:r>
    </w:p>
    <w:p>
      <w:pPr>
        <w:autoSpaceDE w:val="0"/>
        <w:autoSpaceDN w:val="0"/>
        <w:jc w:val="both"/>
        <w:rPr>
          <w:rFonts w:hint="default"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</w:rPr>
        <w:t>Role:</w:t>
      </w: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Java Developer.</w:t>
      </w:r>
    </w:p>
    <w:p>
      <w:pPr>
        <w:autoSpaceDE w:val="0"/>
        <w:autoSpaceDN w:val="0"/>
        <w:jc w:val="both"/>
        <w:rPr>
          <w:rFonts w:hint="default" w:ascii="Palatino Linotype" w:hAnsi="Palatino Linotype"/>
          <w:b/>
          <w:bCs/>
          <w:sz w:val="24"/>
          <w:szCs w:val="24"/>
          <w:lang w:val="en-US"/>
        </w:rPr>
      </w:pPr>
    </w:p>
    <w:p>
      <w:pPr>
        <w:autoSpaceDE w:val="0"/>
        <w:autoSpaceDN w:val="0"/>
        <w:ind w:firstLine="360" w:firstLineChars="150"/>
        <w:jc w:val="both"/>
        <w:rPr>
          <w:rFonts w:hint="default" w:ascii="Palatino Linotype" w:hAnsi="Palatino Linotype" w:cs="Palatino Linotype"/>
          <w:b/>
          <w:sz w:val="24"/>
          <w:szCs w:val="24"/>
          <w:lang w:val="en-IN"/>
        </w:rPr>
      </w:pPr>
      <w:r>
        <w:rPr>
          <w:rFonts w:hint="default" w:ascii="Palatino Linotype" w:hAnsi="Palatino Linotype" w:eastAsia="sans-serif" w:cs="Palatino Linotype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Cognizant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is an American 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"https://en.wikipedia.org/wiki/Multinational_corporation" \o "Multinational corporation" </w:instrTex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multinational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"https://en.wikipedia.org/wiki/Information_technology" \o "Information technology" </w:instrTex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information technology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services and 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"https://en.wikipedia.org/wiki/Consulting" \o "Consulting" </w:instrTex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consulting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company. It 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 xml:space="preserve"> is organized into several 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"https://en.wikipedia.org/wiki/Vertical_market" \o "Vertical market" </w:instrTex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verticals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and 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"https://en.wikipedia.org/wiki/Horizontal_market" \o "Horizontal market" </w:instrTex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horizontal</w:t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Palatino Linotype" w:hAnsi="Palatino Linotype" w:eastAsia="sans-serif" w:cs="Palatino Linotype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units. The vertical units focus on specific industries such as Banking &amp; Financial Services, Insurance, Healthcare, Manufacturing and Retail. The horizontal units focus on specific technologies or process areas such as Analytics, mobile computing, BPO and Testing.</w:t>
      </w:r>
    </w:p>
    <w:p>
      <w:pPr>
        <w:autoSpaceDE w:val="0"/>
        <w:autoSpaceDN w:val="0"/>
        <w:jc w:val="both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Responsibilities:</w:t>
      </w:r>
    </w:p>
    <w:p>
      <w:pPr>
        <w:pStyle w:val="37"/>
        <w:numPr>
          <w:ilvl w:val="0"/>
          <w:numId w:val="3"/>
        </w:numPr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IN"/>
        </w:rPr>
        <w:t>Worked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in Design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IN"/>
        </w:rPr>
        <w:t xml:space="preserve"> and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Programming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IN"/>
        </w:rPr>
        <w:t xml:space="preserve"> of applications.</w:t>
      </w:r>
    </w:p>
    <w:p>
      <w:pPr>
        <w:pStyle w:val="23"/>
        <w:numPr>
          <w:ilvl w:val="0"/>
          <w:numId w:val="3"/>
        </w:numPr>
        <w:jc w:val="both"/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IN"/>
        </w:rPr>
        <w:t xml:space="preserve">Hands-on experience on 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Java 8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features like 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Collections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>, Interfaces,Exception Handling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IN"/>
        </w:rPr>
        <w:t xml:space="preserve"> and 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Multithreading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IN"/>
        </w:rPr>
        <w:t>.</w:t>
      </w:r>
    </w:p>
    <w:p>
      <w:pPr>
        <w:pStyle w:val="23"/>
        <w:numPr>
          <w:ilvl w:val="0"/>
          <w:numId w:val="3"/>
        </w:numPr>
        <w:jc w:val="both"/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IN"/>
        </w:rPr>
        <w:t xml:space="preserve">Engaged 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in creating web applications using 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HTML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, CSS, 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JavaScript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(ES5), jQuery, 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Node.js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, and 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ReactJS</w:t>
      </w:r>
      <w:r>
        <w:rPr>
          <w:rFonts w:cstheme="minorHAnsi"/>
          <w:b/>
          <w:sz w:val="24"/>
          <w:szCs w:val="24"/>
        </w:rPr>
        <w:t>.</w:t>
      </w:r>
    </w:p>
    <w:p>
      <w:pPr>
        <w:pStyle w:val="23"/>
        <w:numPr>
          <w:ilvl w:val="0"/>
          <w:numId w:val="3"/>
        </w:numPr>
        <w:jc w:val="both"/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IN"/>
        </w:rPr>
        <w:t>Worked on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</w:t>
      </w:r>
      <w:r>
        <w:rPr>
          <w:rStyle w:val="35"/>
          <w:rFonts w:ascii="Palatino Linotype" w:hAnsi="Palatino Linotype" w:eastAsia="Cambria"/>
          <w:b/>
          <w:color w:val="auto"/>
          <w:sz w:val="24"/>
          <w:szCs w:val="24"/>
        </w:rPr>
        <w:t>SQL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to query databases like 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Oracle 11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, 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Postgres SQL, MS SQL Server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and writing the queries to use them in application development. </w:t>
      </w:r>
    </w:p>
    <w:p>
      <w:pPr>
        <w:pStyle w:val="23"/>
        <w:numPr>
          <w:ilvl w:val="0"/>
          <w:numId w:val="3"/>
        </w:numPr>
        <w:jc w:val="both"/>
        <w:rPr>
          <w:rStyle w:val="35"/>
          <w:rFonts w:ascii="Palatino Linotype" w:hAnsi="Palatino Linotype" w:eastAsia="Cambria"/>
          <w:color w:val="auto"/>
          <w:sz w:val="24"/>
          <w:szCs w:val="24"/>
        </w:rPr>
      </w:pP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>Worked on Amazon Web Services (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AWS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) 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Cloud</w:t>
      </w:r>
      <w:r>
        <w:rPr>
          <w:rStyle w:val="35"/>
          <w:rFonts w:ascii="Palatino Linotype" w:hAnsi="Palatino Linotype" w:eastAsia="Cambria"/>
          <w:color w:val="auto"/>
          <w:sz w:val="24"/>
          <w:szCs w:val="24"/>
        </w:rPr>
        <w:t xml:space="preserve"> services like </w:t>
      </w:r>
      <w:r>
        <w:rPr>
          <w:rStyle w:val="35"/>
          <w:rFonts w:ascii="Palatino Linotype" w:hAnsi="Palatino Linotype" w:eastAsia="Cambria"/>
          <w:b/>
          <w:bCs/>
          <w:color w:val="auto"/>
          <w:sz w:val="24"/>
          <w:szCs w:val="24"/>
        </w:rPr>
        <w:t>EC2</w:t>
      </w:r>
      <w:r>
        <w:rPr>
          <w:rStyle w:val="35"/>
          <w:rFonts w:hint="default" w:ascii="Palatino Linotype" w:hAnsi="Palatino Linotype" w:eastAsia="Cambria"/>
          <w:b/>
          <w:bCs/>
          <w:color w:val="auto"/>
          <w:sz w:val="24"/>
          <w:szCs w:val="24"/>
          <w:lang w:val="en-IN"/>
        </w:rPr>
        <w:t xml:space="preserve"> </w:t>
      </w: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IN"/>
        </w:rPr>
        <w:t xml:space="preserve"> and S3.</w:t>
      </w:r>
    </w:p>
    <w:p>
      <w:pPr>
        <w:pStyle w:val="23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shd w:val="clear" w:color="auto" w:fill="FFFFFF"/>
        </w:rPr>
      </w:pPr>
      <w:r>
        <w:rPr>
          <w:rStyle w:val="35"/>
          <w:rFonts w:hint="default" w:ascii="Palatino Linotype" w:hAnsi="Palatino Linotype" w:eastAsia="Cambria"/>
          <w:color w:val="auto"/>
          <w:sz w:val="24"/>
          <w:szCs w:val="24"/>
          <w:lang w:val="en-IN"/>
        </w:rPr>
        <w:t>Worked on various maintainance windows that carries activities like software packaging requests,Access/Rights, Configuration, Functionality Error and Document Renditions</w:t>
      </w:r>
      <w:r>
        <w:rPr>
          <w:rFonts w:ascii="Palatino Linotype" w:hAnsi="Palatino Linotype"/>
          <w:sz w:val="24"/>
          <w:szCs w:val="24"/>
          <w:shd w:val="clear" w:color="auto" w:fill="FFFFFF"/>
        </w:rPr>
        <w:t>.</w:t>
      </w:r>
    </w:p>
    <w:p>
      <w:pPr>
        <w:autoSpaceDE w:val="0"/>
        <w:autoSpaceDN w:val="0"/>
        <w:jc w:val="both"/>
        <w:rPr>
          <w:rFonts w:hint="default" w:ascii="Palatino Linotype" w:hAnsi="Palatino Linotype"/>
          <w:b/>
          <w:bCs/>
          <w:sz w:val="24"/>
          <w:szCs w:val="24"/>
          <w:lang w:val="en-US"/>
        </w:rPr>
      </w:pPr>
    </w:p>
    <w:p>
      <w:pPr>
        <w:autoSpaceDE w:val="0"/>
        <w:autoSpaceDN w:val="0"/>
        <w:jc w:val="both"/>
        <w:rPr>
          <w:rFonts w:ascii="Palatino Linotype" w:hAnsi="Palatino Linotype" w:eastAsia="Calibri" w:cs="Calibri"/>
          <w:b/>
          <w:bCs/>
        </w:rPr>
      </w:pPr>
    </w:p>
    <w:p>
      <w:pPr>
        <w:pStyle w:val="5"/>
        <w:keepLines w:val="0"/>
        <w:widowControl w:val="0"/>
        <w:autoSpaceDE w:val="0"/>
        <w:autoSpaceDN w:val="0"/>
        <w:adjustRightInd w:val="0"/>
        <w:spacing w:before="0"/>
        <w:jc w:val="both"/>
        <w:rPr>
          <w:rFonts w:ascii="Palatino Linotype" w:hAnsi="Palatino Linotype"/>
          <w:b/>
          <w:i w:val="0"/>
          <w:iCs w:val="0"/>
          <w:color w:val="auto"/>
        </w:rPr>
      </w:pPr>
      <w:r>
        <w:rPr>
          <w:rFonts w:ascii="Palatino Linotype" w:hAnsi="Palatino Linotype"/>
          <w:b/>
          <w:i w:val="0"/>
          <w:iCs w:val="0"/>
          <w:color w:val="auto"/>
        </w:rPr>
        <w:t>Educational Qualification:</w:t>
      </w:r>
    </w:p>
    <w:p>
      <w:pPr>
        <w:pStyle w:val="23"/>
        <w:numPr>
          <w:ilvl w:val="0"/>
          <w:numId w:val="5"/>
        </w:numPr>
        <w:jc w:val="both"/>
        <w:rPr>
          <w:rFonts w:ascii="Palatino Linotype" w:hAnsi="Palatino Linotype"/>
          <w:i/>
          <w:iCs/>
          <w:sz w:val="24"/>
          <w:szCs w:val="24"/>
        </w:rPr>
      </w:pPr>
      <w:r>
        <w:rPr>
          <w:rFonts w:ascii="Palatino Linotype" w:hAnsi="Palatino Linotype" w:cs="Calibri"/>
        </w:rPr>
        <w:t xml:space="preserve">Bachelors in technology </w:t>
      </w:r>
      <w:r>
        <w:rPr>
          <w:rFonts w:ascii="Palatino Linotype" w:hAnsi="Palatino Linotype" w:cs="Calibri"/>
          <w:sz w:val="24"/>
          <w:szCs w:val="24"/>
        </w:rPr>
        <w:t>(</w:t>
      </w:r>
      <w:r>
        <w:rPr>
          <w:rFonts w:hint="default" w:ascii="Palatino Linotype" w:hAnsi="Palatino Linotype" w:cs="Calibri"/>
          <w:sz w:val="24"/>
          <w:szCs w:val="24"/>
          <w:lang w:val="en-US"/>
        </w:rPr>
        <w:t>Electronics and Communication Engineering</w:t>
      </w:r>
      <w:r>
        <w:rPr>
          <w:rFonts w:ascii="Palatino Linotype" w:hAnsi="Palatino Linotype" w:cs="Calibri"/>
          <w:sz w:val="24"/>
          <w:szCs w:val="24"/>
        </w:rPr>
        <w:t xml:space="preserve">) from </w:t>
      </w:r>
      <w:r>
        <w:rPr>
          <w:rFonts w:hint="default" w:ascii="Palatino Linotype" w:hAnsi="Palatino Linotype" w:cs="Calibri"/>
          <w:sz w:val="24"/>
          <w:szCs w:val="24"/>
          <w:lang w:val="en-US"/>
        </w:rPr>
        <w:t>Sri Venkateswara Engineering College for Women</w:t>
      </w:r>
      <w:r>
        <w:rPr>
          <w:rFonts w:ascii="Palatino Linotype" w:hAnsi="Palatino Linotype" w:cs="Calibri"/>
          <w:sz w:val="24"/>
          <w:szCs w:val="24"/>
        </w:rPr>
        <w:t xml:space="preserve"> (JNTU </w:t>
      </w:r>
      <w:r>
        <w:rPr>
          <w:rFonts w:hint="default" w:ascii="Palatino Linotype" w:hAnsi="Palatino Linotype" w:cs="Calibri"/>
          <w:sz w:val="24"/>
          <w:szCs w:val="24"/>
          <w:lang w:val="en-US"/>
        </w:rPr>
        <w:t>Ananthapur</w:t>
      </w:r>
      <w:r>
        <w:rPr>
          <w:rFonts w:ascii="Palatino Linotype" w:hAnsi="Palatino Linotype" w:cs="Calibri"/>
          <w:sz w:val="24"/>
          <w:szCs w:val="24"/>
        </w:rPr>
        <w:t>)</w:t>
      </w:r>
      <w:r>
        <w:rPr>
          <w:rFonts w:ascii="Palatino Linotype" w:hAnsi="Palatino Linotype" w:cs="Arial"/>
          <w:sz w:val="24"/>
          <w:szCs w:val="24"/>
        </w:rPr>
        <w:t>.</w:t>
      </w:r>
    </w:p>
    <w:p>
      <w:pPr>
        <w:pStyle w:val="23"/>
        <w:numPr>
          <w:numId w:val="0"/>
        </w:numPr>
        <w:jc w:val="both"/>
        <w:rPr>
          <w:rFonts w:ascii="Palatino Linotype" w:hAnsi="Palatino Linotype"/>
          <w:i/>
          <w:iCs/>
          <w:sz w:val="24"/>
          <w:szCs w:val="24"/>
        </w:rPr>
      </w:pPr>
    </w:p>
    <w:sectPr>
      <w:footerReference r:id="rId3" w:type="default"/>
      <w:pgSz w:w="11909" w:h="16834"/>
      <w:pgMar w:top="1440" w:right="1109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utura Lt">
    <w:altName w:val="Arial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</w:p>
  <w:p>
    <w:pPr>
      <w:pStyle w:val="14"/>
      <w:jc w:val="center"/>
    </w:pPr>
    <w:r>
      <w:tab/>
    </w:r>
    <w:r>
      <w:tab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B6478"/>
    <w:multiLevelType w:val="multilevel"/>
    <w:tmpl w:val="0B0B64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E0B3D3B"/>
    <w:multiLevelType w:val="multilevel"/>
    <w:tmpl w:val="1E0B3D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3D06152"/>
    <w:multiLevelType w:val="multilevel"/>
    <w:tmpl w:val="33D061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7512351"/>
    <w:multiLevelType w:val="multilevel"/>
    <w:tmpl w:val="47512351"/>
    <w:lvl w:ilvl="0" w:tentative="0">
      <w:start w:val="1"/>
      <w:numFmt w:val="bullet"/>
      <w:pStyle w:val="36"/>
      <w:lvlText w:val=""/>
      <w:lvlJc w:val="left"/>
      <w:pPr>
        <w:ind w:left="5490" w:hanging="360"/>
      </w:pPr>
      <w:rPr>
        <w:rFonts w:hint="default" w:ascii="Symbol" w:hAnsi="Symbol"/>
        <w:color w:val="FFC000"/>
      </w:rPr>
    </w:lvl>
    <w:lvl w:ilvl="1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  <w:color w:val="E36C0A"/>
      </w:rPr>
    </w:lvl>
    <w:lvl w:ilvl="2" w:tentative="0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76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83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90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98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105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1250" w:hanging="360"/>
      </w:pPr>
      <w:rPr>
        <w:rFonts w:hint="default" w:ascii="Wingdings" w:hAnsi="Wingdings"/>
      </w:rPr>
    </w:lvl>
  </w:abstractNum>
  <w:abstractNum w:abstractNumId="4">
    <w:nsid w:val="6A534CB1"/>
    <w:multiLevelType w:val="multilevel"/>
    <w:tmpl w:val="6A534CB1"/>
    <w:lvl w:ilvl="0" w:tentative="0">
      <w:start w:val="1"/>
      <w:numFmt w:val="bullet"/>
      <w:pStyle w:val="21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EE"/>
    <w:rsid w:val="0000175E"/>
    <w:rsid w:val="0000201C"/>
    <w:rsid w:val="00013ED2"/>
    <w:rsid w:val="00016FB0"/>
    <w:rsid w:val="00032357"/>
    <w:rsid w:val="00033CF2"/>
    <w:rsid w:val="00046863"/>
    <w:rsid w:val="0005214E"/>
    <w:rsid w:val="00052ACA"/>
    <w:rsid w:val="000545A4"/>
    <w:rsid w:val="00056707"/>
    <w:rsid w:val="00062CA7"/>
    <w:rsid w:val="00063781"/>
    <w:rsid w:val="000647F8"/>
    <w:rsid w:val="00067811"/>
    <w:rsid w:val="00085BD2"/>
    <w:rsid w:val="00094176"/>
    <w:rsid w:val="00096F2A"/>
    <w:rsid w:val="000A04D2"/>
    <w:rsid w:val="000A223C"/>
    <w:rsid w:val="000A41A9"/>
    <w:rsid w:val="000B2E84"/>
    <w:rsid w:val="000B4498"/>
    <w:rsid w:val="000B6F98"/>
    <w:rsid w:val="000D1D25"/>
    <w:rsid w:val="000E69E5"/>
    <w:rsid w:val="000F1EF4"/>
    <w:rsid w:val="000F4DE1"/>
    <w:rsid w:val="00102FAE"/>
    <w:rsid w:val="00112784"/>
    <w:rsid w:val="001328F2"/>
    <w:rsid w:val="00133232"/>
    <w:rsid w:val="00135A8C"/>
    <w:rsid w:val="00140604"/>
    <w:rsid w:val="001549E6"/>
    <w:rsid w:val="001625EF"/>
    <w:rsid w:val="001646E4"/>
    <w:rsid w:val="00173C4B"/>
    <w:rsid w:val="001866BF"/>
    <w:rsid w:val="001869E8"/>
    <w:rsid w:val="00193732"/>
    <w:rsid w:val="001A6C1A"/>
    <w:rsid w:val="001C265F"/>
    <w:rsid w:val="001E1489"/>
    <w:rsid w:val="001E51B1"/>
    <w:rsid w:val="001F3E13"/>
    <w:rsid w:val="002051B8"/>
    <w:rsid w:val="0020654B"/>
    <w:rsid w:val="0021029B"/>
    <w:rsid w:val="00215E40"/>
    <w:rsid w:val="00222D17"/>
    <w:rsid w:val="00224EB5"/>
    <w:rsid w:val="00227024"/>
    <w:rsid w:val="002355B6"/>
    <w:rsid w:val="002415B5"/>
    <w:rsid w:val="00255C50"/>
    <w:rsid w:val="00262B28"/>
    <w:rsid w:val="00266DC7"/>
    <w:rsid w:val="00267815"/>
    <w:rsid w:val="00280157"/>
    <w:rsid w:val="00280B7C"/>
    <w:rsid w:val="00280CD0"/>
    <w:rsid w:val="00283687"/>
    <w:rsid w:val="00294CFD"/>
    <w:rsid w:val="002953A6"/>
    <w:rsid w:val="002A016A"/>
    <w:rsid w:val="002A3386"/>
    <w:rsid w:val="002B4F7A"/>
    <w:rsid w:val="002C53A7"/>
    <w:rsid w:val="002E0A0F"/>
    <w:rsid w:val="002F485E"/>
    <w:rsid w:val="002F5A3B"/>
    <w:rsid w:val="00337AD9"/>
    <w:rsid w:val="00346FCF"/>
    <w:rsid w:val="00354FDF"/>
    <w:rsid w:val="0036165D"/>
    <w:rsid w:val="0036314E"/>
    <w:rsid w:val="003724FA"/>
    <w:rsid w:val="00374B8B"/>
    <w:rsid w:val="003832CF"/>
    <w:rsid w:val="003857FF"/>
    <w:rsid w:val="003928E4"/>
    <w:rsid w:val="003A48E3"/>
    <w:rsid w:val="003D024F"/>
    <w:rsid w:val="003D2E39"/>
    <w:rsid w:val="003E01BF"/>
    <w:rsid w:val="003E374F"/>
    <w:rsid w:val="003E3DEE"/>
    <w:rsid w:val="003F2A5D"/>
    <w:rsid w:val="003F4D63"/>
    <w:rsid w:val="003F6EB9"/>
    <w:rsid w:val="0041227F"/>
    <w:rsid w:val="004159B9"/>
    <w:rsid w:val="00416756"/>
    <w:rsid w:val="0043693A"/>
    <w:rsid w:val="004378DF"/>
    <w:rsid w:val="00444BFA"/>
    <w:rsid w:val="00455568"/>
    <w:rsid w:val="00455E12"/>
    <w:rsid w:val="00473F0B"/>
    <w:rsid w:val="00474AC2"/>
    <w:rsid w:val="00484A8B"/>
    <w:rsid w:val="0049011E"/>
    <w:rsid w:val="004B0505"/>
    <w:rsid w:val="004B06D6"/>
    <w:rsid w:val="004B317E"/>
    <w:rsid w:val="004B4995"/>
    <w:rsid w:val="004C066A"/>
    <w:rsid w:val="004D514C"/>
    <w:rsid w:val="00507634"/>
    <w:rsid w:val="00511DF2"/>
    <w:rsid w:val="0051749B"/>
    <w:rsid w:val="00521D52"/>
    <w:rsid w:val="00524059"/>
    <w:rsid w:val="005320FB"/>
    <w:rsid w:val="0053559A"/>
    <w:rsid w:val="00537BAE"/>
    <w:rsid w:val="00546273"/>
    <w:rsid w:val="00551F5A"/>
    <w:rsid w:val="00557B5C"/>
    <w:rsid w:val="0056265B"/>
    <w:rsid w:val="00566245"/>
    <w:rsid w:val="0057129E"/>
    <w:rsid w:val="00576D85"/>
    <w:rsid w:val="005779C0"/>
    <w:rsid w:val="00577E44"/>
    <w:rsid w:val="005C43B2"/>
    <w:rsid w:val="00614489"/>
    <w:rsid w:val="00630CFA"/>
    <w:rsid w:val="00643F6C"/>
    <w:rsid w:val="00645EBB"/>
    <w:rsid w:val="0066694E"/>
    <w:rsid w:val="0067600A"/>
    <w:rsid w:val="006839B9"/>
    <w:rsid w:val="006942B7"/>
    <w:rsid w:val="006A083B"/>
    <w:rsid w:val="006A6AC5"/>
    <w:rsid w:val="006A7904"/>
    <w:rsid w:val="006C58BC"/>
    <w:rsid w:val="006C6A53"/>
    <w:rsid w:val="006C7CD5"/>
    <w:rsid w:val="006D5F14"/>
    <w:rsid w:val="006E6953"/>
    <w:rsid w:val="006F7EBE"/>
    <w:rsid w:val="007230C2"/>
    <w:rsid w:val="00725DAD"/>
    <w:rsid w:val="00732777"/>
    <w:rsid w:val="00737DF7"/>
    <w:rsid w:val="00756461"/>
    <w:rsid w:val="007610E3"/>
    <w:rsid w:val="00765D89"/>
    <w:rsid w:val="007867A4"/>
    <w:rsid w:val="007A2EE0"/>
    <w:rsid w:val="007A614D"/>
    <w:rsid w:val="007B1242"/>
    <w:rsid w:val="007B21CD"/>
    <w:rsid w:val="007B571A"/>
    <w:rsid w:val="007E009F"/>
    <w:rsid w:val="007E2902"/>
    <w:rsid w:val="007E6E43"/>
    <w:rsid w:val="007E7CE9"/>
    <w:rsid w:val="007F1D26"/>
    <w:rsid w:val="00800730"/>
    <w:rsid w:val="00802645"/>
    <w:rsid w:val="00803640"/>
    <w:rsid w:val="008044D8"/>
    <w:rsid w:val="00804625"/>
    <w:rsid w:val="0081683C"/>
    <w:rsid w:val="00821E87"/>
    <w:rsid w:val="00825677"/>
    <w:rsid w:val="00831564"/>
    <w:rsid w:val="00836498"/>
    <w:rsid w:val="00862CC6"/>
    <w:rsid w:val="008734E0"/>
    <w:rsid w:val="0087410D"/>
    <w:rsid w:val="00884A70"/>
    <w:rsid w:val="00887E2B"/>
    <w:rsid w:val="00894789"/>
    <w:rsid w:val="008A074B"/>
    <w:rsid w:val="008A2B7E"/>
    <w:rsid w:val="008B2056"/>
    <w:rsid w:val="008B215F"/>
    <w:rsid w:val="008B76ED"/>
    <w:rsid w:val="008E34E5"/>
    <w:rsid w:val="008F1420"/>
    <w:rsid w:val="008F4EBF"/>
    <w:rsid w:val="00903E47"/>
    <w:rsid w:val="0091458D"/>
    <w:rsid w:val="009150D7"/>
    <w:rsid w:val="009438DE"/>
    <w:rsid w:val="009449EB"/>
    <w:rsid w:val="00944C40"/>
    <w:rsid w:val="00955D1A"/>
    <w:rsid w:val="00964449"/>
    <w:rsid w:val="00967510"/>
    <w:rsid w:val="0097266F"/>
    <w:rsid w:val="00980DD8"/>
    <w:rsid w:val="009828AC"/>
    <w:rsid w:val="009874BE"/>
    <w:rsid w:val="00993EC9"/>
    <w:rsid w:val="00996DC0"/>
    <w:rsid w:val="009B683F"/>
    <w:rsid w:val="009C0F75"/>
    <w:rsid w:val="009C0F79"/>
    <w:rsid w:val="009D0F2B"/>
    <w:rsid w:val="009D2B52"/>
    <w:rsid w:val="009D350B"/>
    <w:rsid w:val="009D66A2"/>
    <w:rsid w:val="009D79EB"/>
    <w:rsid w:val="009E6C28"/>
    <w:rsid w:val="00A00B65"/>
    <w:rsid w:val="00A157F2"/>
    <w:rsid w:val="00A20C64"/>
    <w:rsid w:val="00A27B3F"/>
    <w:rsid w:val="00A40A66"/>
    <w:rsid w:val="00A41196"/>
    <w:rsid w:val="00A733B5"/>
    <w:rsid w:val="00A757D3"/>
    <w:rsid w:val="00A85A68"/>
    <w:rsid w:val="00A905CD"/>
    <w:rsid w:val="00A91B88"/>
    <w:rsid w:val="00AA13DB"/>
    <w:rsid w:val="00AB3D09"/>
    <w:rsid w:val="00AE2CC7"/>
    <w:rsid w:val="00AE3552"/>
    <w:rsid w:val="00B0736F"/>
    <w:rsid w:val="00B14E19"/>
    <w:rsid w:val="00B32522"/>
    <w:rsid w:val="00B3269D"/>
    <w:rsid w:val="00B33742"/>
    <w:rsid w:val="00B33E7C"/>
    <w:rsid w:val="00B40359"/>
    <w:rsid w:val="00B45A66"/>
    <w:rsid w:val="00B53048"/>
    <w:rsid w:val="00B575A3"/>
    <w:rsid w:val="00B645A9"/>
    <w:rsid w:val="00B6607A"/>
    <w:rsid w:val="00B71D3C"/>
    <w:rsid w:val="00B90DEC"/>
    <w:rsid w:val="00B9520C"/>
    <w:rsid w:val="00B96821"/>
    <w:rsid w:val="00BA27BB"/>
    <w:rsid w:val="00BB47C9"/>
    <w:rsid w:val="00BC1D44"/>
    <w:rsid w:val="00BC4D7B"/>
    <w:rsid w:val="00BD262E"/>
    <w:rsid w:val="00BE16AE"/>
    <w:rsid w:val="00BF4DDF"/>
    <w:rsid w:val="00C01B11"/>
    <w:rsid w:val="00C02A32"/>
    <w:rsid w:val="00C07D9D"/>
    <w:rsid w:val="00C21EE8"/>
    <w:rsid w:val="00C23451"/>
    <w:rsid w:val="00C30498"/>
    <w:rsid w:val="00C41828"/>
    <w:rsid w:val="00C43640"/>
    <w:rsid w:val="00C56C60"/>
    <w:rsid w:val="00C60D81"/>
    <w:rsid w:val="00C61DCA"/>
    <w:rsid w:val="00C6248B"/>
    <w:rsid w:val="00C749CD"/>
    <w:rsid w:val="00C83ED2"/>
    <w:rsid w:val="00C87C31"/>
    <w:rsid w:val="00C902D4"/>
    <w:rsid w:val="00C92CA2"/>
    <w:rsid w:val="00CA0442"/>
    <w:rsid w:val="00CA7623"/>
    <w:rsid w:val="00CB4780"/>
    <w:rsid w:val="00CC2209"/>
    <w:rsid w:val="00CC4D29"/>
    <w:rsid w:val="00CC69DF"/>
    <w:rsid w:val="00CD09F2"/>
    <w:rsid w:val="00CD43F8"/>
    <w:rsid w:val="00CE0346"/>
    <w:rsid w:val="00CE1B83"/>
    <w:rsid w:val="00D0381E"/>
    <w:rsid w:val="00D4148E"/>
    <w:rsid w:val="00D42711"/>
    <w:rsid w:val="00D565E9"/>
    <w:rsid w:val="00D64711"/>
    <w:rsid w:val="00D66215"/>
    <w:rsid w:val="00D76F6E"/>
    <w:rsid w:val="00D86FA6"/>
    <w:rsid w:val="00DA2D93"/>
    <w:rsid w:val="00DB5D75"/>
    <w:rsid w:val="00DC1EBB"/>
    <w:rsid w:val="00DC73D8"/>
    <w:rsid w:val="00DD7EF3"/>
    <w:rsid w:val="00DF19D9"/>
    <w:rsid w:val="00E01A26"/>
    <w:rsid w:val="00E15FA9"/>
    <w:rsid w:val="00E17115"/>
    <w:rsid w:val="00E33128"/>
    <w:rsid w:val="00E36AAB"/>
    <w:rsid w:val="00E372F0"/>
    <w:rsid w:val="00E42099"/>
    <w:rsid w:val="00E46C3C"/>
    <w:rsid w:val="00E50F77"/>
    <w:rsid w:val="00E5161A"/>
    <w:rsid w:val="00E657F4"/>
    <w:rsid w:val="00E82EBA"/>
    <w:rsid w:val="00E963FA"/>
    <w:rsid w:val="00E96DFD"/>
    <w:rsid w:val="00EB3F0F"/>
    <w:rsid w:val="00EC68D2"/>
    <w:rsid w:val="00ED436E"/>
    <w:rsid w:val="00ED7E4F"/>
    <w:rsid w:val="00EF0A39"/>
    <w:rsid w:val="00EF6E7C"/>
    <w:rsid w:val="00F05B37"/>
    <w:rsid w:val="00F06805"/>
    <w:rsid w:val="00F33341"/>
    <w:rsid w:val="00F419E9"/>
    <w:rsid w:val="00F61F3F"/>
    <w:rsid w:val="00F631BE"/>
    <w:rsid w:val="00F64317"/>
    <w:rsid w:val="00F74518"/>
    <w:rsid w:val="00F74CA8"/>
    <w:rsid w:val="00F76708"/>
    <w:rsid w:val="00F77E74"/>
    <w:rsid w:val="00FA0DF3"/>
    <w:rsid w:val="00FA19C9"/>
    <w:rsid w:val="00FC1B57"/>
    <w:rsid w:val="00FE1FB6"/>
    <w:rsid w:val="00FE2676"/>
    <w:rsid w:val="00FE3D38"/>
    <w:rsid w:val="00FE62D2"/>
    <w:rsid w:val="2F457692"/>
    <w:rsid w:val="4CB03465"/>
    <w:rsid w:val="602459CC"/>
    <w:rsid w:val="6D0735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9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99" w:name="Body Text"/>
    <w:lsdException w:qFormat="1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4"/>
    <w:basedOn w:val="1"/>
    <w:next w:val="1"/>
    <w:link w:val="39"/>
    <w:unhideWhenUsed/>
    <w:qFormat/>
    <w:uiPriority w:val="0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paragraph" w:styleId="6">
    <w:name w:val="heading 7"/>
    <w:basedOn w:val="1"/>
    <w:next w:val="1"/>
    <w:link w:val="24"/>
    <w:semiHidden/>
    <w:unhideWhenUsed/>
    <w:qFormat/>
    <w:uiPriority w:val="0"/>
    <w:pPr>
      <w:spacing w:before="240" w:after="60"/>
      <w:outlineLvl w:val="6"/>
    </w:pPr>
    <w:rPr>
      <w:rFonts w:ascii="Calibri" w:hAnsi="Calibri"/>
    </w:rPr>
  </w:style>
  <w:style w:type="paragraph" w:styleId="7">
    <w:name w:val="heading 9"/>
    <w:basedOn w:val="1"/>
    <w:next w:val="1"/>
    <w:link w:val="25"/>
    <w:qFormat/>
    <w:uiPriority w:val="0"/>
    <w:pPr>
      <w:keepNext/>
      <w:outlineLvl w:val="8"/>
    </w:pPr>
    <w:rPr>
      <w:rFonts w:ascii="Futura Lt" w:hAnsi="Futura Lt"/>
      <w:b/>
      <w:bCs/>
      <w:sz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26"/>
    <w:semiHidden/>
    <w:unhideWhenUsed/>
    <w:qFormat/>
    <w:uiPriority w:val="99"/>
    <w:pPr>
      <w:spacing w:after="120"/>
    </w:pPr>
  </w:style>
  <w:style w:type="paragraph" w:styleId="11">
    <w:name w:val="Body Text Indent"/>
    <w:basedOn w:val="1"/>
    <w:link w:val="40"/>
    <w:semiHidden/>
    <w:unhideWhenUsed/>
    <w:qFormat/>
    <w:uiPriority w:val="0"/>
    <w:pPr>
      <w:spacing w:after="120"/>
      <w:ind w:left="360"/>
    </w:pPr>
  </w:style>
  <w:style w:type="paragraph" w:styleId="12">
    <w:name w:val="Body Text Indent 2"/>
    <w:basedOn w:val="1"/>
    <w:link w:val="38"/>
    <w:semiHidden/>
    <w:unhideWhenUsed/>
    <w:qFormat/>
    <w:uiPriority w:val="0"/>
    <w:pPr>
      <w:spacing w:after="120" w:line="480" w:lineRule="auto"/>
      <w:ind w:left="360"/>
    </w:pPr>
  </w:style>
  <w:style w:type="character" w:styleId="13">
    <w:name w:val="Emphasis"/>
    <w:qFormat/>
    <w:uiPriority w:val="20"/>
    <w:rPr>
      <w:i/>
      <w:iCs/>
    </w:rPr>
  </w:style>
  <w:style w:type="paragraph" w:styleId="14">
    <w:name w:val="footer"/>
    <w:basedOn w:val="1"/>
    <w:link w:val="44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43"/>
    <w:unhideWhenUsed/>
    <w:uiPriority w:val="0"/>
    <w:pPr>
      <w:tabs>
        <w:tab w:val="center" w:pos="4680"/>
        <w:tab w:val="right" w:pos="9360"/>
      </w:tabs>
    </w:pPr>
  </w:style>
  <w:style w:type="character" w:styleId="16">
    <w:name w:val="Hyperlink"/>
    <w:qFormat/>
    <w:uiPriority w:val="0"/>
    <w:rPr>
      <w:color w:val="0000FF"/>
      <w:u w:val="single"/>
    </w:rPr>
  </w:style>
  <w:style w:type="paragraph" w:styleId="17">
    <w:name w:val="Normal (Web)"/>
    <w:basedOn w:val="1"/>
    <w:qFormat/>
    <w:uiPriority w:val="99"/>
    <w:pPr>
      <w:spacing w:before="100" w:beforeAutospacing="1" w:after="100" w:afterAutospacing="1"/>
    </w:pPr>
  </w:style>
  <w:style w:type="paragraph" w:styleId="18">
    <w:name w:val="Plain Text"/>
    <w:basedOn w:val="1"/>
    <w:link w:val="42"/>
    <w:semiHidden/>
    <w:unhideWhenUsed/>
    <w:uiPriority w:val="0"/>
    <w:rPr>
      <w:rFonts w:ascii="Consolas" w:hAnsi="Consolas"/>
      <w:sz w:val="21"/>
      <w:szCs w:val="21"/>
    </w:rPr>
  </w:style>
  <w:style w:type="paragraph" w:styleId="19">
    <w:name w:val="Subtitle"/>
    <w:basedOn w:val="1"/>
    <w:next w:val="1"/>
    <w:link w:val="27"/>
    <w:qFormat/>
    <w:uiPriority w:val="0"/>
    <w:pPr>
      <w:spacing w:after="60"/>
      <w:jc w:val="center"/>
      <w:outlineLvl w:val="1"/>
    </w:pPr>
    <w:rPr>
      <w:rFonts w:ascii="Cambria" w:hAnsi="Cambria"/>
    </w:rPr>
  </w:style>
  <w:style w:type="table" w:styleId="20">
    <w:name w:val="Table Grid"/>
    <w:basedOn w:val="9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Achievement"/>
    <w:basedOn w:val="10"/>
    <w:uiPriority w:val="0"/>
    <w:pPr>
      <w:numPr>
        <w:ilvl w:val="0"/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22">
    <w:name w:val="No Spacing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23">
    <w:name w:val="List Paragraph1"/>
    <w:basedOn w:val="1"/>
    <w:qFormat/>
    <w:uiPriority w:val="34"/>
    <w:pPr>
      <w:ind w:left="720"/>
      <w:contextualSpacing/>
    </w:pPr>
  </w:style>
  <w:style w:type="character" w:customStyle="1" w:styleId="24">
    <w:name w:val="Heading 7 Char"/>
    <w:link w:val="6"/>
    <w:semiHidden/>
    <w:qFormat/>
    <w:uiPriority w:val="0"/>
    <w:rPr>
      <w:rFonts w:ascii="Calibri" w:hAnsi="Calibri" w:eastAsia="Times New Roman" w:cs="Times New Roman"/>
      <w:sz w:val="24"/>
      <w:szCs w:val="24"/>
    </w:rPr>
  </w:style>
  <w:style w:type="character" w:customStyle="1" w:styleId="25">
    <w:name w:val="Heading 9 Char"/>
    <w:link w:val="7"/>
    <w:qFormat/>
    <w:uiPriority w:val="0"/>
    <w:rPr>
      <w:rFonts w:ascii="Futura Lt" w:hAnsi="Futura Lt" w:eastAsia="Times New Roman" w:cs="Times New Roman"/>
      <w:b/>
      <w:bCs/>
      <w:szCs w:val="24"/>
    </w:rPr>
  </w:style>
  <w:style w:type="character" w:customStyle="1" w:styleId="26">
    <w:name w:val="Body Text Char"/>
    <w:link w:val="10"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7">
    <w:name w:val="Subtitle Char"/>
    <w:link w:val="19"/>
    <w:qFormat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28">
    <w:name w:val="Heading 3 Char"/>
    <w:link w:val="4"/>
    <w:semiHidden/>
    <w:qFormat/>
    <w:uiPriority w:val="9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29">
    <w:name w:val="Heading 2 Char"/>
    <w:link w:val="3"/>
    <w:semiHidden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0">
    <w:name w:val="a"/>
    <w:basedOn w:val="8"/>
    <w:qFormat/>
    <w:uiPriority w:val="0"/>
  </w:style>
  <w:style w:type="character" w:customStyle="1" w:styleId="31">
    <w:name w:val="l7"/>
    <w:basedOn w:val="8"/>
    <w:qFormat/>
    <w:uiPriority w:val="0"/>
  </w:style>
  <w:style w:type="character" w:customStyle="1" w:styleId="32">
    <w:name w:val="apple-converted-space"/>
    <w:basedOn w:val="8"/>
    <w:qFormat/>
    <w:uiPriority w:val="0"/>
  </w:style>
  <w:style w:type="character" w:customStyle="1" w:styleId="33">
    <w:name w:val="l6"/>
    <w:basedOn w:val="8"/>
    <w:qFormat/>
    <w:uiPriority w:val="0"/>
  </w:style>
  <w:style w:type="character" w:customStyle="1" w:styleId="34">
    <w:name w:val="l8"/>
    <w:basedOn w:val="8"/>
    <w:uiPriority w:val="0"/>
  </w:style>
  <w:style w:type="character" w:customStyle="1" w:styleId="35">
    <w:name w:val="Heading 1 Char"/>
    <w:link w:val="2"/>
    <w:qFormat/>
    <w:uiPriority w:val="9"/>
    <w:rPr>
      <w:rFonts w:ascii="Cambria" w:hAnsi="Cambria" w:eastAsia="Times New Roman" w:cs="Times New Roman"/>
      <w:color w:val="365F91"/>
      <w:sz w:val="32"/>
      <w:szCs w:val="32"/>
      <w:lang w:eastAsia="en-US"/>
    </w:rPr>
  </w:style>
  <w:style w:type="paragraph" w:customStyle="1" w:styleId="36">
    <w:name w:val="Bulleted List 1"/>
    <w:basedOn w:val="1"/>
    <w:qFormat/>
    <w:uiPriority w:val="0"/>
    <w:pPr>
      <w:widowControl w:val="0"/>
      <w:numPr>
        <w:ilvl w:val="0"/>
        <w:numId w:val="2"/>
      </w:numPr>
      <w:spacing w:after="100"/>
    </w:pPr>
    <w:rPr>
      <w:rFonts w:ascii="Calibri" w:hAnsi="Calibri" w:cs="Tahoma"/>
      <w:sz w:val="22"/>
    </w:rPr>
  </w:style>
  <w:style w:type="paragraph" w:styleId="37">
    <w:name w:val="List Paragraph"/>
    <w:basedOn w:val="1"/>
    <w:link w:val="45"/>
    <w:qFormat/>
    <w:uiPriority w:val="34"/>
    <w:pPr>
      <w:widowControl w:val="0"/>
      <w:adjustRightInd w:val="0"/>
      <w:ind w:left="720"/>
      <w:contextualSpacing/>
      <w:jc w:val="both"/>
      <w:textAlignment w:val="baseline"/>
    </w:pPr>
    <w:rPr>
      <w:rFonts w:ascii="Verdana" w:hAnsi="Verdana"/>
      <w:sz w:val="20"/>
    </w:rPr>
  </w:style>
  <w:style w:type="character" w:customStyle="1" w:styleId="38">
    <w:name w:val="Body Text Indent 2 Char"/>
    <w:link w:val="12"/>
    <w:semiHidden/>
    <w:qFormat/>
    <w:uiPriority w:val="0"/>
    <w:rPr>
      <w:rFonts w:eastAsia="Times New Roman"/>
      <w:sz w:val="24"/>
      <w:szCs w:val="24"/>
      <w:lang w:eastAsia="en-US"/>
    </w:rPr>
  </w:style>
  <w:style w:type="character" w:customStyle="1" w:styleId="39">
    <w:name w:val="Heading 4 Char"/>
    <w:link w:val="5"/>
    <w:semiHidden/>
    <w:qFormat/>
    <w:uiPriority w:val="9"/>
    <w:rPr>
      <w:rFonts w:ascii="Cambria" w:hAnsi="Cambria" w:eastAsia="Times New Roman" w:cs="Times New Roman"/>
      <w:i/>
      <w:iCs/>
      <w:color w:val="365F91"/>
      <w:sz w:val="24"/>
      <w:szCs w:val="24"/>
      <w:lang w:eastAsia="en-US"/>
    </w:rPr>
  </w:style>
  <w:style w:type="character" w:customStyle="1" w:styleId="40">
    <w:name w:val="Body Text Indent Char"/>
    <w:link w:val="11"/>
    <w:semiHidden/>
    <w:uiPriority w:val="0"/>
    <w:rPr>
      <w:rFonts w:eastAsia="Times New Roman"/>
      <w:sz w:val="24"/>
      <w:szCs w:val="24"/>
      <w:lang w:eastAsia="en-US"/>
    </w:rPr>
  </w:style>
  <w:style w:type="paragraph" w:customStyle="1" w:styleId="41">
    <w:name w:val="p2"/>
    <w:basedOn w:val="18"/>
    <w:uiPriority w:val="0"/>
    <w:pPr>
      <w:tabs>
        <w:tab w:val="right" w:pos="9270"/>
      </w:tabs>
    </w:pPr>
    <w:rPr>
      <w:rFonts w:ascii="Tahoma" w:hAnsi="Tahoma"/>
      <w:b/>
      <w:sz w:val="20"/>
      <w:szCs w:val="20"/>
    </w:rPr>
  </w:style>
  <w:style w:type="character" w:customStyle="1" w:styleId="42">
    <w:name w:val="Plain Text Char"/>
    <w:link w:val="18"/>
    <w:semiHidden/>
    <w:uiPriority w:val="0"/>
    <w:rPr>
      <w:rFonts w:ascii="Consolas" w:hAnsi="Consolas" w:eastAsia="Times New Roman"/>
      <w:sz w:val="21"/>
      <w:szCs w:val="21"/>
      <w:lang w:eastAsia="en-US"/>
    </w:rPr>
  </w:style>
  <w:style w:type="character" w:customStyle="1" w:styleId="43">
    <w:name w:val="Header Char"/>
    <w:link w:val="15"/>
    <w:qFormat/>
    <w:uiPriority w:val="0"/>
    <w:rPr>
      <w:rFonts w:eastAsia="Times New Roman"/>
      <w:sz w:val="24"/>
      <w:szCs w:val="24"/>
      <w:lang w:eastAsia="en-US"/>
    </w:rPr>
  </w:style>
  <w:style w:type="character" w:customStyle="1" w:styleId="44">
    <w:name w:val="Footer Char"/>
    <w:link w:val="14"/>
    <w:uiPriority w:val="99"/>
    <w:rPr>
      <w:rFonts w:eastAsia="Times New Roman"/>
      <w:sz w:val="24"/>
      <w:szCs w:val="24"/>
      <w:lang w:eastAsia="en-US"/>
    </w:rPr>
  </w:style>
  <w:style w:type="character" w:customStyle="1" w:styleId="45">
    <w:name w:val="List Paragraph Char"/>
    <w:link w:val="37"/>
    <w:qFormat/>
    <w:locked/>
    <w:uiPriority w:val="34"/>
    <w:rPr>
      <w:rFonts w:ascii="Verdana" w:hAnsi="Verdana" w:eastAsia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AA603-614E-419D-ADE6-9E2241984F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Kube Clouds Inc</Company>
  <Pages>3</Pages>
  <Words>1100</Words>
  <Characters>6273</Characters>
  <Lines>52</Lines>
  <Paragraphs>14</Paragraphs>
  <TotalTime>1048</TotalTime>
  <ScaleCrop>false</ScaleCrop>
  <LinksUpToDate>false</LinksUpToDate>
  <CharactersWithSpaces>7359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2021-11-12T19:19:00Z</dcterms:created>
  <dc:creator>Priyatham Reddy</dc:creator>
  <cp:lastModifiedBy>desineni ankitha</cp:lastModifiedBy>
  <dcterms:modified xsi:type="dcterms:W3CDTF">2023-10-19T15:21:07Z</dcterms:modified>
  <dc:title>Resume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D7546FFC937A45B3A15846CCF5BAE6C8_12</vt:lpwstr>
  </property>
</Properties>
</file>